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D331" w14:textId="37D2D67D" w:rsidR="008B1821" w:rsidRPr="00F168E1" w:rsidRDefault="008B1821" w:rsidP="008B1821">
      <w:pPr>
        <w:pStyle w:val="Naslov2"/>
        <w:jc w:val="left"/>
        <w:rPr>
          <w:rFonts w:ascii="Arial" w:hAnsi="Arial" w:cs="Arial"/>
          <w:sz w:val="24"/>
          <w:szCs w:val="24"/>
          <w:lang w:eastAsia="en-US"/>
        </w:rPr>
      </w:pPr>
      <w:r w:rsidRPr="00F168E1">
        <w:rPr>
          <w:rFonts w:ascii="Arial" w:hAnsi="Arial" w:cs="Arial"/>
          <w:sz w:val="24"/>
          <w:szCs w:val="24"/>
          <w:lang w:val="sl-SI"/>
        </w:rPr>
        <w:t>PONUDBA</w:t>
      </w:r>
    </w:p>
    <w:tbl>
      <w:tblPr>
        <w:tblW w:w="0" w:type="auto"/>
        <w:jc w:val="center"/>
        <w:tblLayout w:type="fixed"/>
        <w:tblLook w:val="0000" w:firstRow="0" w:lastRow="0" w:firstColumn="0" w:lastColumn="0" w:noHBand="0" w:noVBand="0"/>
      </w:tblPr>
      <w:tblGrid>
        <w:gridCol w:w="627"/>
        <w:gridCol w:w="2423"/>
      </w:tblGrid>
      <w:tr w:rsidR="008B1821" w:rsidRPr="00F168E1" w14:paraId="0CFB8823" w14:textId="77777777" w:rsidTr="00EB389B">
        <w:trPr>
          <w:jc w:val="center"/>
        </w:trPr>
        <w:tc>
          <w:tcPr>
            <w:tcW w:w="627" w:type="dxa"/>
            <w:vAlign w:val="bottom"/>
          </w:tcPr>
          <w:p w14:paraId="24A48A43" w14:textId="77777777" w:rsidR="008B1821" w:rsidRPr="00F168E1" w:rsidRDefault="008B1821" w:rsidP="00EB389B">
            <w:pPr>
              <w:pStyle w:val="Telobesedila-zamik"/>
              <w:spacing w:before="120"/>
              <w:ind w:left="0" w:firstLine="0"/>
              <w:rPr>
                <w:rFonts w:ascii="Arial" w:hAnsi="Arial" w:cs="Arial"/>
                <w:sz w:val="18"/>
                <w:szCs w:val="18"/>
                <w:lang w:val="sl-SI" w:eastAsia="sl-SI" w:bidi="ar-SA"/>
              </w:rPr>
            </w:pPr>
            <w:r w:rsidRPr="00F168E1">
              <w:rPr>
                <w:rFonts w:ascii="Arial" w:hAnsi="Arial" w:cs="Arial"/>
                <w:sz w:val="18"/>
                <w:szCs w:val="18"/>
                <w:lang w:val="sl-SI" w:eastAsia="sl-SI" w:bidi="ar-SA"/>
              </w:rPr>
              <w:t>št.:</w:t>
            </w:r>
          </w:p>
        </w:tc>
        <w:tc>
          <w:tcPr>
            <w:tcW w:w="2423" w:type="dxa"/>
            <w:tcBorders>
              <w:bottom w:val="dashSmallGap" w:sz="2" w:space="0" w:color="auto"/>
            </w:tcBorders>
            <w:vAlign w:val="bottom"/>
          </w:tcPr>
          <w:p w14:paraId="57590401" w14:textId="77777777" w:rsidR="008B1821" w:rsidRPr="00F168E1" w:rsidRDefault="008B1821" w:rsidP="00EB389B">
            <w:pPr>
              <w:pStyle w:val="Telobesedila-zamik"/>
              <w:spacing w:before="120"/>
              <w:ind w:left="169" w:firstLine="0"/>
              <w:rPr>
                <w:rFonts w:ascii="Arial" w:hAnsi="Arial" w:cs="Arial"/>
                <w:sz w:val="18"/>
                <w:szCs w:val="18"/>
                <w:lang w:val="sl-SI" w:eastAsia="sl-SI" w:bidi="ar-SA"/>
              </w:rPr>
            </w:pPr>
          </w:p>
        </w:tc>
      </w:tr>
    </w:tbl>
    <w:p w14:paraId="28A25E2A" w14:textId="77777777" w:rsidR="008B1821" w:rsidRPr="00F168E1" w:rsidRDefault="008B1821" w:rsidP="008B1821">
      <w:pPr>
        <w:pStyle w:val="Telobesedila-zamik"/>
        <w:spacing w:before="120"/>
        <w:ind w:left="0" w:firstLine="0"/>
        <w:rPr>
          <w:rFonts w:ascii="Arial" w:hAnsi="Arial" w:cs="Arial"/>
          <w:sz w:val="18"/>
          <w:szCs w:val="18"/>
          <w:lang w:val="sl-SI" w:eastAsia="sl-SI" w:bidi="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8B1821" w:rsidRPr="00F168E1" w14:paraId="48FEE174" w14:textId="77777777" w:rsidTr="00EB389B">
        <w:trPr>
          <w:trHeight w:val="505"/>
        </w:trPr>
        <w:tc>
          <w:tcPr>
            <w:tcW w:w="2268" w:type="dxa"/>
            <w:shd w:val="clear" w:color="auto" w:fill="DEEAF6" w:themeFill="accent5" w:themeFillTint="33"/>
          </w:tcPr>
          <w:p w14:paraId="7803349E" w14:textId="77777777" w:rsidR="008B1821" w:rsidRPr="00F168E1" w:rsidRDefault="008B1821" w:rsidP="00EB389B">
            <w:pPr>
              <w:pStyle w:val="Telobesedila-zamik"/>
              <w:spacing w:before="120"/>
              <w:ind w:left="169" w:firstLine="0"/>
              <w:rPr>
                <w:rFonts w:ascii="Arial" w:hAnsi="Arial" w:cs="Arial"/>
                <w:b/>
                <w:bCs/>
                <w:sz w:val="18"/>
                <w:szCs w:val="18"/>
                <w:lang w:val="sl-SI" w:eastAsia="sl-SI" w:bidi="ar-SA"/>
              </w:rPr>
            </w:pPr>
            <w:r w:rsidRPr="00F168E1">
              <w:rPr>
                <w:rFonts w:ascii="Arial" w:hAnsi="Arial" w:cs="Arial"/>
                <w:b/>
                <w:bCs/>
                <w:sz w:val="18"/>
                <w:szCs w:val="18"/>
                <w:lang w:val="sl-SI" w:eastAsia="sl-SI" w:bidi="ar-SA"/>
              </w:rPr>
              <w:t>Predmet naročila:</w:t>
            </w:r>
          </w:p>
        </w:tc>
        <w:tc>
          <w:tcPr>
            <w:tcW w:w="6946" w:type="dxa"/>
            <w:vAlign w:val="center"/>
          </w:tcPr>
          <w:p w14:paraId="2E06768E" w14:textId="47775150" w:rsidR="008B1821" w:rsidRPr="00EF00DA" w:rsidRDefault="008B1821" w:rsidP="00EB389B">
            <w:pPr>
              <w:pStyle w:val="Telobesedila-zamik"/>
              <w:spacing w:before="120"/>
              <w:ind w:left="169" w:firstLine="0"/>
              <w:jc w:val="center"/>
              <w:rPr>
                <w:rFonts w:ascii="Arial" w:hAnsi="Arial" w:cs="Arial"/>
                <w:b/>
                <w:bCs/>
                <w:sz w:val="18"/>
                <w:szCs w:val="18"/>
                <w:lang w:val="sl-SI" w:eastAsia="sl-SI" w:bidi="ar-SA"/>
              </w:rPr>
            </w:pPr>
            <w:r w:rsidRPr="00EF00DA">
              <w:rPr>
                <w:rFonts w:ascii="Arial" w:hAnsi="Arial" w:cs="Arial"/>
                <w:b/>
                <w:bCs/>
                <w:sz w:val="18"/>
                <w:szCs w:val="18"/>
                <w:lang w:val="sl-SI" w:eastAsia="sl-SI" w:bidi="ar-SA"/>
              </w:rPr>
              <w:t>»</w:t>
            </w:r>
            <w:r w:rsidR="00137535" w:rsidRPr="00EF00DA">
              <w:rPr>
                <w:rFonts w:ascii="Arial" w:hAnsi="Arial" w:cs="Arial"/>
                <w:b/>
                <w:bCs/>
                <w:sz w:val="18"/>
                <w:szCs w:val="18"/>
              </w:rPr>
              <w:t xml:space="preserve">NAKUP </w:t>
            </w:r>
            <w:r w:rsidR="00726321" w:rsidRPr="00EF00DA">
              <w:rPr>
                <w:rFonts w:ascii="Arial" w:hAnsi="Arial" w:cs="Arial"/>
                <w:b/>
                <w:bCs/>
                <w:sz w:val="18"/>
                <w:szCs w:val="18"/>
                <w:lang w:val="sl-SI"/>
              </w:rPr>
              <w:t>OPREME ZA GASTROENTEROLOŠKO AMBULANTO ZA ZDRAVSTVENI DOM SLOVENJ GRADEC</w:t>
            </w:r>
            <w:r w:rsidRPr="00EF00DA">
              <w:rPr>
                <w:rFonts w:ascii="Arial" w:hAnsi="Arial" w:cs="Arial"/>
                <w:b/>
                <w:bCs/>
                <w:sz w:val="18"/>
                <w:szCs w:val="18"/>
                <w:lang w:eastAsia="sl-SI" w:bidi="ar-SA"/>
              </w:rPr>
              <w:t>«</w:t>
            </w:r>
          </w:p>
        </w:tc>
      </w:tr>
    </w:tbl>
    <w:p w14:paraId="751BFDFF" w14:textId="77777777" w:rsidR="008B1821" w:rsidRPr="00F168E1" w:rsidRDefault="008B1821" w:rsidP="008B1821">
      <w:pPr>
        <w:pStyle w:val="Telobesedila-zamik"/>
        <w:spacing w:before="120"/>
        <w:ind w:left="0" w:firstLine="0"/>
        <w:rPr>
          <w:rFonts w:ascii="Arial" w:hAnsi="Arial" w:cs="Arial"/>
          <w:sz w:val="18"/>
          <w:szCs w:val="18"/>
          <w:lang w:val="sl-SI" w:eastAsia="sl-SI" w:bidi="ar-SA"/>
        </w:rPr>
      </w:pPr>
    </w:p>
    <w:p w14:paraId="4DEC1E31" w14:textId="77777777" w:rsidR="008B1821" w:rsidRPr="00F168E1" w:rsidRDefault="008B1821" w:rsidP="008B1821">
      <w:pPr>
        <w:pStyle w:val="Telobesedila-zamik"/>
        <w:spacing w:before="120"/>
        <w:ind w:left="0" w:firstLine="0"/>
        <w:rPr>
          <w:rFonts w:ascii="Arial" w:hAnsi="Arial" w:cs="Arial"/>
          <w:sz w:val="18"/>
          <w:szCs w:val="18"/>
          <w:lang w:val="sl-SI" w:eastAsia="sl-SI" w:bidi="ar-SA"/>
        </w:rPr>
      </w:pPr>
      <w:r w:rsidRPr="00F168E1">
        <w:rPr>
          <w:rFonts w:ascii="Arial" w:hAnsi="Arial" w:cs="Arial"/>
          <w:sz w:val="18"/>
          <w:szCs w:val="18"/>
          <w:lang w:val="sl-SI" w:eastAsia="sl-SI" w:bidi="ar-SA"/>
        </w:rPr>
        <w:t>Način predložitve ponudbe (ustrezno obkrožite)</w:t>
      </w:r>
    </w:p>
    <w:p w14:paraId="764F0FB2" w14:textId="77777777" w:rsidR="008B1821" w:rsidRPr="00F168E1" w:rsidRDefault="008B1821" w:rsidP="008B1821">
      <w:pPr>
        <w:pStyle w:val="Telobesedila-zamik"/>
        <w:spacing w:before="120"/>
        <w:ind w:left="0" w:firstLine="0"/>
        <w:jc w:val="both"/>
        <w:rPr>
          <w:rFonts w:ascii="Arial" w:hAnsi="Arial" w:cs="Arial"/>
          <w:sz w:val="18"/>
          <w:szCs w:val="18"/>
          <w:lang w:val="sl-SI" w:eastAsia="sl-SI" w:bidi="ar-SA"/>
        </w:rPr>
      </w:pPr>
      <w:r w:rsidRPr="00F168E1">
        <w:rPr>
          <w:rFonts w:ascii="Arial" w:hAnsi="Arial" w:cs="Arial"/>
          <w:sz w:val="18"/>
          <w:szCs w:val="18"/>
          <w:lang w:val="sl-SI" w:eastAsia="sl-SI" w:bidi="ar-SA"/>
        </w:rPr>
        <w:t>Izjavljamo, da dajemo ponudbo:</w:t>
      </w:r>
    </w:p>
    <w:p w14:paraId="521A0DF5" w14:textId="77777777" w:rsidR="008B1821" w:rsidRPr="00F168E1" w:rsidRDefault="008B1821" w:rsidP="008B1821">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w:t>
      </w:r>
      <w:r w:rsidRPr="00F168E1">
        <w:rPr>
          <w:rFonts w:ascii="Arial" w:hAnsi="Arial" w:cs="Arial"/>
          <w:sz w:val="18"/>
          <w:szCs w:val="18"/>
          <w:lang w:val="sl-SI" w:eastAsia="sl-SI" w:bidi="ar-SA"/>
        </w:rPr>
        <w:tab/>
        <w:t>samostojno - kot samostojen ponudnik</w:t>
      </w:r>
    </w:p>
    <w:p w14:paraId="4C96583B" w14:textId="77777777" w:rsidR="008B1821" w:rsidRPr="00F168E1" w:rsidRDefault="008B1821" w:rsidP="008B1821">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w:t>
      </w:r>
      <w:r w:rsidRPr="00F168E1">
        <w:rPr>
          <w:rFonts w:ascii="Arial" w:hAnsi="Arial" w:cs="Arial"/>
          <w:sz w:val="18"/>
          <w:szCs w:val="18"/>
          <w:lang w:val="sl-SI" w:eastAsia="sl-SI" w:bidi="ar-SA"/>
        </w:rPr>
        <w:tab/>
        <w:t>s podizvajalci - kot samostojen ponudnik s podizvajalci</w:t>
      </w:r>
    </w:p>
    <w:p w14:paraId="3EC39C4F" w14:textId="77777777" w:rsidR="008B1821" w:rsidRPr="00F168E1" w:rsidRDefault="008B1821" w:rsidP="008B1821">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w:t>
      </w:r>
      <w:r w:rsidRPr="00F168E1">
        <w:rPr>
          <w:rFonts w:ascii="Arial" w:hAnsi="Arial" w:cs="Arial"/>
          <w:sz w:val="18"/>
          <w:szCs w:val="18"/>
          <w:lang w:val="sl-SI" w:eastAsia="sl-SI" w:bidi="ar-SA"/>
        </w:rPr>
        <w:tab/>
        <w:t>skupno ponudbo - kot partner v skupini ponudnikov</w:t>
      </w:r>
    </w:p>
    <w:p w14:paraId="71506A79" w14:textId="77777777" w:rsidR="008B1821" w:rsidRPr="00F168E1" w:rsidRDefault="008B1821" w:rsidP="008B1821">
      <w:pPr>
        <w:pStyle w:val="Telobesedila-zamik"/>
        <w:spacing w:before="120"/>
        <w:ind w:left="169" w:firstLine="0"/>
        <w:rPr>
          <w:rFonts w:ascii="Arial" w:hAnsi="Arial" w:cs="Arial"/>
          <w:sz w:val="18"/>
          <w:szCs w:val="18"/>
          <w:lang w:val="sl-SI" w:eastAsia="sl-SI" w:bidi="ar-SA"/>
        </w:rPr>
      </w:pPr>
    </w:p>
    <w:p w14:paraId="0F47DC26" w14:textId="77777777" w:rsidR="008B1821" w:rsidRPr="00F168E1" w:rsidRDefault="008B1821" w:rsidP="008B1821">
      <w:pPr>
        <w:pStyle w:val="Odstavekseznama"/>
        <w:rPr>
          <w:rFonts w:ascii="Arial" w:hAnsi="Arial" w:cs="Arial"/>
          <w:sz w:val="18"/>
          <w:szCs w:val="18"/>
          <w:highlight w:val="yellow"/>
        </w:rPr>
      </w:pPr>
    </w:p>
    <w:p w14:paraId="52D5552D" w14:textId="77777777" w:rsidR="008B1821" w:rsidRPr="00F168E1" w:rsidRDefault="008B1821" w:rsidP="008B1821">
      <w:pPr>
        <w:rPr>
          <w:rFonts w:ascii="Arial" w:hAnsi="Arial" w:cs="Arial"/>
          <w:b/>
          <w:bCs/>
          <w:sz w:val="18"/>
          <w:szCs w:val="18"/>
        </w:rPr>
      </w:pPr>
      <w:r w:rsidRPr="00F168E1">
        <w:rPr>
          <w:rFonts w:ascii="Arial" w:hAnsi="Arial" w:cs="Arial"/>
          <w:b/>
          <w:bCs/>
          <w:sz w:val="18"/>
          <w:szCs w:val="18"/>
        </w:rPr>
        <w:t>Ponudnik</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104"/>
      </w:tblGrid>
      <w:tr w:rsidR="008B1821" w:rsidRPr="00F168E1" w14:paraId="79DB61AA"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4F5908B8" w14:textId="77777777" w:rsidR="008B1821" w:rsidRPr="00F168E1" w:rsidRDefault="008B1821" w:rsidP="00EB389B">
            <w:pPr>
              <w:rPr>
                <w:rFonts w:ascii="Arial" w:hAnsi="Arial" w:cs="Arial"/>
                <w:sz w:val="18"/>
                <w:szCs w:val="18"/>
              </w:rPr>
            </w:pPr>
            <w:r w:rsidRPr="00F168E1">
              <w:rPr>
                <w:rFonts w:ascii="Arial" w:hAnsi="Arial" w:cs="Arial"/>
                <w:sz w:val="18"/>
                <w:szCs w:val="18"/>
              </w:rPr>
              <w:t>POLNI NAZIV IN FIRMA PONUDNIKA:</w:t>
            </w:r>
          </w:p>
        </w:tc>
        <w:tc>
          <w:tcPr>
            <w:tcW w:w="5104" w:type="dxa"/>
            <w:tcBorders>
              <w:top w:val="single" w:sz="4" w:space="0" w:color="auto"/>
              <w:left w:val="single" w:sz="4" w:space="0" w:color="auto"/>
              <w:bottom w:val="single" w:sz="4" w:space="0" w:color="auto"/>
              <w:right w:val="single" w:sz="4" w:space="0" w:color="auto"/>
            </w:tcBorders>
            <w:vAlign w:val="center"/>
          </w:tcPr>
          <w:p w14:paraId="25B05C8D" w14:textId="77777777" w:rsidR="008B1821" w:rsidRPr="00F168E1" w:rsidRDefault="008B1821" w:rsidP="00EB389B">
            <w:pPr>
              <w:rPr>
                <w:rFonts w:ascii="Arial" w:hAnsi="Arial" w:cs="Arial"/>
                <w:sz w:val="18"/>
                <w:szCs w:val="18"/>
              </w:rPr>
            </w:pPr>
          </w:p>
        </w:tc>
      </w:tr>
      <w:tr w:rsidR="008B1821" w:rsidRPr="00F168E1" w14:paraId="64B9F021"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703EABCB" w14:textId="77777777" w:rsidR="008B1821" w:rsidRPr="00F168E1" w:rsidRDefault="008B1821" w:rsidP="00EB389B">
            <w:pPr>
              <w:rPr>
                <w:rFonts w:ascii="Arial" w:hAnsi="Arial" w:cs="Arial"/>
                <w:sz w:val="18"/>
                <w:szCs w:val="18"/>
              </w:rPr>
            </w:pPr>
            <w:r w:rsidRPr="00F168E1">
              <w:rPr>
                <w:rFonts w:ascii="Arial" w:hAnsi="Arial" w:cs="Arial"/>
                <w:sz w:val="18"/>
                <w:szCs w:val="18"/>
              </w:rPr>
              <w:t>NASLOV PONUDNIKA:</w:t>
            </w:r>
          </w:p>
        </w:tc>
        <w:tc>
          <w:tcPr>
            <w:tcW w:w="5104" w:type="dxa"/>
            <w:tcBorders>
              <w:top w:val="single" w:sz="4" w:space="0" w:color="auto"/>
              <w:left w:val="single" w:sz="4" w:space="0" w:color="auto"/>
              <w:bottom w:val="single" w:sz="4" w:space="0" w:color="auto"/>
              <w:right w:val="single" w:sz="4" w:space="0" w:color="auto"/>
            </w:tcBorders>
            <w:vAlign w:val="center"/>
          </w:tcPr>
          <w:p w14:paraId="2F518076" w14:textId="77777777" w:rsidR="008B1821" w:rsidRPr="00F168E1" w:rsidRDefault="008B1821" w:rsidP="00EB389B">
            <w:pPr>
              <w:rPr>
                <w:rFonts w:ascii="Arial" w:hAnsi="Arial" w:cs="Arial"/>
                <w:sz w:val="18"/>
                <w:szCs w:val="18"/>
              </w:rPr>
            </w:pPr>
          </w:p>
        </w:tc>
      </w:tr>
      <w:tr w:rsidR="008B1821" w:rsidRPr="00F168E1" w14:paraId="14050CA2"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4C3E03D8" w14:textId="77777777" w:rsidR="008B1821" w:rsidRPr="00F168E1" w:rsidRDefault="008B1821" w:rsidP="00EB389B">
            <w:pPr>
              <w:rPr>
                <w:rFonts w:ascii="Arial" w:hAnsi="Arial" w:cs="Arial"/>
                <w:sz w:val="18"/>
                <w:szCs w:val="18"/>
              </w:rPr>
            </w:pPr>
            <w:r w:rsidRPr="00F168E1">
              <w:rPr>
                <w:rFonts w:ascii="Arial" w:hAnsi="Arial" w:cs="Arial"/>
                <w:sz w:val="18"/>
                <w:szCs w:val="18"/>
              </w:rPr>
              <w:t>KONTAKTNA OSEBA:</w:t>
            </w:r>
          </w:p>
        </w:tc>
        <w:tc>
          <w:tcPr>
            <w:tcW w:w="5104" w:type="dxa"/>
            <w:tcBorders>
              <w:top w:val="single" w:sz="4" w:space="0" w:color="auto"/>
              <w:left w:val="single" w:sz="4" w:space="0" w:color="auto"/>
              <w:bottom w:val="single" w:sz="4" w:space="0" w:color="auto"/>
              <w:right w:val="single" w:sz="4" w:space="0" w:color="auto"/>
            </w:tcBorders>
            <w:vAlign w:val="center"/>
          </w:tcPr>
          <w:p w14:paraId="022657DB" w14:textId="77777777" w:rsidR="008B1821" w:rsidRPr="00F168E1" w:rsidRDefault="008B1821" w:rsidP="00EB389B">
            <w:pPr>
              <w:rPr>
                <w:rFonts w:ascii="Arial" w:hAnsi="Arial" w:cs="Arial"/>
                <w:sz w:val="18"/>
                <w:szCs w:val="18"/>
              </w:rPr>
            </w:pPr>
          </w:p>
        </w:tc>
      </w:tr>
      <w:tr w:rsidR="008B1821" w:rsidRPr="00F168E1" w14:paraId="3BF6378F"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20C24C71" w14:textId="77777777" w:rsidR="008B1821" w:rsidRPr="00F168E1" w:rsidRDefault="008B1821" w:rsidP="00EB389B">
            <w:pPr>
              <w:ind w:right="-108"/>
              <w:rPr>
                <w:rFonts w:ascii="Arial" w:hAnsi="Arial" w:cs="Arial"/>
                <w:sz w:val="18"/>
                <w:szCs w:val="18"/>
              </w:rPr>
            </w:pPr>
            <w:r w:rsidRPr="00F168E1">
              <w:rPr>
                <w:rFonts w:ascii="Arial" w:hAnsi="Arial" w:cs="Arial"/>
                <w:sz w:val="18"/>
                <w:szCs w:val="18"/>
              </w:rPr>
              <w:t>ELEKTRONSKI NASLOV KONTAKTNE OSEBE:</w:t>
            </w:r>
          </w:p>
        </w:tc>
        <w:tc>
          <w:tcPr>
            <w:tcW w:w="5104" w:type="dxa"/>
            <w:tcBorders>
              <w:top w:val="single" w:sz="4" w:space="0" w:color="auto"/>
              <w:left w:val="single" w:sz="4" w:space="0" w:color="auto"/>
              <w:bottom w:val="single" w:sz="4" w:space="0" w:color="auto"/>
              <w:right w:val="single" w:sz="4" w:space="0" w:color="auto"/>
            </w:tcBorders>
            <w:vAlign w:val="center"/>
          </w:tcPr>
          <w:p w14:paraId="58FB4E43" w14:textId="77777777" w:rsidR="008B1821" w:rsidRPr="00F168E1" w:rsidRDefault="008B1821" w:rsidP="00EB389B">
            <w:pPr>
              <w:rPr>
                <w:rFonts w:ascii="Arial" w:hAnsi="Arial" w:cs="Arial"/>
                <w:sz w:val="18"/>
                <w:szCs w:val="18"/>
              </w:rPr>
            </w:pPr>
          </w:p>
        </w:tc>
      </w:tr>
      <w:tr w:rsidR="008B1821" w:rsidRPr="00F168E1" w14:paraId="07EB578E"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6FBE2CE8" w14:textId="77777777" w:rsidR="008B1821" w:rsidRPr="00F168E1" w:rsidRDefault="008B1821" w:rsidP="00EB389B">
            <w:pPr>
              <w:rPr>
                <w:rFonts w:ascii="Arial" w:hAnsi="Arial" w:cs="Arial"/>
                <w:sz w:val="18"/>
                <w:szCs w:val="18"/>
              </w:rPr>
            </w:pPr>
            <w:r w:rsidRPr="00F168E1">
              <w:rPr>
                <w:rFonts w:ascii="Arial" w:hAnsi="Arial" w:cs="Arial"/>
                <w:sz w:val="18"/>
                <w:szCs w:val="18"/>
              </w:rPr>
              <w:t>TELEFON:</w:t>
            </w:r>
          </w:p>
        </w:tc>
        <w:tc>
          <w:tcPr>
            <w:tcW w:w="5104" w:type="dxa"/>
            <w:tcBorders>
              <w:top w:val="single" w:sz="4" w:space="0" w:color="auto"/>
              <w:left w:val="single" w:sz="4" w:space="0" w:color="auto"/>
              <w:bottom w:val="single" w:sz="4" w:space="0" w:color="auto"/>
              <w:right w:val="single" w:sz="4" w:space="0" w:color="auto"/>
            </w:tcBorders>
            <w:vAlign w:val="center"/>
          </w:tcPr>
          <w:p w14:paraId="6DCDB6D1" w14:textId="77777777" w:rsidR="008B1821" w:rsidRPr="00F168E1" w:rsidRDefault="008B1821" w:rsidP="00EB389B">
            <w:pPr>
              <w:rPr>
                <w:rFonts w:ascii="Arial" w:hAnsi="Arial" w:cs="Arial"/>
                <w:sz w:val="18"/>
                <w:szCs w:val="18"/>
              </w:rPr>
            </w:pPr>
          </w:p>
        </w:tc>
      </w:tr>
      <w:tr w:rsidR="008B1821" w:rsidRPr="00F168E1" w14:paraId="1912DBA1"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6A8A9E27" w14:textId="77777777" w:rsidR="008B1821" w:rsidRPr="00F168E1" w:rsidRDefault="008B1821" w:rsidP="00EB389B">
            <w:pPr>
              <w:rPr>
                <w:rFonts w:ascii="Arial" w:hAnsi="Arial" w:cs="Arial"/>
                <w:sz w:val="18"/>
                <w:szCs w:val="18"/>
              </w:rPr>
            </w:pPr>
            <w:r w:rsidRPr="00F168E1">
              <w:rPr>
                <w:rFonts w:ascii="Arial" w:hAnsi="Arial" w:cs="Arial"/>
                <w:sz w:val="18"/>
                <w:szCs w:val="18"/>
              </w:rPr>
              <w:t>IDENTIFIKACIJSKA ŠTEVILKA ZA DDV:</w:t>
            </w:r>
          </w:p>
        </w:tc>
        <w:tc>
          <w:tcPr>
            <w:tcW w:w="5104" w:type="dxa"/>
            <w:tcBorders>
              <w:top w:val="single" w:sz="4" w:space="0" w:color="auto"/>
              <w:left w:val="single" w:sz="4" w:space="0" w:color="auto"/>
              <w:bottom w:val="single" w:sz="4" w:space="0" w:color="auto"/>
              <w:right w:val="single" w:sz="4" w:space="0" w:color="auto"/>
            </w:tcBorders>
            <w:vAlign w:val="center"/>
          </w:tcPr>
          <w:p w14:paraId="62E22784" w14:textId="77777777" w:rsidR="008B1821" w:rsidRPr="00F168E1" w:rsidRDefault="008B1821" w:rsidP="00EB389B">
            <w:pPr>
              <w:pStyle w:val="Glava"/>
              <w:jc w:val="both"/>
              <w:rPr>
                <w:rFonts w:ascii="Arial" w:hAnsi="Arial" w:cs="Arial"/>
                <w:sz w:val="18"/>
                <w:szCs w:val="18"/>
              </w:rPr>
            </w:pPr>
          </w:p>
        </w:tc>
      </w:tr>
      <w:tr w:rsidR="008B1821" w:rsidRPr="00F168E1" w14:paraId="5FE0DBB6"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03807FD1" w14:textId="77777777" w:rsidR="008B1821" w:rsidRPr="00F168E1" w:rsidRDefault="008B1821" w:rsidP="00EB389B">
            <w:pPr>
              <w:rPr>
                <w:rFonts w:ascii="Arial" w:hAnsi="Arial" w:cs="Arial"/>
                <w:sz w:val="18"/>
                <w:szCs w:val="18"/>
              </w:rPr>
            </w:pPr>
            <w:r w:rsidRPr="00F168E1">
              <w:rPr>
                <w:rFonts w:ascii="Arial" w:hAnsi="Arial" w:cs="Arial"/>
                <w:sz w:val="18"/>
                <w:szCs w:val="18"/>
              </w:rPr>
              <w:t>MATIČNA ŠTEVILKA:</w:t>
            </w:r>
          </w:p>
        </w:tc>
        <w:tc>
          <w:tcPr>
            <w:tcW w:w="5104" w:type="dxa"/>
            <w:tcBorders>
              <w:top w:val="single" w:sz="4" w:space="0" w:color="auto"/>
              <w:left w:val="single" w:sz="4" w:space="0" w:color="auto"/>
              <w:bottom w:val="single" w:sz="4" w:space="0" w:color="auto"/>
              <w:right w:val="single" w:sz="4" w:space="0" w:color="auto"/>
            </w:tcBorders>
            <w:vAlign w:val="center"/>
          </w:tcPr>
          <w:p w14:paraId="73B41D9C" w14:textId="77777777" w:rsidR="008B1821" w:rsidRPr="00F168E1" w:rsidRDefault="008B1821" w:rsidP="00EB389B">
            <w:pPr>
              <w:rPr>
                <w:rFonts w:ascii="Arial" w:hAnsi="Arial" w:cs="Arial"/>
                <w:sz w:val="18"/>
                <w:szCs w:val="18"/>
              </w:rPr>
            </w:pPr>
          </w:p>
        </w:tc>
      </w:tr>
      <w:tr w:rsidR="008B1821" w:rsidRPr="00F168E1" w14:paraId="1D1E6A70"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5059C0A3" w14:textId="77777777" w:rsidR="008B1821" w:rsidRPr="00F168E1" w:rsidRDefault="008B1821" w:rsidP="00EB389B">
            <w:pPr>
              <w:rPr>
                <w:rFonts w:ascii="Arial" w:hAnsi="Arial" w:cs="Arial"/>
                <w:sz w:val="18"/>
                <w:szCs w:val="18"/>
              </w:rPr>
            </w:pPr>
            <w:r w:rsidRPr="00F168E1">
              <w:rPr>
                <w:rFonts w:ascii="Arial" w:hAnsi="Arial" w:cs="Arial"/>
                <w:sz w:val="18"/>
                <w:szCs w:val="18"/>
              </w:rPr>
              <w:t>ŠT. TRR-ja IN BANKA:</w:t>
            </w:r>
          </w:p>
        </w:tc>
        <w:tc>
          <w:tcPr>
            <w:tcW w:w="5104" w:type="dxa"/>
            <w:tcBorders>
              <w:top w:val="single" w:sz="4" w:space="0" w:color="auto"/>
              <w:left w:val="single" w:sz="4" w:space="0" w:color="auto"/>
              <w:bottom w:val="single" w:sz="4" w:space="0" w:color="auto"/>
              <w:right w:val="single" w:sz="4" w:space="0" w:color="auto"/>
            </w:tcBorders>
            <w:vAlign w:val="center"/>
          </w:tcPr>
          <w:p w14:paraId="1E402028" w14:textId="77777777" w:rsidR="008B1821" w:rsidRPr="00F168E1" w:rsidRDefault="008B1821" w:rsidP="00EB389B">
            <w:pPr>
              <w:rPr>
                <w:rFonts w:ascii="Arial" w:hAnsi="Arial" w:cs="Arial"/>
                <w:sz w:val="18"/>
                <w:szCs w:val="18"/>
              </w:rPr>
            </w:pPr>
          </w:p>
        </w:tc>
      </w:tr>
      <w:tr w:rsidR="008B1821" w:rsidRPr="00F168E1" w14:paraId="7AAA87BD"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32E5FE3D" w14:textId="77777777" w:rsidR="008B1821" w:rsidRPr="00F168E1" w:rsidRDefault="008B1821" w:rsidP="00EB389B">
            <w:pPr>
              <w:rPr>
                <w:rFonts w:ascii="Arial" w:hAnsi="Arial" w:cs="Arial"/>
                <w:sz w:val="18"/>
                <w:szCs w:val="18"/>
              </w:rPr>
            </w:pPr>
            <w:r w:rsidRPr="00F168E1">
              <w:rPr>
                <w:rFonts w:ascii="Arial" w:hAnsi="Arial" w:cs="Arial"/>
                <w:sz w:val="18"/>
                <w:szCs w:val="18"/>
              </w:rPr>
              <w:t>ODGOVORNA OSEBA ZA PODPIS POGODBE (z navedbo funkcije):</w:t>
            </w:r>
          </w:p>
        </w:tc>
        <w:tc>
          <w:tcPr>
            <w:tcW w:w="5104" w:type="dxa"/>
            <w:tcBorders>
              <w:top w:val="single" w:sz="4" w:space="0" w:color="auto"/>
              <w:left w:val="single" w:sz="4" w:space="0" w:color="auto"/>
              <w:bottom w:val="single" w:sz="4" w:space="0" w:color="auto"/>
              <w:right w:val="single" w:sz="4" w:space="0" w:color="auto"/>
            </w:tcBorders>
            <w:vAlign w:val="center"/>
          </w:tcPr>
          <w:p w14:paraId="3C5742CD" w14:textId="77777777" w:rsidR="008B1821" w:rsidRPr="00F168E1" w:rsidRDefault="008B1821" w:rsidP="00EB389B">
            <w:pPr>
              <w:rPr>
                <w:rFonts w:ascii="Arial" w:hAnsi="Arial" w:cs="Arial"/>
                <w:sz w:val="18"/>
                <w:szCs w:val="18"/>
              </w:rPr>
            </w:pPr>
          </w:p>
        </w:tc>
      </w:tr>
      <w:tr w:rsidR="008B1821" w:rsidRPr="00F168E1" w14:paraId="15E43CBE"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7B26529F" w14:textId="77777777" w:rsidR="008B1821" w:rsidRPr="00F168E1" w:rsidRDefault="008B1821" w:rsidP="00EB389B">
            <w:pPr>
              <w:rPr>
                <w:rFonts w:ascii="Arial" w:hAnsi="Arial" w:cs="Arial"/>
                <w:sz w:val="18"/>
                <w:szCs w:val="18"/>
              </w:rPr>
            </w:pPr>
            <w:r w:rsidRPr="00F168E1">
              <w:rPr>
                <w:rFonts w:ascii="Arial" w:hAnsi="Arial" w:cs="Arial"/>
                <w:sz w:val="18"/>
                <w:szCs w:val="18"/>
              </w:rPr>
              <w:t>ZAKONITI ZASTOPNIKI:</w:t>
            </w:r>
          </w:p>
        </w:tc>
        <w:tc>
          <w:tcPr>
            <w:tcW w:w="5104" w:type="dxa"/>
            <w:tcBorders>
              <w:top w:val="single" w:sz="4" w:space="0" w:color="auto"/>
              <w:left w:val="single" w:sz="4" w:space="0" w:color="auto"/>
              <w:bottom w:val="single" w:sz="4" w:space="0" w:color="auto"/>
              <w:right w:val="single" w:sz="4" w:space="0" w:color="auto"/>
            </w:tcBorders>
            <w:vAlign w:val="center"/>
          </w:tcPr>
          <w:p w14:paraId="083C8C6F" w14:textId="42692091" w:rsidR="008B1821" w:rsidRPr="00F168E1" w:rsidRDefault="008B1821" w:rsidP="00EB389B">
            <w:pPr>
              <w:rPr>
                <w:rFonts w:ascii="Arial" w:hAnsi="Arial" w:cs="Arial"/>
                <w:sz w:val="18"/>
                <w:szCs w:val="18"/>
              </w:rPr>
            </w:pPr>
          </w:p>
        </w:tc>
      </w:tr>
    </w:tbl>
    <w:p w14:paraId="6FFB0443" w14:textId="77777777" w:rsidR="008B1821" w:rsidRPr="00F168E1" w:rsidRDefault="008B1821" w:rsidP="008B1821">
      <w:pPr>
        <w:pStyle w:val="Odstavekseznama"/>
        <w:rPr>
          <w:rFonts w:ascii="Arial" w:hAnsi="Arial" w:cs="Arial"/>
          <w:sz w:val="18"/>
          <w:szCs w:val="18"/>
        </w:rPr>
      </w:pPr>
    </w:p>
    <w:p w14:paraId="0BDF63DF" w14:textId="77777777" w:rsidR="008B1821" w:rsidRPr="00F168E1" w:rsidRDefault="008B1821" w:rsidP="008B1821">
      <w:pPr>
        <w:spacing w:after="160" w:line="259" w:lineRule="auto"/>
        <w:rPr>
          <w:rFonts w:ascii="Arial" w:hAnsi="Arial" w:cs="Arial"/>
          <w:sz w:val="18"/>
          <w:szCs w:val="18"/>
        </w:rPr>
      </w:pPr>
      <w:r w:rsidRPr="00F168E1">
        <w:rPr>
          <w:rFonts w:ascii="Arial" w:hAnsi="Arial" w:cs="Arial"/>
          <w:sz w:val="18"/>
          <w:szCs w:val="18"/>
        </w:rPr>
        <w:br w:type="page"/>
      </w:r>
    </w:p>
    <w:p w14:paraId="14071A49" w14:textId="77777777" w:rsidR="008B1821" w:rsidRPr="00F168E1" w:rsidRDefault="008B1821" w:rsidP="008B1821">
      <w:pPr>
        <w:rPr>
          <w:rFonts w:ascii="Arial" w:hAnsi="Arial" w:cs="Arial"/>
          <w:b/>
          <w:bCs/>
          <w:sz w:val="18"/>
          <w:szCs w:val="18"/>
        </w:rPr>
      </w:pPr>
      <w:r w:rsidRPr="00F168E1">
        <w:rPr>
          <w:rFonts w:ascii="Arial" w:hAnsi="Arial" w:cs="Arial"/>
          <w:b/>
          <w:bCs/>
          <w:sz w:val="18"/>
          <w:szCs w:val="18"/>
        </w:rPr>
        <w:lastRenderedPageBreak/>
        <w:t>Partner v ponudbi</w:t>
      </w:r>
    </w:p>
    <w:p w14:paraId="6F8825CD" w14:textId="77777777" w:rsidR="008B1821" w:rsidRPr="00F168E1" w:rsidRDefault="008B1821" w:rsidP="008B1821">
      <w:pPr>
        <w:pStyle w:val="Odstavekseznama"/>
        <w:rPr>
          <w:rFonts w:ascii="Arial" w:hAnsi="Arial" w:cs="Arial"/>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4962"/>
      </w:tblGrid>
      <w:tr w:rsidR="008B1821" w:rsidRPr="00F168E1" w14:paraId="221ADC3D"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551F2E05" w14:textId="77777777" w:rsidR="008B1821" w:rsidRPr="00F168E1" w:rsidRDefault="008B1821" w:rsidP="00EB389B">
            <w:pPr>
              <w:rPr>
                <w:rFonts w:ascii="Arial" w:hAnsi="Arial" w:cs="Arial"/>
                <w:sz w:val="18"/>
                <w:szCs w:val="18"/>
              </w:rPr>
            </w:pPr>
            <w:r w:rsidRPr="00F168E1">
              <w:rPr>
                <w:rFonts w:ascii="Arial" w:hAnsi="Arial" w:cs="Arial"/>
                <w:sz w:val="18"/>
                <w:szCs w:val="18"/>
              </w:rPr>
              <w:t>POLNI NAZIV IN FIRMA PARTNERJA:</w:t>
            </w:r>
          </w:p>
        </w:tc>
        <w:tc>
          <w:tcPr>
            <w:tcW w:w="4962" w:type="dxa"/>
            <w:tcBorders>
              <w:top w:val="single" w:sz="4" w:space="0" w:color="auto"/>
              <w:left w:val="single" w:sz="4" w:space="0" w:color="auto"/>
              <w:bottom w:val="single" w:sz="4" w:space="0" w:color="auto"/>
              <w:right w:val="single" w:sz="4" w:space="0" w:color="auto"/>
            </w:tcBorders>
            <w:vAlign w:val="center"/>
          </w:tcPr>
          <w:p w14:paraId="28355C18" w14:textId="77777777" w:rsidR="008B1821" w:rsidRPr="00F168E1" w:rsidRDefault="008B1821" w:rsidP="00EB389B">
            <w:pPr>
              <w:rPr>
                <w:rFonts w:ascii="Arial" w:hAnsi="Arial" w:cs="Arial"/>
                <w:sz w:val="18"/>
                <w:szCs w:val="18"/>
              </w:rPr>
            </w:pPr>
          </w:p>
        </w:tc>
      </w:tr>
      <w:tr w:rsidR="008B1821" w:rsidRPr="00F168E1" w14:paraId="3C329642"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7B7FC9A0" w14:textId="77777777" w:rsidR="008B1821" w:rsidRPr="00F168E1" w:rsidRDefault="008B1821" w:rsidP="00EB389B">
            <w:pPr>
              <w:rPr>
                <w:rFonts w:ascii="Arial" w:hAnsi="Arial" w:cs="Arial"/>
                <w:sz w:val="18"/>
                <w:szCs w:val="18"/>
              </w:rPr>
            </w:pPr>
            <w:r w:rsidRPr="00F168E1">
              <w:rPr>
                <w:rFonts w:ascii="Arial" w:hAnsi="Arial" w:cs="Arial"/>
                <w:sz w:val="18"/>
                <w:szCs w:val="18"/>
              </w:rPr>
              <w:t>NASLOV PARTNERJA:</w:t>
            </w:r>
          </w:p>
        </w:tc>
        <w:tc>
          <w:tcPr>
            <w:tcW w:w="4962" w:type="dxa"/>
            <w:tcBorders>
              <w:top w:val="single" w:sz="4" w:space="0" w:color="auto"/>
              <w:left w:val="single" w:sz="4" w:space="0" w:color="auto"/>
              <w:bottom w:val="single" w:sz="4" w:space="0" w:color="auto"/>
              <w:right w:val="single" w:sz="4" w:space="0" w:color="auto"/>
            </w:tcBorders>
            <w:vAlign w:val="center"/>
          </w:tcPr>
          <w:p w14:paraId="70670B8A" w14:textId="77777777" w:rsidR="008B1821" w:rsidRPr="00F168E1" w:rsidRDefault="008B1821" w:rsidP="00EB389B">
            <w:pPr>
              <w:rPr>
                <w:rFonts w:ascii="Arial" w:hAnsi="Arial" w:cs="Arial"/>
                <w:sz w:val="18"/>
                <w:szCs w:val="18"/>
              </w:rPr>
            </w:pPr>
          </w:p>
        </w:tc>
      </w:tr>
      <w:tr w:rsidR="008B1821" w:rsidRPr="00F168E1" w14:paraId="76EDB9DE"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7BBB35D1" w14:textId="77777777" w:rsidR="008B1821" w:rsidRPr="00F168E1" w:rsidRDefault="008B1821" w:rsidP="00EB389B">
            <w:pPr>
              <w:rPr>
                <w:rFonts w:ascii="Arial" w:hAnsi="Arial" w:cs="Arial"/>
                <w:sz w:val="18"/>
                <w:szCs w:val="18"/>
              </w:rPr>
            </w:pPr>
            <w:r w:rsidRPr="00F168E1">
              <w:rPr>
                <w:rFonts w:ascii="Arial" w:hAnsi="Arial" w:cs="Arial"/>
                <w:sz w:val="18"/>
                <w:szCs w:val="18"/>
              </w:rPr>
              <w:t>KONTAKTNA OSEBA:</w:t>
            </w:r>
          </w:p>
        </w:tc>
        <w:tc>
          <w:tcPr>
            <w:tcW w:w="4962" w:type="dxa"/>
            <w:tcBorders>
              <w:top w:val="single" w:sz="4" w:space="0" w:color="auto"/>
              <w:left w:val="single" w:sz="4" w:space="0" w:color="auto"/>
              <w:bottom w:val="single" w:sz="4" w:space="0" w:color="auto"/>
              <w:right w:val="single" w:sz="4" w:space="0" w:color="auto"/>
            </w:tcBorders>
            <w:vAlign w:val="center"/>
          </w:tcPr>
          <w:p w14:paraId="580C9CF1" w14:textId="77777777" w:rsidR="008B1821" w:rsidRPr="00F168E1" w:rsidRDefault="008B1821" w:rsidP="00EB389B">
            <w:pPr>
              <w:rPr>
                <w:rFonts w:ascii="Arial" w:hAnsi="Arial" w:cs="Arial"/>
                <w:sz w:val="18"/>
                <w:szCs w:val="18"/>
              </w:rPr>
            </w:pPr>
          </w:p>
        </w:tc>
      </w:tr>
      <w:tr w:rsidR="008B1821" w:rsidRPr="00F168E1" w14:paraId="09574921"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19005E34" w14:textId="77777777" w:rsidR="008B1821" w:rsidRPr="00F168E1" w:rsidRDefault="008B1821" w:rsidP="00EB389B">
            <w:pPr>
              <w:ind w:right="-108"/>
              <w:rPr>
                <w:rFonts w:ascii="Arial" w:hAnsi="Arial" w:cs="Arial"/>
                <w:sz w:val="18"/>
                <w:szCs w:val="18"/>
              </w:rPr>
            </w:pPr>
            <w:r w:rsidRPr="00F168E1">
              <w:rPr>
                <w:rFonts w:ascii="Arial" w:hAnsi="Arial" w:cs="Arial"/>
                <w:sz w:val="18"/>
                <w:szCs w:val="18"/>
              </w:rPr>
              <w:t>ELEKTRONSKI NASLOV KONTAKTNE OSEBE:</w:t>
            </w:r>
          </w:p>
        </w:tc>
        <w:tc>
          <w:tcPr>
            <w:tcW w:w="4962" w:type="dxa"/>
            <w:tcBorders>
              <w:top w:val="single" w:sz="4" w:space="0" w:color="auto"/>
              <w:left w:val="single" w:sz="4" w:space="0" w:color="auto"/>
              <w:bottom w:val="single" w:sz="4" w:space="0" w:color="auto"/>
              <w:right w:val="single" w:sz="4" w:space="0" w:color="auto"/>
            </w:tcBorders>
            <w:vAlign w:val="center"/>
          </w:tcPr>
          <w:p w14:paraId="3E2AC1BD" w14:textId="77777777" w:rsidR="008B1821" w:rsidRPr="00F168E1" w:rsidRDefault="008B1821" w:rsidP="00EB389B">
            <w:pPr>
              <w:rPr>
                <w:rFonts w:ascii="Arial" w:hAnsi="Arial" w:cs="Arial"/>
                <w:sz w:val="18"/>
                <w:szCs w:val="18"/>
              </w:rPr>
            </w:pPr>
          </w:p>
        </w:tc>
      </w:tr>
      <w:tr w:rsidR="008B1821" w:rsidRPr="00F168E1" w14:paraId="3A501A16"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749D25D1" w14:textId="77777777" w:rsidR="008B1821" w:rsidRPr="00F168E1" w:rsidRDefault="008B1821" w:rsidP="00EB389B">
            <w:pPr>
              <w:rPr>
                <w:rFonts w:ascii="Arial" w:hAnsi="Arial" w:cs="Arial"/>
                <w:sz w:val="18"/>
                <w:szCs w:val="18"/>
              </w:rPr>
            </w:pPr>
            <w:r w:rsidRPr="00F168E1">
              <w:rPr>
                <w:rFonts w:ascii="Arial" w:hAnsi="Arial" w:cs="Arial"/>
                <w:sz w:val="18"/>
                <w:szCs w:val="18"/>
              </w:rPr>
              <w:t>TELEFON:</w:t>
            </w:r>
          </w:p>
        </w:tc>
        <w:tc>
          <w:tcPr>
            <w:tcW w:w="4962" w:type="dxa"/>
            <w:tcBorders>
              <w:top w:val="single" w:sz="4" w:space="0" w:color="auto"/>
              <w:left w:val="single" w:sz="4" w:space="0" w:color="auto"/>
              <w:bottom w:val="single" w:sz="4" w:space="0" w:color="auto"/>
              <w:right w:val="single" w:sz="4" w:space="0" w:color="auto"/>
            </w:tcBorders>
            <w:vAlign w:val="center"/>
          </w:tcPr>
          <w:p w14:paraId="4BC0B0EC" w14:textId="77777777" w:rsidR="008B1821" w:rsidRPr="00F168E1" w:rsidRDefault="008B1821" w:rsidP="00EB389B">
            <w:pPr>
              <w:rPr>
                <w:rFonts w:ascii="Arial" w:hAnsi="Arial" w:cs="Arial"/>
                <w:sz w:val="18"/>
                <w:szCs w:val="18"/>
              </w:rPr>
            </w:pPr>
          </w:p>
        </w:tc>
      </w:tr>
      <w:tr w:rsidR="008B1821" w:rsidRPr="00F168E1" w14:paraId="492974F9"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2E059B5B" w14:textId="77777777" w:rsidR="008B1821" w:rsidRPr="00F168E1" w:rsidRDefault="008B1821" w:rsidP="00EB389B">
            <w:pPr>
              <w:rPr>
                <w:rFonts w:ascii="Arial" w:hAnsi="Arial" w:cs="Arial"/>
                <w:sz w:val="18"/>
                <w:szCs w:val="18"/>
              </w:rPr>
            </w:pPr>
            <w:r w:rsidRPr="00F168E1">
              <w:rPr>
                <w:rFonts w:ascii="Arial" w:hAnsi="Arial" w:cs="Arial"/>
                <w:sz w:val="18"/>
                <w:szCs w:val="18"/>
              </w:rPr>
              <w:t>IDENTIFIKACIJSKA ŠTEVILKA ZA DDV:</w:t>
            </w:r>
          </w:p>
        </w:tc>
        <w:tc>
          <w:tcPr>
            <w:tcW w:w="4962" w:type="dxa"/>
            <w:tcBorders>
              <w:top w:val="single" w:sz="4" w:space="0" w:color="auto"/>
              <w:left w:val="single" w:sz="4" w:space="0" w:color="auto"/>
              <w:bottom w:val="single" w:sz="4" w:space="0" w:color="auto"/>
              <w:right w:val="single" w:sz="4" w:space="0" w:color="auto"/>
            </w:tcBorders>
            <w:vAlign w:val="center"/>
          </w:tcPr>
          <w:p w14:paraId="2825B1F9" w14:textId="77777777" w:rsidR="008B1821" w:rsidRPr="00F168E1" w:rsidRDefault="008B1821" w:rsidP="00EB389B">
            <w:pPr>
              <w:pStyle w:val="Glava"/>
              <w:jc w:val="both"/>
              <w:rPr>
                <w:rFonts w:ascii="Arial" w:hAnsi="Arial" w:cs="Arial"/>
                <w:sz w:val="18"/>
                <w:szCs w:val="18"/>
              </w:rPr>
            </w:pPr>
          </w:p>
        </w:tc>
      </w:tr>
      <w:tr w:rsidR="008B1821" w:rsidRPr="00F168E1" w14:paraId="269639CD"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5679544A" w14:textId="77777777" w:rsidR="008B1821" w:rsidRPr="00F168E1" w:rsidRDefault="008B1821" w:rsidP="00EB389B">
            <w:pPr>
              <w:rPr>
                <w:rFonts w:ascii="Arial" w:hAnsi="Arial" w:cs="Arial"/>
                <w:sz w:val="18"/>
                <w:szCs w:val="18"/>
              </w:rPr>
            </w:pPr>
            <w:r w:rsidRPr="00F168E1">
              <w:rPr>
                <w:rFonts w:ascii="Arial" w:hAnsi="Arial" w:cs="Arial"/>
                <w:sz w:val="18"/>
                <w:szCs w:val="18"/>
              </w:rPr>
              <w:t>MATIČNA ŠTEVILKA:</w:t>
            </w:r>
          </w:p>
        </w:tc>
        <w:tc>
          <w:tcPr>
            <w:tcW w:w="4962" w:type="dxa"/>
            <w:tcBorders>
              <w:top w:val="single" w:sz="4" w:space="0" w:color="auto"/>
              <w:left w:val="single" w:sz="4" w:space="0" w:color="auto"/>
              <w:bottom w:val="single" w:sz="4" w:space="0" w:color="auto"/>
              <w:right w:val="single" w:sz="4" w:space="0" w:color="auto"/>
            </w:tcBorders>
            <w:vAlign w:val="center"/>
          </w:tcPr>
          <w:p w14:paraId="07A380F0" w14:textId="77777777" w:rsidR="008B1821" w:rsidRPr="00F168E1" w:rsidRDefault="008B1821" w:rsidP="00EB389B">
            <w:pPr>
              <w:rPr>
                <w:rFonts w:ascii="Arial" w:hAnsi="Arial" w:cs="Arial"/>
                <w:sz w:val="18"/>
                <w:szCs w:val="18"/>
              </w:rPr>
            </w:pPr>
          </w:p>
        </w:tc>
      </w:tr>
      <w:tr w:rsidR="008B1821" w:rsidRPr="00F168E1" w14:paraId="24C629F5"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6C34334E" w14:textId="77777777" w:rsidR="008B1821" w:rsidRPr="00F168E1" w:rsidRDefault="008B1821" w:rsidP="00EB389B">
            <w:pPr>
              <w:rPr>
                <w:rFonts w:ascii="Arial" w:hAnsi="Arial" w:cs="Arial"/>
                <w:sz w:val="18"/>
                <w:szCs w:val="18"/>
              </w:rPr>
            </w:pPr>
            <w:r w:rsidRPr="00F168E1">
              <w:rPr>
                <w:rFonts w:ascii="Arial" w:hAnsi="Arial" w:cs="Arial"/>
                <w:sz w:val="18"/>
                <w:szCs w:val="18"/>
              </w:rPr>
              <w:t>ŠT. TRR-ja IN BANKA:</w:t>
            </w:r>
          </w:p>
        </w:tc>
        <w:tc>
          <w:tcPr>
            <w:tcW w:w="4962" w:type="dxa"/>
            <w:tcBorders>
              <w:top w:val="single" w:sz="4" w:space="0" w:color="auto"/>
              <w:left w:val="single" w:sz="4" w:space="0" w:color="auto"/>
              <w:bottom w:val="single" w:sz="4" w:space="0" w:color="auto"/>
              <w:right w:val="single" w:sz="4" w:space="0" w:color="auto"/>
            </w:tcBorders>
            <w:vAlign w:val="center"/>
          </w:tcPr>
          <w:p w14:paraId="29A11C44" w14:textId="77777777" w:rsidR="008B1821" w:rsidRPr="00F168E1" w:rsidRDefault="008B1821" w:rsidP="00EB389B">
            <w:pPr>
              <w:rPr>
                <w:rFonts w:ascii="Arial" w:hAnsi="Arial" w:cs="Arial"/>
                <w:sz w:val="18"/>
                <w:szCs w:val="18"/>
              </w:rPr>
            </w:pPr>
          </w:p>
        </w:tc>
      </w:tr>
      <w:tr w:rsidR="008B1821" w:rsidRPr="00F168E1" w14:paraId="37254240"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614459E5" w14:textId="77777777" w:rsidR="008B1821" w:rsidRPr="00F168E1" w:rsidRDefault="008B1821" w:rsidP="00EB389B">
            <w:pPr>
              <w:rPr>
                <w:rFonts w:ascii="Arial" w:hAnsi="Arial" w:cs="Arial"/>
                <w:sz w:val="18"/>
                <w:szCs w:val="18"/>
              </w:rPr>
            </w:pPr>
            <w:r w:rsidRPr="00F168E1">
              <w:rPr>
                <w:rFonts w:ascii="Arial" w:hAnsi="Arial" w:cs="Arial"/>
                <w:sz w:val="18"/>
                <w:szCs w:val="18"/>
              </w:rPr>
              <w:t>ODGOVORNA OSEBA ZA PODPIS POGODBE</w:t>
            </w:r>
          </w:p>
        </w:tc>
        <w:tc>
          <w:tcPr>
            <w:tcW w:w="4962" w:type="dxa"/>
            <w:tcBorders>
              <w:top w:val="single" w:sz="4" w:space="0" w:color="auto"/>
              <w:left w:val="single" w:sz="4" w:space="0" w:color="auto"/>
              <w:bottom w:val="single" w:sz="4" w:space="0" w:color="auto"/>
              <w:right w:val="single" w:sz="4" w:space="0" w:color="auto"/>
            </w:tcBorders>
            <w:vAlign w:val="center"/>
          </w:tcPr>
          <w:p w14:paraId="16398162" w14:textId="77777777" w:rsidR="008B1821" w:rsidRPr="00F168E1" w:rsidRDefault="008B1821" w:rsidP="00EB389B">
            <w:pPr>
              <w:rPr>
                <w:rFonts w:ascii="Arial" w:hAnsi="Arial" w:cs="Arial"/>
                <w:sz w:val="18"/>
                <w:szCs w:val="18"/>
              </w:rPr>
            </w:pPr>
          </w:p>
        </w:tc>
      </w:tr>
      <w:tr w:rsidR="008B1821" w:rsidRPr="00F168E1" w14:paraId="241831DF"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2B6B6D30" w14:textId="77777777" w:rsidR="008B1821" w:rsidRPr="00F168E1" w:rsidRDefault="008B1821" w:rsidP="00EB389B">
            <w:pPr>
              <w:rPr>
                <w:rFonts w:ascii="Arial" w:hAnsi="Arial" w:cs="Arial"/>
                <w:sz w:val="18"/>
                <w:szCs w:val="18"/>
              </w:rPr>
            </w:pPr>
            <w:r w:rsidRPr="00F168E1">
              <w:rPr>
                <w:rFonts w:ascii="Arial" w:hAnsi="Arial" w:cs="Arial"/>
                <w:sz w:val="18"/>
                <w:szCs w:val="18"/>
              </w:rPr>
              <w:t>ZAKONITI ZASTOPNIKI:</w:t>
            </w:r>
          </w:p>
        </w:tc>
        <w:tc>
          <w:tcPr>
            <w:tcW w:w="4962" w:type="dxa"/>
            <w:tcBorders>
              <w:top w:val="single" w:sz="4" w:space="0" w:color="auto"/>
              <w:left w:val="single" w:sz="4" w:space="0" w:color="auto"/>
              <w:bottom w:val="single" w:sz="4" w:space="0" w:color="auto"/>
              <w:right w:val="single" w:sz="4" w:space="0" w:color="auto"/>
            </w:tcBorders>
            <w:vAlign w:val="center"/>
          </w:tcPr>
          <w:p w14:paraId="53489F68" w14:textId="77777777" w:rsidR="008B1821" w:rsidRPr="00F168E1" w:rsidRDefault="008B1821" w:rsidP="00EB389B">
            <w:pPr>
              <w:rPr>
                <w:rFonts w:ascii="Arial" w:hAnsi="Arial" w:cs="Arial"/>
                <w:sz w:val="18"/>
                <w:szCs w:val="18"/>
              </w:rPr>
            </w:pPr>
          </w:p>
        </w:tc>
      </w:tr>
    </w:tbl>
    <w:p w14:paraId="4F3E10BA" w14:textId="77777777" w:rsidR="008B1821" w:rsidRPr="00F168E1" w:rsidRDefault="008B1821" w:rsidP="008B1821">
      <w:pPr>
        <w:pStyle w:val="Odstavekseznama"/>
        <w:rPr>
          <w:rFonts w:ascii="Arial" w:hAnsi="Arial" w:cs="Arial"/>
          <w:sz w:val="18"/>
          <w:szCs w:val="18"/>
        </w:rPr>
      </w:pPr>
    </w:p>
    <w:p w14:paraId="1B148BCF" w14:textId="77777777" w:rsidR="008B1821" w:rsidRPr="00F168E1" w:rsidRDefault="008B1821" w:rsidP="008B1821">
      <w:pPr>
        <w:pStyle w:val="Odstavekseznama"/>
        <w:rPr>
          <w:rFonts w:ascii="Arial" w:hAnsi="Arial" w:cs="Arial"/>
          <w:sz w:val="18"/>
          <w:szCs w:val="18"/>
        </w:rPr>
      </w:pPr>
    </w:p>
    <w:p w14:paraId="7E444EAD" w14:textId="77777777" w:rsidR="008B1821" w:rsidRPr="00F168E1" w:rsidRDefault="008B1821" w:rsidP="008B1821">
      <w:pPr>
        <w:rPr>
          <w:rFonts w:ascii="Arial" w:hAnsi="Arial" w:cs="Arial"/>
          <w:b/>
          <w:bCs/>
          <w:sz w:val="18"/>
          <w:szCs w:val="18"/>
        </w:rPr>
      </w:pPr>
      <w:r w:rsidRPr="00F168E1">
        <w:rPr>
          <w:rFonts w:ascii="Arial" w:hAnsi="Arial" w:cs="Arial"/>
          <w:b/>
          <w:bCs/>
          <w:sz w:val="18"/>
          <w:szCs w:val="18"/>
        </w:rPr>
        <w:t>Partner v ponudbi</w:t>
      </w:r>
    </w:p>
    <w:p w14:paraId="1D8B31D2" w14:textId="77777777" w:rsidR="008B1821" w:rsidRPr="00F168E1" w:rsidRDefault="008B1821" w:rsidP="008B1821">
      <w:pPr>
        <w:pStyle w:val="Odstavekseznama"/>
        <w:rPr>
          <w:rFonts w:ascii="Arial" w:hAnsi="Arial" w:cs="Arial"/>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4962"/>
      </w:tblGrid>
      <w:tr w:rsidR="008B1821" w:rsidRPr="00F168E1" w14:paraId="0DB50E1D"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0002F938" w14:textId="77777777" w:rsidR="008B1821" w:rsidRPr="00F168E1" w:rsidRDefault="008B1821" w:rsidP="00EB389B">
            <w:pPr>
              <w:rPr>
                <w:rFonts w:ascii="Arial" w:hAnsi="Arial" w:cs="Arial"/>
                <w:sz w:val="18"/>
                <w:szCs w:val="18"/>
              </w:rPr>
            </w:pPr>
            <w:r w:rsidRPr="00F168E1">
              <w:rPr>
                <w:rFonts w:ascii="Arial" w:hAnsi="Arial" w:cs="Arial"/>
                <w:sz w:val="18"/>
                <w:szCs w:val="18"/>
              </w:rPr>
              <w:t>POLNI NAZIV IN FIRMA PARTNERJA:</w:t>
            </w:r>
          </w:p>
        </w:tc>
        <w:tc>
          <w:tcPr>
            <w:tcW w:w="4962" w:type="dxa"/>
            <w:tcBorders>
              <w:top w:val="single" w:sz="4" w:space="0" w:color="auto"/>
              <w:left w:val="single" w:sz="4" w:space="0" w:color="auto"/>
              <w:bottom w:val="single" w:sz="4" w:space="0" w:color="auto"/>
              <w:right w:val="single" w:sz="4" w:space="0" w:color="auto"/>
            </w:tcBorders>
            <w:vAlign w:val="center"/>
          </w:tcPr>
          <w:p w14:paraId="0D1F881A" w14:textId="77777777" w:rsidR="008B1821" w:rsidRPr="00F168E1" w:rsidRDefault="008B1821" w:rsidP="00EB389B">
            <w:pPr>
              <w:rPr>
                <w:rFonts w:ascii="Arial" w:hAnsi="Arial" w:cs="Arial"/>
                <w:sz w:val="18"/>
                <w:szCs w:val="18"/>
              </w:rPr>
            </w:pPr>
          </w:p>
        </w:tc>
      </w:tr>
      <w:tr w:rsidR="008B1821" w:rsidRPr="00F168E1" w14:paraId="21F1860E"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75EB267A" w14:textId="77777777" w:rsidR="008B1821" w:rsidRPr="00F168E1" w:rsidRDefault="008B1821" w:rsidP="00EB389B">
            <w:pPr>
              <w:rPr>
                <w:rFonts w:ascii="Arial" w:hAnsi="Arial" w:cs="Arial"/>
                <w:sz w:val="18"/>
                <w:szCs w:val="18"/>
              </w:rPr>
            </w:pPr>
            <w:r w:rsidRPr="00F168E1">
              <w:rPr>
                <w:rFonts w:ascii="Arial" w:hAnsi="Arial" w:cs="Arial"/>
                <w:sz w:val="18"/>
                <w:szCs w:val="18"/>
              </w:rPr>
              <w:t>NASLOV PARTNERJA:</w:t>
            </w:r>
          </w:p>
        </w:tc>
        <w:tc>
          <w:tcPr>
            <w:tcW w:w="4962" w:type="dxa"/>
            <w:tcBorders>
              <w:top w:val="single" w:sz="4" w:space="0" w:color="auto"/>
              <w:left w:val="single" w:sz="4" w:space="0" w:color="auto"/>
              <w:bottom w:val="single" w:sz="4" w:space="0" w:color="auto"/>
              <w:right w:val="single" w:sz="4" w:space="0" w:color="auto"/>
            </w:tcBorders>
            <w:vAlign w:val="center"/>
          </w:tcPr>
          <w:p w14:paraId="5930030A" w14:textId="77777777" w:rsidR="008B1821" w:rsidRPr="00F168E1" w:rsidRDefault="008B1821" w:rsidP="00EB389B">
            <w:pPr>
              <w:rPr>
                <w:rFonts w:ascii="Arial" w:hAnsi="Arial" w:cs="Arial"/>
                <w:sz w:val="18"/>
                <w:szCs w:val="18"/>
              </w:rPr>
            </w:pPr>
          </w:p>
        </w:tc>
      </w:tr>
      <w:tr w:rsidR="008B1821" w:rsidRPr="00F168E1" w14:paraId="3558305C"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49B07E62" w14:textId="77777777" w:rsidR="008B1821" w:rsidRPr="00F168E1" w:rsidRDefault="008B1821" w:rsidP="00EB389B">
            <w:pPr>
              <w:rPr>
                <w:rFonts w:ascii="Arial" w:hAnsi="Arial" w:cs="Arial"/>
                <w:sz w:val="18"/>
                <w:szCs w:val="18"/>
              </w:rPr>
            </w:pPr>
            <w:r w:rsidRPr="00F168E1">
              <w:rPr>
                <w:rFonts w:ascii="Arial" w:hAnsi="Arial" w:cs="Arial"/>
                <w:sz w:val="18"/>
                <w:szCs w:val="18"/>
              </w:rPr>
              <w:t>KONTAKTNA OSEBA:</w:t>
            </w:r>
          </w:p>
        </w:tc>
        <w:tc>
          <w:tcPr>
            <w:tcW w:w="4962" w:type="dxa"/>
            <w:tcBorders>
              <w:top w:val="single" w:sz="4" w:space="0" w:color="auto"/>
              <w:left w:val="single" w:sz="4" w:space="0" w:color="auto"/>
              <w:bottom w:val="single" w:sz="4" w:space="0" w:color="auto"/>
              <w:right w:val="single" w:sz="4" w:space="0" w:color="auto"/>
            </w:tcBorders>
            <w:vAlign w:val="center"/>
          </w:tcPr>
          <w:p w14:paraId="12ED5164" w14:textId="77777777" w:rsidR="008B1821" w:rsidRPr="00F168E1" w:rsidRDefault="008B1821" w:rsidP="00EB389B">
            <w:pPr>
              <w:rPr>
                <w:rFonts w:ascii="Arial" w:hAnsi="Arial" w:cs="Arial"/>
                <w:sz w:val="18"/>
                <w:szCs w:val="18"/>
              </w:rPr>
            </w:pPr>
          </w:p>
        </w:tc>
      </w:tr>
      <w:tr w:rsidR="008B1821" w:rsidRPr="00F168E1" w14:paraId="79FE808B"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13441AC2" w14:textId="77777777" w:rsidR="008B1821" w:rsidRPr="00F168E1" w:rsidRDefault="008B1821" w:rsidP="00EB389B">
            <w:pPr>
              <w:ind w:right="-108"/>
              <w:rPr>
                <w:rFonts w:ascii="Arial" w:hAnsi="Arial" w:cs="Arial"/>
                <w:sz w:val="18"/>
                <w:szCs w:val="18"/>
              </w:rPr>
            </w:pPr>
            <w:r w:rsidRPr="00F168E1">
              <w:rPr>
                <w:rFonts w:ascii="Arial" w:hAnsi="Arial" w:cs="Arial"/>
                <w:sz w:val="18"/>
                <w:szCs w:val="18"/>
              </w:rPr>
              <w:t>ELEKTRONSKI NASLOV KONTAKTNE OSEBE:</w:t>
            </w:r>
          </w:p>
        </w:tc>
        <w:tc>
          <w:tcPr>
            <w:tcW w:w="4962" w:type="dxa"/>
            <w:tcBorders>
              <w:top w:val="single" w:sz="4" w:space="0" w:color="auto"/>
              <w:left w:val="single" w:sz="4" w:space="0" w:color="auto"/>
              <w:bottom w:val="single" w:sz="4" w:space="0" w:color="auto"/>
              <w:right w:val="single" w:sz="4" w:space="0" w:color="auto"/>
            </w:tcBorders>
            <w:vAlign w:val="center"/>
          </w:tcPr>
          <w:p w14:paraId="36C33614" w14:textId="77777777" w:rsidR="008B1821" w:rsidRPr="00F168E1" w:rsidRDefault="008B1821" w:rsidP="00EB389B">
            <w:pPr>
              <w:rPr>
                <w:rFonts w:ascii="Arial" w:hAnsi="Arial" w:cs="Arial"/>
                <w:sz w:val="18"/>
                <w:szCs w:val="18"/>
              </w:rPr>
            </w:pPr>
          </w:p>
        </w:tc>
      </w:tr>
      <w:tr w:rsidR="008B1821" w:rsidRPr="00F168E1" w14:paraId="140320AE"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33964830" w14:textId="77777777" w:rsidR="008B1821" w:rsidRPr="00F168E1" w:rsidRDefault="008B1821" w:rsidP="00EB389B">
            <w:pPr>
              <w:rPr>
                <w:rFonts w:ascii="Arial" w:hAnsi="Arial" w:cs="Arial"/>
                <w:sz w:val="18"/>
                <w:szCs w:val="18"/>
              </w:rPr>
            </w:pPr>
            <w:r w:rsidRPr="00F168E1">
              <w:rPr>
                <w:rFonts w:ascii="Arial" w:hAnsi="Arial" w:cs="Arial"/>
                <w:sz w:val="18"/>
                <w:szCs w:val="18"/>
              </w:rPr>
              <w:t>TELEFON:</w:t>
            </w:r>
          </w:p>
        </w:tc>
        <w:tc>
          <w:tcPr>
            <w:tcW w:w="4962" w:type="dxa"/>
            <w:tcBorders>
              <w:top w:val="single" w:sz="4" w:space="0" w:color="auto"/>
              <w:left w:val="single" w:sz="4" w:space="0" w:color="auto"/>
              <w:bottom w:val="single" w:sz="4" w:space="0" w:color="auto"/>
              <w:right w:val="single" w:sz="4" w:space="0" w:color="auto"/>
            </w:tcBorders>
            <w:vAlign w:val="center"/>
          </w:tcPr>
          <w:p w14:paraId="275C1E4C" w14:textId="77777777" w:rsidR="008B1821" w:rsidRPr="00F168E1" w:rsidRDefault="008B1821" w:rsidP="00EB389B">
            <w:pPr>
              <w:rPr>
                <w:rFonts w:ascii="Arial" w:hAnsi="Arial" w:cs="Arial"/>
                <w:sz w:val="18"/>
                <w:szCs w:val="18"/>
              </w:rPr>
            </w:pPr>
          </w:p>
        </w:tc>
      </w:tr>
      <w:tr w:rsidR="008B1821" w:rsidRPr="00F168E1" w14:paraId="4FB02D58"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5709693C" w14:textId="77777777" w:rsidR="008B1821" w:rsidRPr="00F168E1" w:rsidRDefault="008B1821" w:rsidP="00EB389B">
            <w:pPr>
              <w:rPr>
                <w:rFonts w:ascii="Arial" w:hAnsi="Arial" w:cs="Arial"/>
                <w:sz w:val="18"/>
                <w:szCs w:val="18"/>
              </w:rPr>
            </w:pPr>
            <w:r w:rsidRPr="00F168E1">
              <w:rPr>
                <w:rFonts w:ascii="Arial" w:hAnsi="Arial" w:cs="Arial"/>
                <w:sz w:val="18"/>
                <w:szCs w:val="18"/>
              </w:rPr>
              <w:t>IDENTIFIKACIJSKA ŠTEVILKA ZA DDV:</w:t>
            </w:r>
          </w:p>
        </w:tc>
        <w:tc>
          <w:tcPr>
            <w:tcW w:w="4962" w:type="dxa"/>
            <w:tcBorders>
              <w:top w:val="single" w:sz="4" w:space="0" w:color="auto"/>
              <w:left w:val="single" w:sz="4" w:space="0" w:color="auto"/>
              <w:bottom w:val="single" w:sz="4" w:space="0" w:color="auto"/>
              <w:right w:val="single" w:sz="4" w:space="0" w:color="auto"/>
            </w:tcBorders>
            <w:vAlign w:val="center"/>
          </w:tcPr>
          <w:p w14:paraId="1F16FB37" w14:textId="77777777" w:rsidR="008B1821" w:rsidRPr="00F168E1" w:rsidRDefault="008B1821" w:rsidP="00EB389B">
            <w:pPr>
              <w:pStyle w:val="Glava"/>
              <w:jc w:val="both"/>
              <w:rPr>
                <w:rFonts w:ascii="Arial" w:hAnsi="Arial" w:cs="Arial"/>
                <w:sz w:val="18"/>
                <w:szCs w:val="18"/>
              </w:rPr>
            </w:pPr>
          </w:p>
        </w:tc>
      </w:tr>
      <w:tr w:rsidR="008B1821" w:rsidRPr="00F168E1" w14:paraId="71AE28C2"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34C863EF" w14:textId="77777777" w:rsidR="008B1821" w:rsidRPr="00F168E1" w:rsidRDefault="008B1821" w:rsidP="00EB389B">
            <w:pPr>
              <w:rPr>
                <w:rFonts w:ascii="Arial" w:hAnsi="Arial" w:cs="Arial"/>
                <w:sz w:val="18"/>
                <w:szCs w:val="18"/>
              </w:rPr>
            </w:pPr>
            <w:r w:rsidRPr="00F168E1">
              <w:rPr>
                <w:rFonts w:ascii="Arial" w:hAnsi="Arial" w:cs="Arial"/>
                <w:sz w:val="18"/>
                <w:szCs w:val="18"/>
              </w:rPr>
              <w:t>MATIČNA ŠTEVILKA:</w:t>
            </w:r>
          </w:p>
        </w:tc>
        <w:tc>
          <w:tcPr>
            <w:tcW w:w="4962" w:type="dxa"/>
            <w:tcBorders>
              <w:top w:val="single" w:sz="4" w:space="0" w:color="auto"/>
              <w:left w:val="single" w:sz="4" w:space="0" w:color="auto"/>
              <w:bottom w:val="single" w:sz="4" w:space="0" w:color="auto"/>
              <w:right w:val="single" w:sz="4" w:space="0" w:color="auto"/>
            </w:tcBorders>
            <w:vAlign w:val="center"/>
          </w:tcPr>
          <w:p w14:paraId="06AE8EEF" w14:textId="77777777" w:rsidR="008B1821" w:rsidRPr="00F168E1" w:rsidRDefault="008B1821" w:rsidP="00EB389B">
            <w:pPr>
              <w:rPr>
                <w:rFonts w:ascii="Arial" w:hAnsi="Arial" w:cs="Arial"/>
                <w:sz w:val="18"/>
                <w:szCs w:val="18"/>
              </w:rPr>
            </w:pPr>
          </w:p>
        </w:tc>
      </w:tr>
      <w:tr w:rsidR="008B1821" w:rsidRPr="00F168E1" w14:paraId="59223E1C"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415E94AF" w14:textId="77777777" w:rsidR="008B1821" w:rsidRPr="00F168E1" w:rsidRDefault="008B1821" w:rsidP="00EB389B">
            <w:pPr>
              <w:rPr>
                <w:rFonts w:ascii="Arial" w:hAnsi="Arial" w:cs="Arial"/>
                <w:sz w:val="18"/>
                <w:szCs w:val="18"/>
              </w:rPr>
            </w:pPr>
            <w:r w:rsidRPr="00F168E1">
              <w:rPr>
                <w:rFonts w:ascii="Arial" w:hAnsi="Arial" w:cs="Arial"/>
                <w:sz w:val="18"/>
                <w:szCs w:val="18"/>
              </w:rPr>
              <w:t>ŠT. TRR-ja IN BANKA:</w:t>
            </w:r>
          </w:p>
        </w:tc>
        <w:tc>
          <w:tcPr>
            <w:tcW w:w="4962" w:type="dxa"/>
            <w:tcBorders>
              <w:top w:val="single" w:sz="4" w:space="0" w:color="auto"/>
              <w:left w:val="single" w:sz="4" w:space="0" w:color="auto"/>
              <w:bottom w:val="single" w:sz="4" w:space="0" w:color="auto"/>
              <w:right w:val="single" w:sz="4" w:space="0" w:color="auto"/>
            </w:tcBorders>
            <w:vAlign w:val="center"/>
          </w:tcPr>
          <w:p w14:paraId="647AE14D" w14:textId="77777777" w:rsidR="008B1821" w:rsidRPr="00F168E1" w:rsidRDefault="008B1821" w:rsidP="00EB389B">
            <w:pPr>
              <w:rPr>
                <w:rFonts w:ascii="Arial" w:hAnsi="Arial" w:cs="Arial"/>
                <w:sz w:val="18"/>
                <w:szCs w:val="18"/>
              </w:rPr>
            </w:pPr>
          </w:p>
        </w:tc>
      </w:tr>
      <w:tr w:rsidR="008B1821" w:rsidRPr="00F168E1" w14:paraId="1278DEF3"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11B58AAC" w14:textId="77777777" w:rsidR="008B1821" w:rsidRPr="00F168E1" w:rsidRDefault="008B1821" w:rsidP="00EB389B">
            <w:pPr>
              <w:rPr>
                <w:rFonts w:ascii="Arial" w:hAnsi="Arial" w:cs="Arial"/>
                <w:sz w:val="18"/>
                <w:szCs w:val="18"/>
              </w:rPr>
            </w:pPr>
            <w:r w:rsidRPr="00F168E1">
              <w:rPr>
                <w:rFonts w:ascii="Arial" w:hAnsi="Arial" w:cs="Arial"/>
                <w:sz w:val="18"/>
                <w:szCs w:val="18"/>
              </w:rPr>
              <w:t xml:space="preserve">ODGOVORNA OSEBA ZA PODPIS POGODBE </w:t>
            </w:r>
          </w:p>
        </w:tc>
        <w:tc>
          <w:tcPr>
            <w:tcW w:w="4962" w:type="dxa"/>
            <w:tcBorders>
              <w:top w:val="single" w:sz="4" w:space="0" w:color="auto"/>
              <w:left w:val="single" w:sz="4" w:space="0" w:color="auto"/>
              <w:bottom w:val="single" w:sz="4" w:space="0" w:color="auto"/>
              <w:right w:val="single" w:sz="4" w:space="0" w:color="auto"/>
            </w:tcBorders>
            <w:vAlign w:val="center"/>
          </w:tcPr>
          <w:p w14:paraId="7C959B6F" w14:textId="77777777" w:rsidR="008B1821" w:rsidRPr="00F168E1" w:rsidRDefault="008B1821" w:rsidP="00EB389B">
            <w:pPr>
              <w:rPr>
                <w:rFonts w:ascii="Arial" w:hAnsi="Arial" w:cs="Arial"/>
                <w:sz w:val="18"/>
                <w:szCs w:val="18"/>
              </w:rPr>
            </w:pPr>
          </w:p>
        </w:tc>
      </w:tr>
      <w:tr w:rsidR="008B1821" w:rsidRPr="00F168E1" w14:paraId="51D922D7" w14:textId="77777777" w:rsidTr="00EB389B">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14:paraId="420DB9DD" w14:textId="77777777" w:rsidR="008B1821" w:rsidRPr="00F168E1" w:rsidRDefault="008B1821" w:rsidP="00EB389B">
            <w:pPr>
              <w:rPr>
                <w:rFonts w:ascii="Arial" w:hAnsi="Arial" w:cs="Arial"/>
                <w:sz w:val="18"/>
                <w:szCs w:val="18"/>
              </w:rPr>
            </w:pPr>
            <w:r w:rsidRPr="00F168E1">
              <w:rPr>
                <w:rFonts w:ascii="Arial" w:hAnsi="Arial" w:cs="Arial"/>
                <w:sz w:val="18"/>
                <w:szCs w:val="18"/>
              </w:rPr>
              <w:t>ZAKONITI ZASTOPNIKI:</w:t>
            </w:r>
          </w:p>
        </w:tc>
        <w:tc>
          <w:tcPr>
            <w:tcW w:w="4962" w:type="dxa"/>
            <w:tcBorders>
              <w:top w:val="single" w:sz="4" w:space="0" w:color="auto"/>
              <w:left w:val="single" w:sz="4" w:space="0" w:color="auto"/>
              <w:bottom w:val="single" w:sz="4" w:space="0" w:color="auto"/>
              <w:right w:val="single" w:sz="4" w:space="0" w:color="auto"/>
            </w:tcBorders>
            <w:vAlign w:val="center"/>
          </w:tcPr>
          <w:p w14:paraId="23A025DC" w14:textId="77777777" w:rsidR="008B1821" w:rsidRPr="00F168E1" w:rsidRDefault="008B1821" w:rsidP="00EB389B">
            <w:pPr>
              <w:rPr>
                <w:rFonts w:ascii="Arial" w:hAnsi="Arial" w:cs="Arial"/>
                <w:sz w:val="18"/>
                <w:szCs w:val="18"/>
              </w:rPr>
            </w:pPr>
          </w:p>
        </w:tc>
      </w:tr>
    </w:tbl>
    <w:p w14:paraId="121A7B9C" w14:textId="77777777" w:rsidR="008B1821" w:rsidRPr="00F168E1" w:rsidRDefault="008B1821" w:rsidP="008B1821">
      <w:pPr>
        <w:pStyle w:val="Odstavekseznama"/>
        <w:rPr>
          <w:rFonts w:ascii="Arial" w:hAnsi="Arial" w:cs="Arial"/>
          <w:sz w:val="18"/>
          <w:szCs w:val="18"/>
        </w:rPr>
      </w:pPr>
    </w:p>
    <w:p w14:paraId="1D04B98F" w14:textId="77777777" w:rsidR="008B1821" w:rsidRPr="00F168E1" w:rsidRDefault="008B1821" w:rsidP="008B1821">
      <w:pPr>
        <w:tabs>
          <w:tab w:val="left" w:pos="708"/>
          <w:tab w:val="center" w:pos="4536"/>
          <w:tab w:val="right" w:pos="9072"/>
        </w:tabs>
        <w:spacing w:after="60"/>
        <w:jc w:val="both"/>
        <w:rPr>
          <w:rFonts w:ascii="Arial" w:hAnsi="Arial" w:cs="Arial"/>
          <w:i/>
          <w:sz w:val="18"/>
          <w:szCs w:val="18"/>
          <w:lang w:val="x-none" w:eastAsia="x-none"/>
        </w:rPr>
      </w:pPr>
      <w:r w:rsidRPr="00F168E1">
        <w:rPr>
          <w:rFonts w:ascii="Arial" w:hAnsi="Arial" w:cs="Arial"/>
          <w:sz w:val="18"/>
          <w:szCs w:val="18"/>
          <w:lang w:val="x-none" w:eastAsia="x-none"/>
        </w:rPr>
        <w:t>Obrazec se po potrebi fotokopira.</w:t>
      </w:r>
    </w:p>
    <w:p w14:paraId="594F6B07" w14:textId="77777777" w:rsidR="008B1821" w:rsidRPr="00F168E1" w:rsidRDefault="008B1821" w:rsidP="008B1821">
      <w:pPr>
        <w:pStyle w:val="Odstavekseznama"/>
        <w:rPr>
          <w:rFonts w:ascii="Arial" w:hAnsi="Arial" w:cs="Arial"/>
          <w:sz w:val="18"/>
          <w:szCs w:val="18"/>
        </w:rPr>
      </w:pPr>
    </w:p>
    <w:p w14:paraId="56C9E1B4" w14:textId="77777777" w:rsidR="008B1821" w:rsidRPr="00F168E1" w:rsidRDefault="008B1821" w:rsidP="008B1821">
      <w:pPr>
        <w:pStyle w:val="Odstavekseznama"/>
        <w:rPr>
          <w:rFonts w:ascii="Arial" w:hAnsi="Arial" w:cs="Arial"/>
          <w:sz w:val="18"/>
          <w:szCs w:val="18"/>
        </w:rPr>
      </w:pPr>
    </w:p>
    <w:p w14:paraId="19E4A164" w14:textId="77777777" w:rsidR="008B1821" w:rsidRPr="00F168E1" w:rsidRDefault="008B1821" w:rsidP="008B1821">
      <w:pPr>
        <w:spacing w:after="160" w:line="259" w:lineRule="auto"/>
        <w:rPr>
          <w:rFonts w:ascii="Arial" w:hAnsi="Arial" w:cs="Arial"/>
          <w:sz w:val="18"/>
          <w:szCs w:val="18"/>
        </w:rPr>
      </w:pPr>
      <w:r w:rsidRPr="00F168E1">
        <w:rPr>
          <w:rFonts w:ascii="Arial" w:hAnsi="Arial" w:cs="Arial"/>
          <w:sz w:val="18"/>
          <w:szCs w:val="18"/>
        </w:rPr>
        <w:br w:type="page"/>
      </w:r>
    </w:p>
    <w:p w14:paraId="73103B7D" w14:textId="3AABD12B" w:rsidR="008B1821" w:rsidRPr="00F168E1" w:rsidRDefault="008B1821" w:rsidP="008B1821">
      <w:pPr>
        <w:jc w:val="both"/>
        <w:rPr>
          <w:rFonts w:ascii="Arial" w:hAnsi="Arial" w:cs="Arial"/>
          <w:noProof/>
          <w:sz w:val="18"/>
          <w:szCs w:val="18"/>
        </w:rPr>
      </w:pPr>
      <w:r w:rsidRPr="00F168E1">
        <w:rPr>
          <w:rFonts w:ascii="Arial" w:hAnsi="Arial" w:cs="Arial"/>
          <w:noProof/>
          <w:sz w:val="18"/>
          <w:szCs w:val="18"/>
        </w:rPr>
        <w:lastRenderedPageBreak/>
        <w:t xml:space="preserve">Spodaj podpisani, </w:t>
      </w:r>
      <w:r w:rsidRPr="00F168E1">
        <w:rPr>
          <w:rFonts w:ascii="Arial" w:hAnsi="Arial" w:cs="Arial"/>
          <w:iCs/>
          <w:noProof/>
          <w:sz w:val="18"/>
          <w:szCs w:val="18"/>
          <w:u w:val="single"/>
        </w:rPr>
        <w:t>zastopnik / pooblaščenec</w:t>
      </w:r>
      <w:r w:rsidRPr="00F168E1">
        <w:rPr>
          <w:rFonts w:ascii="Arial" w:hAnsi="Arial" w:cs="Arial"/>
          <w:noProof/>
          <w:sz w:val="18"/>
          <w:szCs w:val="18"/>
        </w:rPr>
        <w:t xml:space="preserve"> ponudnika oz. partnerja v skupni ponudbi, v zvezi z javnim naročilom </w:t>
      </w:r>
      <w:r w:rsidRPr="00F168E1">
        <w:rPr>
          <w:rFonts w:ascii="Arial" w:hAnsi="Arial" w:cs="Arial"/>
          <w:sz w:val="18"/>
          <w:szCs w:val="18"/>
        </w:rPr>
        <w:t xml:space="preserve">za </w:t>
      </w:r>
      <w:r w:rsidRPr="00F168E1">
        <w:rPr>
          <w:rFonts w:ascii="Arial" w:hAnsi="Arial" w:cs="Arial"/>
          <w:sz w:val="18"/>
          <w:szCs w:val="18"/>
          <w:lang w:eastAsia="sl-SI"/>
        </w:rPr>
        <w:t>»</w:t>
      </w:r>
      <w:r w:rsidR="00137535" w:rsidRPr="00F168E1">
        <w:rPr>
          <w:rFonts w:ascii="Arial" w:hAnsi="Arial" w:cs="Arial"/>
          <w:sz w:val="18"/>
          <w:szCs w:val="18"/>
        </w:rPr>
        <w:t xml:space="preserve">NAKUP </w:t>
      </w:r>
      <w:r w:rsidR="00080107" w:rsidRPr="00F168E1">
        <w:rPr>
          <w:rFonts w:ascii="Arial" w:hAnsi="Arial" w:cs="Arial"/>
          <w:sz w:val="18"/>
          <w:szCs w:val="18"/>
        </w:rPr>
        <w:t>OPREME ZA GASTROENTEROLOŠKO AMBULANTO</w:t>
      </w:r>
      <w:r w:rsidRPr="00F168E1">
        <w:rPr>
          <w:rFonts w:ascii="Arial" w:hAnsi="Arial" w:cs="Arial"/>
          <w:sz w:val="18"/>
          <w:szCs w:val="18"/>
          <w:lang w:eastAsia="sl-SI"/>
        </w:rPr>
        <w:t xml:space="preserve">« </w:t>
      </w:r>
      <w:r w:rsidRPr="00F168E1">
        <w:rPr>
          <w:rFonts w:ascii="Arial" w:hAnsi="Arial" w:cs="Arial"/>
          <w:sz w:val="18"/>
          <w:szCs w:val="18"/>
        </w:rPr>
        <w:t xml:space="preserve">s polno odgovornostjo </w:t>
      </w:r>
      <w:r w:rsidRPr="00F168E1">
        <w:rPr>
          <w:rFonts w:ascii="Arial" w:hAnsi="Arial" w:cs="Arial"/>
          <w:noProof/>
          <w:sz w:val="18"/>
          <w:szCs w:val="18"/>
        </w:rPr>
        <w:t>izjavljam, da:</w:t>
      </w:r>
    </w:p>
    <w:p w14:paraId="50C71329" w14:textId="77777777" w:rsidR="008B1821" w:rsidRPr="00F168E1" w:rsidRDefault="008B1821" w:rsidP="002E5AF0">
      <w:pPr>
        <w:pStyle w:val="Navadensplet"/>
        <w:numPr>
          <w:ilvl w:val="0"/>
          <w:numId w:val="6"/>
        </w:numPr>
        <w:spacing w:before="0" w:beforeAutospacing="0" w:after="0" w:afterAutospacing="0"/>
        <w:jc w:val="both"/>
        <w:textAlignment w:val="baseline"/>
        <w:rPr>
          <w:rFonts w:ascii="Arial" w:hAnsi="Arial" w:cs="Arial"/>
          <w:color w:val="000000"/>
          <w:sz w:val="18"/>
          <w:szCs w:val="18"/>
        </w:rPr>
      </w:pPr>
      <w:r w:rsidRPr="00F168E1">
        <w:rPr>
          <w:rFonts w:ascii="Arial" w:hAnsi="Arial" w:cs="Arial"/>
          <w:color w:val="000000"/>
          <w:sz w:val="18"/>
          <w:szCs w:val="18"/>
        </w:rPr>
        <w:t>smo ob izdelavi ponudbe pregledali in preučili celotno dokumentacijo v zvezi z oddajo javnega naročila,</w:t>
      </w:r>
    </w:p>
    <w:p w14:paraId="0036E357" w14:textId="77777777" w:rsidR="008B1821" w:rsidRPr="00F168E1" w:rsidRDefault="008B1821" w:rsidP="002E5AF0">
      <w:pPr>
        <w:numPr>
          <w:ilvl w:val="0"/>
          <w:numId w:val="6"/>
        </w:numPr>
        <w:spacing w:after="0" w:line="240" w:lineRule="auto"/>
        <w:jc w:val="both"/>
        <w:rPr>
          <w:rFonts w:ascii="Arial" w:hAnsi="Arial" w:cs="Arial"/>
          <w:sz w:val="18"/>
          <w:szCs w:val="18"/>
        </w:rPr>
      </w:pPr>
      <w:r w:rsidRPr="00F168E1">
        <w:rPr>
          <w:rFonts w:ascii="Arial" w:hAnsi="Arial" w:cs="Arial"/>
          <w:sz w:val="18"/>
          <w:szCs w:val="18"/>
        </w:rPr>
        <w:t>smo seznanjeni s pogoji, zahtevami, merili, tehničnimi specifikacijami in ostalo vsebino dokumentacije ter se z njimi v celoti strinjamo in jih sprejemamo, brez kakršnihkoli omejitev,</w:t>
      </w:r>
    </w:p>
    <w:p w14:paraId="54BC331B" w14:textId="77777777" w:rsidR="008B1821" w:rsidRPr="00F168E1" w:rsidRDefault="008B1821" w:rsidP="002E5AF0">
      <w:pPr>
        <w:numPr>
          <w:ilvl w:val="0"/>
          <w:numId w:val="6"/>
        </w:numPr>
        <w:spacing w:after="0" w:line="240" w:lineRule="auto"/>
        <w:jc w:val="both"/>
        <w:rPr>
          <w:rFonts w:ascii="Arial" w:hAnsi="Arial" w:cs="Arial"/>
          <w:sz w:val="18"/>
          <w:szCs w:val="18"/>
        </w:rPr>
      </w:pPr>
      <w:r w:rsidRPr="00F168E1">
        <w:rPr>
          <w:rFonts w:ascii="Arial" w:hAnsi="Arial" w:cs="Arial"/>
          <w:sz w:val="18"/>
          <w:szCs w:val="18"/>
        </w:rPr>
        <w:t>smo v celoti seznanjeni z obsegom in zahtevnostjo javnega naročila,</w:t>
      </w:r>
    </w:p>
    <w:p w14:paraId="53017CFC" w14:textId="77777777" w:rsidR="008B1821" w:rsidRPr="00F168E1" w:rsidRDefault="008B1821" w:rsidP="002E5AF0">
      <w:pPr>
        <w:numPr>
          <w:ilvl w:val="0"/>
          <w:numId w:val="6"/>
        </w:numPr>
        <w:spacing w:after="0" w:line="240" w:lineRule="auto"/>
        <w:jc w:val="both"/>
        <w:rPr>
          <w:rFonts w:ascii="Arial" w:hAnsi="Arial" w:cs="Arial"/>
          <w:sz w:val="18"/>
          <w:szCs w:val="18"/>
        </w:rPr>
      </w:pPr>
      <w:r w:rsidRPr="00F168E1">
        <w:rPr>
          <w:rFonts w:ascii="Arial" w:hAnsi="Arial" w:cs="Arial"/>
          <w:sz w:val="18"/>
          <w:szCs w:val="18"/>
        </w:rPr>
        <w:t>ne bomo imeli do naročnika kakršnegakoli odškodninskega zahtevka, če ne bomo izbrani za izvedbo javnega naročila oz. da v primeru ustavitve postopka, zavrnitve vseh ponudb ali odstopa od izvedbe javnega naročila ne bomo zahtevali povrnitve nobenih stroškov, ki smo jih imeli s pripravo ponudbene dokumentacije,</w:t>
      </w:r>
    </w:p>
    <w:p w14:paraId="7B24A02B" w14:textId="77777777" w:rsidR="008B1821" w:rsidRPr="00F168E1" w:rsidRDefault="008B1821" w:rsidP="002E5AF0">
      <w:pPr>
        <w:numPr>
          <w:ilvl w:val="0"/>
          <w:numId w:val="6"/>
        </w:numPr>
        <w:spacing w:after="0" w:line="240" w:lineRule="auto"/>
        <w:jc w:val="both"/>
        <w:rPr>
          <w:rFonts w:ascii="Arial" w:hAnsi="Arial" w:cs="Arial"/>
          <w:sz w:val="18"/>
          <w:szCs w:val="18"/>
        </w:rPr>
      </w:pPr>
      <w:r w:rsidRPr="00F168E1">
        <w:rPr>
          <w:rFonts w:ascii="Arial" w:hAnsi="Arial" w:cs="Arial"/>
          <w:sz w:val="18"/>
          <w:szCs w:val="18"/>
        </w:rPr>
        <w:t>smo podali resnične oz. verodostojne izjave.</w:t>
      </w:r>
    </w:p>
    <w:p w14:paraId="47217C8B" w14:textId="77777777" w:rsidR="008B1821" w:rsidRPr="00F168E1" w:rsidRDefault="008B1821" w:rsidP="008B1821">
      <w:pPr>
        <w:rPr>
          <w:rFonts w:ascii="Arial" w:hAnsi="Arial" w:cs="Arial"/>
          <w:noProof/>
          <w:sz w:val="18"/>
          <w:szCs w:val="18"/>
          <w:highlight w:val="yellow"/>
        </w:rPr>
      </w:pPr>
    </w:p>
    <w:p w14:paraId="6AB3C220" w14:textId="77777777" w:rsidR="008B1821" w:rsidRPr="00F168E1" w:rsidRDefault="008B1821" w:rsidP="008B1821">
      <w:pPr>
        <w:rPr>
          <w:rFonts w:ascii="Arial" w:hAnsi="Arial" w:cs="Arial"/>
          <w:noProof/>
          <w:sz w:val="18"/>
          <w:szCs w:val="18"/>
        </w:rPr>
      </w:pPr>
      <w:r w:rsidRPr="00F168E1">
        <w:rPr>
          <w:rFonts w:ascii="Arial" w:hAnsi="Arial" w:cs="Arial"/>
          <w:noProof/>
          <w:sz w:val="18"/>
          <w:szCs w:val="18"/>
        </w:rPr>
        <w:t>Če bomo izbrani za izvedbo javnega naročila:</w:t>
      </w:r>
    </w:p>
    <w:p w14:paraId="0D2B3978" w14:textId="77777777" w:rsidR="008B1821" w:rsidRPr="00F168E1" w:rsidRDefault="008B1821" w:rsidP="002E5AF0">
      <w:pPr>
        <w:pStyle w:val="Navadensplet"/>
        <w:numPr>
          <w:ilvl w:val="0"/>
          <w:numId w:val="7"/>
        </w:numPr>
        <w:spacing w:before="0" w:beforeAutospacing="0" w:after="0" w:afterAutospacing="0"/>
        <w:jc w:val="both"/>
        <w:textAlignment w:val="baseline"/>
        <w:rPr>
          <w:rFonts w:ascii="Arial" w:hAnsi="Arial" w:cs="Arial"/>
          <w:color w:val="000000"/>
          <w:sz w:val="18"/>
          <w:szCs w:val="18"/>
        </w:rPr>
      </w:pPr>
      <w:r w:rsidRPr="00F168E1">
        <w:rPr>
          <w:rFonts w:ascii="Arial" w:hAnsi="Arial" w:cs="Arial"/>
          <w:color w:val="000000"/>
          <w:sz w:val="18"/>
          <w:szCs w:val="18"/>
        </w:rPr>
        <w:t>bomo javno naročilo izvajali strokovno in kvalitetno po pravilih stroke, v skladu z veljavnimi predpisi (zakoni, pravilniki, standardi, tehničnimi soglasji), tehničnimi navodili, priporočili in normativi,</w:t>
      </w:r>
    </w:p>
    <w:p w14:paraId="4E485D07" w14:textId="77777777" w:rsidR="008B1821" w:rsidRPr="00F168E1" w:rsidRDefault="008B1821" w:rsidP="002E5AF0">
      <w:pPr>
        <w:numPr>
          <w:ilvl w:val="0"/>
          <w:numId w:val="6"/>
        </w:numPr>
        <w:spacing w:after="0" w:line="240" w:lineRule="auto"/>
        <w:jc w:val="both"/>
        <w:rPr>
          <w:rFonts w:ascii="Arial" w:hAnsi="Arial" w:cs="Arial"/>
          <w:sz w:val="18"/>
          <w:szCs w:val="18"/>
        </w:rPr>
      </w:pPr>
      <w:r w:rsidRPr="00F168E1">
        <w:rPr>
          <w:rFonts w:ascii="Arial" w:hAnsi="Arial" w:cs="Arial"/>
          <w:sz w:val="18"/>
          <w:szCs w:val="18"/>
        </w:rPr>
        <w:t>bomo javno naročilo izvajali s strokovno usposobljenimi sodelavci oziroma kadrom in pri tem upoštevali vse zahteve varstva pri delu in delovne zakonodaje, veljavne v Republiki Sloveniji.</w:t>
      </w:r>
    </w:p>
    <w:p w14:paraId="4925A45E" w14:textId="77777777" w:rsidR="008B1821" w:rsidRPr="00F168E1" w:rsidRDefault="008B1821" w:rsidP="008B1821">
      <w:pPr>
        <w:rPr>
          <w:rFonts w:ascii="Arial" w:hAnsi="Arial" w:cs="Arial"/>
          <w:sz w:val="18"/>
          <w:szCs w:val="18"/>
        </w:rPr>
      </w:pPr>
    </w:p>
    <w:p w14:paraId="441F8749" w14:textId="77777777" w:rsidR="008B1821" w:rsidRPr="00F168E1" w:rsidRDefault="008B1821" w:rsidP="008B1821">
      <w:pPr>
        <w:rPr>
          <w:rFonts w:ascii="Arial" w:hAnsi="Arial" w:cs="Arial"/>
          <w:sz w:val="18"/>
          <w:szCs w:val="18"/>
        </w:rPr>
      </w:pPr>
      <w:r w:rsidRPr="00F168E1">
        <w:rPr>
          <w:rFonts w:ascii="Arial" w:hAnsi="Arial" w:cs="Arial"/>
          <w:sz w:val="18"/>
          <w:szCs w:val="18"/>
        </w:rPr>
        <w:t>Soglašamo, da:</w:t>
      </w:r>
    </w:p>
    <w:p w14:paraId="0895CCE5" w14:textId="77777777" w:rsidR="008B1821" w:rsidRPr="00F168E1" w:rsidRDefault="008B1821" w:rsidP="002E5AF0">
      <w:pPr>
        <w:numPr>
          <w:ilvl w:val="0"/>
          <w:numId w:val="6"/>
        </w:numPr>
        <w:spacing w:after="0" w:line="240" w:lineRule="auto"/>
        <w:jc w:val="both"/>
        <w:textAlignment w:val="baseline"/>
        <w:rPr>
          <w:rFonts w:ascii="Arial" w:hAnsi="Arial" w:cs="Arial"/>
          <w:sz w:val="18"/>
          <w:szCs w:val="18"/>
        </w:rPr>
      </w:pPr>
      <w:r w:rsidRPr="00F168E1">
        <w:rPr>
          <w:rFonts w:ascii="Arial" w:hAnsi="Arial" w:cs="Arial"/>
          <w:sz w:val="18"/>
          <w:szCs w:val="18"/>
        </w:rPr>
        <w:t>lahko naročnik popravi računske napake v primeru, da jih odkrije pri pregledu in ocenjevanju ponudb. Pri tem se količina in cena na enoto brez DDV ne smeta spreminjati,</w:t>
      </w:r>
    </w:p>
    <w:p w14:paraId="75E22AB4" w14:textId="77777777" w:rsidR="008B1821" w:rsidRPr="00F168E1" w:rsidRDefault="008B1821" w:rsidP="002E5AF0">
      <w:pPr>
        <w:numPr>
          <w:ilvl w:val="0"/>
          <w:numId w:val="6"/>
        </w:numPr>
        <w:spacing w:after="0" w:line="240" w:lineRule="auto"/>
        <w:jc w:val="both"/>
        <w:textAlignment w:val="baseline"/>
        <w:rPr>
          <w:rFonts w:ascii="Arial" w:hAnsi="Arial" w:cs="Arial"/>
          <w:sz w:val="18"/>
          <w:szCs w:val="18"/>
        </w:rPr>
      </w:pPr>
      <w:r w:rsidRPr="00F168E1">
        <w:rPr>
          <w:rFonts w:ascii="Arial" w:hAnsi="Arial" w:cs="Arial"/>
          <w:sz w:val="18"/>
          <w:szCs w:val="18"/>
        </w:rPr>
        <w:t>lahko naročnik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14:paraId="008D4078" w14:textId="77777777" w:rsidR="008B1821" w:rsidRPr="00F168E1" w:rsidRDefault="008B1821" w:rsidP="002E5AF0">
      <w:pPr>
        <w:numPr>
          <w:ilvl w:val="0"/>
          <w:numId w:val="6"/>
        </w:numPr>
        <w:spacing w:after="0" w:line="240" w:lineRule="auto"/>
        <w:jc w:val="both"/>
        <w:textAlignment w:val="baseline"/>
        <w:rPr>
          <w:rFonts w:ascii="Arial" w:hAnsi="Arial" w:cs="Arial"/>
          <w:sz w:val="18"/>
          <w:szCs w:val="18"/>
        </w:rPr>
      </w:pPr>
      <w:r w:rsidRPr="00F168E1">
        <w:rPr>
          <w:rFonts w:ascii="Arial" w:hAnsi="Arial" w:cs="Arial"/>
          <w:sz w:val="18"/>
          <w:szCs w:val="18"/>
        </w:rPr>
        <w:t>lahko naročnik napačno zapisano stopnjo DDV popravi v pravilno.</w:t>
      </w:r>
    </w:p>
    <w:p w14:paraId="45EEDF7C" w14:textId="77777777" w:rsidR="008B1821" w:rsidRPr="00F168E1" w:rsidRDefault="008B1821" w:rsidP="008B1821">
      <w:pPr>
        <w:rPr>
          <w:rFonts w:ascii="Arial" w:hAnsi="Arial" w:cs="Arial"/>
          <w:sz w:val="18"/>
          <w:szCs w:val="18"/>
        </w:rPr>
      </w:pPr>
    </w:p>
    <w:p w14:paraId="7800721C" w14:textId="77777777" w:rsidR="008B1821" w:rsidRPr="00F168E1" w:rsidRDefault="008B1821" w:rsidP="008B1821">
      <w:pPr>
        <w:rPr>
          <w:rFonts w:ascii="Arial" w:hAnsi="Arial" w:cs="Arial"/>
          <w:sz w:val="18"/>
          <w:szCs w:val="18"/>
          <w:highlight w:val="yellow"/>
        </w:rPr>
      </w:pPr>
    </w:p>
    <w:p w14:paraId="44268E36" w14:textId="77777777" w:rsidR="008B1821" w:rsidRPr="00F168E1" w:rsidRDefault="008B1821" w:rsidP="008B1821">
      <w:pPr>
        <w:rPr>
          <w:rFonts w:ascii="Arial" w:hAnsi="Arial" w:cs="Arial"/>
          <w:sz w:val="18"/>
          <w:szCs w:val="18"/>
        </w:rPr>
      </w:pPr>
    </w:p>
    <w:tbl>
      <w:tblPr>
        <w:tblW w:w="0" w:type="auto"/>
        <w:tblInd w:w="514" w:type="dxa"/>
        <w:tblLayout w:type="fixed"/>
        <w:tblLook w:val="0000" w:firstRow="0" w:lastRow="0" w:firstColumn="0" w:lastColumn="0" w:noHBand="0" w:noVBand="0"/>
      </w:tblPr>
      <w:tblGrid>
        <w:gridCol w:w="2167"/>
        <w:gridCol w:w="3017"/>
        <w:gridCol w:w="3492"/>
      </w:tblGrid>
      <w:tr w:rsidR="008B1821" w:rsidRPr="00F168E1" w14:paraId="2A9E38D1" w14:textId="77777777" w:rsidTr="00EB389B">
        <w:trPr>
          <w:trHeight w:val="75"/>
        </w:trPr>
        <w:tc>
          <w:tcPr>
            <w:tcW w:w="2167" w:type="dxa"/>
          </w:tcPr>
          <w:p w14:paraId="162A9924" w14:textId="77777777" w:rsidR="008B1821" w:rsidRPr="00F168E1" w:rsidRDefault="008B1821" w:rsidP="00EB389B">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Datum:</w:t>
            </w:r>
          </w:p>
        </w:tc>
        <w:tc>
          <w:tcPr>
            <w:tcW w:w="3017" w:type="dxa"/>
          </w:tcPr>
          <w:p w14:paraId="7B41C6A7" w14:textId="77777777" w:rsidR="008B1821" w:rsidRPr="00F168E1" w:rsidRDefault="008B1821" w:rsidP="00EB389B">
            <w:pPr>
              <w:pStyle w:val="Telobesedila-zamik"/>
              <w:spacing w:before="120"/>
              <w:ind w:left="169" w:firstLine="0"/>
              <w:rPr>
                <w:rFonts w:ascii="Arial" w:hAnsi="Arial" w:cs="Arial"/>
                <w:sz w:val="18"/>
                <w:szCs w:val="18"/>
                <w:lang w:val="sl-SI" w:eastAsia="sl-SI" w:bidi="ar-SA"/>
              </w:rPr>
            </w:pPr>
          </w:p>
        </w:tc>
        <w:tc>
          <w:tcPr>
            <w:tcW w:w="3492" w:type="dxa"/>
          </w:tcPr>
          <w:p w14:paraId="256EE6F0" w14:textId="77777777" w:rsidR="008B1821" w:rsidRPr="00F168E1" w:rsidRDefault="008B1821" w:rsidP="00EB389B">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 xml:space="preserve">ponudnik </w:t>
            </w:r>
          </w:p>
        </w:tc>
      </w:tr>
      <w:tr w:rsidR="008B1821" w:rsidRPr="00F168E1" w14:paraId="7BCEA639" w14:textId="77777777" w:rsidTr="00EB389B">
        <w:trPr>
          <w:trHeight w:val="291"/>
        </w:trPr>
        <w:tc>
          <w:tcPr>
            <w:tcW w:w="2167" w:type="dxa"/>
          </w:tcPr>
          <w:p w14:paraId="12F6632D" w14:textId="77777777" w:rsidR="008B1821" w:rsidRPr="00F168E1" w:rsidRDefault="008B1821" w:rsidP="00EB389B">
            <w:pPr>
              <w:pStyle w:val="Telobesedila-zamik"/>
              <w:spacing w:before="120"/>
              <w:ind w:left="169" w:firstLine="0"/>
              <w:rPr>
                <w:rFonts w:ascii="Arial" w:hAnsi="Arial" w:cs="Arial"/>
                <w:sz w:val="18"/>
                <w:szCs w:val="18"/>
                <w:lang w:val="sl-SI" w:eastAsia="sl-SI" w:bidi="ar-SA"/>
              </w:rPr>
            </w:pPr>
          </w:p>
        </w:tc>
        <w:tc>
          <w:tcPr>
            <w:tcW w:w="3017" w:type="dxa"/>
          </w:tcPr>
          <w:p w14:paraId="11476023" w14:textId="77777777" w:rsidR="008B1821" w:rsidRPr="00F168E1" w:rsidRDefault="008B1821" w:rsidP="00EB389B">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žig</w:t>
            </w:r>
          </w:p>
        </w:tc>
        <w:tc>
          <w:tcPr>
            <w:tcW w:w="3492" w:type="dxa"/>
            <w:tcBorders>
              <w:bottom w:val="single" w:sz="4" w:space="0" w:color="auto"/>
            </w:tcBorders>
          </w:tcPr>
          <w:p w14:paraId="7A3FC753" w14:textId="77777777" w:rsidR="008B1821" w:rsidRPr="00F168E1" w:rsidRDefault="008B1821" w:rsidP="00EB389B">
            <w:pPr>
              <w:pStyle w:val="Telobesedila-zamik"/>
              <w:spacing w:before="120"/>
              <w:ind w:left="169" w:firstLine="0"/>
              <w:rPr>
                <w:rFonts w:ascii="Arial" w:hAnsi="Arial" w:cs="Arial"/>
                <w:sz w:val="18"/>
                <w:szCs w:val="18"/>
                <w:lang w:val="sl-SI" w:eastAsia="sl-SI" w:bidi="ar-SA"/>
              </w:rPr>
            </w:pPr>
          </w:p>
        </w:tc>
      </w:tr>
      <w:tr w:rsidR="008B1821" w:rsidRPr="00F168E1" w14:paraId="26C25D08" w14:textId="77777777" w:rsidTr="00EB389B">
        <w:trPr>
          <w:trHeight w:val="691"/>
        </w:trPr>
        <w:tc>
          <w:tcPr>
            <w:tcW w:w="2167" w:type="dxa"/>
          </w:tcPr>
          <w:p w14:paraId="41CBC847" w14:textId="77777777" w:rsidR="008B1821" w:rsidRPr="00F168E1" w:rsidRDefault="008B1821" w:rsidP="00EB389B">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Kraj:</w:t>
            </w:r>
          </w:p>
        </w:tc>
        <w:tc>
          <w:tcPr>
            <w:tcW w:w="3017" w:type="dxa"/>
          </w:tcPr>
          <w:p w14:paraId="41CF111A" w14:textId="77777777" w:rsidR="008B1821" w:rsidRPr="00F168E1" w:rsidRDefault="008B1821" w:rsidP="00EB389B">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3FCFECF6" w14:textId="77777777" w:rsidR="008B1821" w:rsidRPr="00F168E1" w:rsidRDefault="008B1821" w:rsidP="00EB389B">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(ime in priimek pooblaščene osebe)</w:t>
            </w:r>
          </w:p>
        </w:tc>
      </w:tr>
      <w:tr w:rsidR="008B1821" w:rsidRPr="00F168E1" w14:paraId="5095AABE" w14:textId="77777777" w:rsidTr="00EB389B">
        <w:trPr>
          <w:trHeight w:val="460"/>
        </w:trPr>
        <w:tc>
          <w:tcPr>
            <w:tcW w:w="2167" w:type="dxa"/>
          </w:tcPr>
          <w:p w14:paraId="0977B036" w14:textId="77777777" w:rsidR="008B1821" w:rsidRPr="00F168E1" w:rsidRDefault="008B1821" w:rsidP="00EB389B">
            <w:pPr>
              <w:pStyle w:val="Telobesedila-zamik"/>
              <w:spacing w:before="120"/>
              <w:ind w:left="169" w:firstLine="0"/>
              <w:rPr>
                <w:rFonts w:ascii="Arial" w:hAnsi="Arial" w:cs="Arial"/>
                <w:sz w:val="18"/>
                <w:szCs w:val="18"/>
                <w:lang w:val="sl-SI" w:eastAsia="sl-SI" w:bidi="ar-SA"/>
              </w:rPr>
            </w:pPr>
          </w:p>
        </w:tc>
        <w:tc>
          <w:tcPr>
            <w:tcW w:w="3017" w:type="dxa"/>
          </w:tcPr>
          <w:p w14:paraId="4FAFB2DA" w14:textId="77777777" w:rsidR="008B1821" w:rsidRPr="00F168E1" w:rsidRDefault="008B1821" w:rsidP="00EB389B">
            <w:pPr>
              <w:pStyle w:val="Telobesedila-zamik"/>
              <w:spacing w:before="120"/>
              <w:ind w:left="169" w:firstLine="0"/>
              <w:rPr>
                <w:rFonts w:ascii="Arial" w:hAnsi="Arial" w:cs="Arial"/>
                <w:sz w:val="18"/>
                <w:szCs w:val="18"/>
                <w:lang w:val="sl-SI" w:eastAsia="sl-SI" w:bidi="ar-SA"/>
              </w:rPr>
            </w:pPr>
          </w:p>
        </w:tc>
        <w:tc>
          <w:tcPr>
            <w:tcW w:w="3492" w:type="dxa"/>
            <w:tcBorders>
              <w:bottom w:val="single" w:sz="4" w:space="0" w:color="auto"/>
            </w:tcBorders>
          </w:tcPr>
          <w:p w14:paraId="226D279E" w14:textId="77777777" w:rsidR="008B1821" w:rsidRPr="00F168E1" w:rsidRDefault="008B1821" w:rsidP="00EB389B">
            <w:pPr>
              <w:pStyle w:val="Telobesedila-zamik"/>
              <w:spacing w:before="120"/>
              <w:ind w:left="169" w:firstLine="0"/>
              <w:rPr>
                <w:rFonts w:ascii="Arial" w:hAnsi="Arial" w:cs="Arial"/>
                <w:sz w:val="18"/>
                <w:szCs w:val="18"/>
                <w:lang w:val="sl-SI" w:eastAsia="sl-SI" w:bidi="ar-SA"/>
              </w:rPr>
            </w:pPr>
          </w:p>
        </w:tc>
      </w:tr>
      <w:tr w:rsidR="008B1821" w:rsidRPr="00F168E1" w14:paraId="2C8D3C9A" w14:textId="77777777" w:rsidTr="00EB389B">
        <w:trPr>
          <w:trHeight w:val="86"/>
        </w:trPr>
        <w:tc>
          <w:tcPr>
            <w:tcW w:w="2167" w:type="dxa"/>
          </w:tcPr>
          <w:p w14:paraId="18C42CC4" w14:textId="77777777" w:rsidR="008B1821" w:rsidRPr="00F168E1" w:rsidRDefault="008B1821" w:rsidP="00EB389B">
            <w:pPr>
              <w:pStyle w:val="Telobesedila-zamik"/>
              <w:spacing w:before="120"/>
              <w:ind w:left="169" w:firstLine="0"/>
              <w:rPr>
                <w:rFonts w:ascii="Arial" w:hAnsi="Arial" w:cs="Arial"/>
                <w:sz w:val="18"/>
                <w:szCs w:val="18"/>
                <w:lang w:val="sl-SI" w:eastAsia="sl-SI" w:bidi="ar-SA"/>
              </w:rPr>
            </w:pPr>
          </w:p>
        </w:tc>
        <w:tc>
          <w:tcPr>
            <w:tcW w:w="3017" w:type="dxa"/>
          </w:tcPr>
          <w:p w14:paraId="38F62AB4" w14:textId="77777777" w:rsidR="008B1821" w:rsidRPr="00F168E1" w:rsidRDefault="008B1821" w:rsidP="00EB389B">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56D10A84" w14:textId="77777777" w:rsidR="008B1821" w:rsidRPr="00F168E1" w:rsidRDefault="008B1821" w:rsidP="00EB389B">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(podpis)</w:t>
            </w:r>
          </w:p>
        </w:tc>
      </w:tr>
    </w:tbl>
    <w:p w14:paraId="76D6C379" w14:textId="77777777" w:rsidR="008B1821" w:rsidRPr="00F168E1" w:rsidRDefault="008B1821" w:rsidP="008B1821">
      <w:pPr>
        <w:rPr>
          <w:rFonts w:ascii="Arial" w:hAnsi="Arial" w:cs="Arial"/>
          <w:sz w:val="18"/>
          <w:szCs w:val="18"/>
          <w:highlight w:val="yellow"/>
        </w:rPr>
      </w:pPr>
    </w:p>
    <w:p w14:paraId="2815F4F7" w14:textId="77777777" w:rsidR="008B1821" w:rsidRPr="00F168E1" w:rsidRDefault="008B1821" w:rsidP="008B1821">
      <w:pPr>
        <w:rPr>
          <w:rFonts w:ascii="Arial" w:hAnsi="Arial" w:cs="Arial"/>
          <w:sz w:val="18"/>
          <w:szCs w:val="18"/>
          <w:highlight w:val="yellow"/>
        </w:rPr>
      </w:pPr>
    </w:p>
    <w:p w14:paraId="6D6372E2" w14:textId="77777777" w:rsidR="008B1821" w:rsidRPr="00F168E1" w:rsidRDefault="008B1821" w:rsidP="008B1821">
      <w:pPr>
        <w:rPr>
          <w:rFonts w:ascii="Arial" w:hAnsi="Arial" w:cs="Arial"/>
          <w:sz w:val="18"/>
          <w:szCs w:val="18"/>
        </w:rPr>
      </w:pPr>
    </w:p>
    <w:p w14:paraId="1B3B2910" w14:textId="1C277002" w:rsidR="008B1821" w:rsidRPr="00F168E1" w:rsidRDefault="008B1821" w:rsidP="00685492">
      <w:pPr>
        <w:jc w:val="both"/>
        <w:rPr>
          <w:rFonts w:ascii="Arial" w:hAnsi="Arial" w:cs="Arial"/>
          <w:sz w:val="18"/>
          <w:szCs w:val="18"/>
        </w:rPr>
      </w:pPr>
      <w:r w:rsidRPr="00F168E1">
        <w:rPr>
          <w:rFonts w:ascii="Arial" w:hAnsi="Arial" w:cs="Arial"/>
          <w:b/>
          <w:sz w:val="18"/>
          <w:szCs w:val="18"/>
        </w:rPr>
        <w:t>Ponudnik v sistemu e-JN te dokumente naloži v razdelek »Drugi dokumenti oziroma druge priloge« v .</w:t>
      </w:r>
      <w:proofErr w:type="spellStart"/>
      <w:r w:rsidRPr="00F168E1">
        <w:rPr>
          <w:rFonts w:ascii="Arial" w:hAnsi="Arial" w:cs="Arial"/>
          <w:b/>
          <w:sz w:val="18"/>
          <w:szCs w:val="18"/>
        </w:rPr>
        <w:t>pdf</w:t>
      </w:r>
      <w:proofErr w:type="spellEnd"/>
      <w:r w:rsidRPr="00F168E1">
        <w:rPr>
          <w:rFonts w:ascii="Arial" w:hAnsi="Arial" w:cs="Arial"/>
          <w:b/>
          <w:sz w:val="18"/>
          <w:szCs w:val="18"/>
        </w:rPr>
        <w:t xml:space="preserve"> datoteki</w:t>
      </w:r>
    </w:p>
    <w:p w14:paraId="1992CDF3" w14:textId="2D1EF449" w:rsidR="00C47A4A" w:rsidRPr="00F168E1" w:rsidRDefault="00C47A4A">
      <w:pPr>
        <w:spacing w:after="160" w:line="259" w:lineRule="auto"/>
        <w:rPr>
          <w:rFonts w:ascii="Arial" w:hAnsi="Arial" w:cs="Arial"/>
          <w:sz w:val="24"/>
          <w:szCs w:val="24"/>
          <w:highlight w:val="yellow"/>
        </w:rPr>
      </w:pPr>
      <w:r w:rsidRPr="00F168E1">
        <w:rPr>
          <w:rFonts w:ascii="Arial" w:hAnsi="Arial" w:cs="Arial"/>
          <w:sz w:val="24"/>
          <w:szCs w:val="24"/>
          <w:highlight w:val="yellow"/>
        </w:rPr>
        <w:br w:type="page"/>
      </w:r>
    </w:p>
    <w:p w14:paraId="0238694F" w14:textId="213F5867" w:rsidR="00EB389B" w:rsidRPr="00F168E1" w:rsidRDefault="00EB389B" w:rsidP="00EB389B">
      <w:pPr>
        <w:pStyle w:val="Naslov2"/>
        <w:jc w:val="left"/>
        <w:rPr>
          <w:rFonts w:ascii="Arial" w:hAnsi="Arial" w:cs="Arial"/>
          <w:sz w:val="24"/>
          <w:szCs w:val="24"/>
          <w:lang w:eastAsia="en-US"/>
        </w:rPr>
      </w:pPr>
      <w:r w:rsidRPr="00F168E1">
        <w:rPr>
          <w:rFonts w:ascii="Arial" w:hAnsi="Arial" w:cs="Arial"/>
          <w:sz w:val="24"/>
          <w:szCs w:val="24"/>
          <w:lang w:val="sl-SI"/>
        </w:rPr>
        <w:lastRenderedPageBreak/>
        <w:t>ESPD</w:t>
      </w:r>
    </w:p>
    <w:p w14:paraId="1E1F965F" w14:textId="77777777" w:rsidR="00EB389B" w:rsidRPr="00F168E1" w:rsidRDefault="00EB389B" w:rsidP="00EB389B">
      <w:pPr>
        <w:tabs>
          <w:tab w:val="center" w:pos="4536"/>
          <w:tab w:val="right" w:pos="9000"/>
        </w:tabs>
        <w:spacing w:line="264" w:lineRule="auto"/>
        <w:jc w:val="both"/>
        <w:rPr>
          <w:rFonts w:ascii="Arial" w:hAnsi="Arial" w:cs="Arial"/>
          <w:sz w:val="18"/>
          <w:szCs w:val="18"/>
        </w:rPr>
      </w:pPr>
    </w:p>
    <w:p w14:paraId="3CD870C3" w14:textId="77777777" w:rsidR="00EB389B" w:rsidRPr="00F168E1" w:rsidRDefault="00EB389B" w:rsidP="00EB389B">
      <w:pPr>
        <w:shd w:val="clear" w:color="auto" w:fill="FFFFFF"/>
        <w:rPr>
          <w:rFonts w:ascii="Arial" w:hAnsi="Arial" w:cs="Arial"/>
          <w:sz w:val="18"/>
          <w:szCs w:val="18"/>
        </w:rPr>
      </w:pPr>
      <w:bookmarkStart w:id="0" w:name="_Hlk22244500"/>
      <w:r w:rsidRPr="00F168E1">
        <w:rPr>
          <w:rFonts w:ascii="Arial" w:hAnsi="Arial" w:cs="Arial"/>
          <w:sz w:val="18"/>
          <w:szCs w:val="18"/>
        </w:rPr>
        <w:t xml:space="preserve">Ponudnik potrdi izpolnjevanje pogojev s predložitvijo izpolnjenega in podpisanega obrazca ESPD. </w:t>
      </w:r>
    </w:p>
    <w:p w14:paraId="55E6FF79" w14:textId="77777777" w:rsidR="00EB389B" w:rsidRPr="00F168E1" w:rsidRDefault="00EB389B" w:rsidP="00EB389B">
      <w:pPr>
        <w:shd w:val="clear" w:color="auto" w:fill="FFFFFF"/>
        <w:jc w:val="both"/>
        <w:rPr>
          <w:rFonts w:ascii="Arial" w:hAnsi="Arial" w:cs="Arial"/>
          <w:sz w:val="18"/>
          <w:szCs w:val="18"/>
        </w:rPr>
      </w:pPr>
      <w:r w:rsidRPr="00F168E1">
        <w:rPr>
          <w:rFonts w:ascii="Arial" w:hAnsi="Arial" w:cs="Arial"/>
          <w:sz w:val="18"/>
          <w:szCs w:val="18"/>
        </w:rPr>
        <w:t xml:space="preserve">Ponudnik obrazec ESPD iz razpisne dokumentacije shrani na svoj računalnik, nato pa ga izpolni preko spletne povezave </w:t>
      </w:r>
      <w:hyperlink r:id="rId6" w:history="1">
        <w:r w:rsidRPr="00F168E1">
          <w:rPr>
            <w:rStyle w:val="Hiperpovezava"/>
            <w:rFonts w:ascii="Arial" w:hAnsi="Arial" w:cs="Arial"/>
            <w:sz w:val="18"/>
            <w:szCs w:val="18"/>
          </w:rPr>
          <w:t>http://enarocanje.si/_ESPD/</w:t>
        </w:r>
      </w:hyperlink>
      <w:r w:rsidRPr="00F168E1">
        <w:rPr>
          <w:rFonts w:ascii="Arial" w:hAnsi="Arial" w:cs="Arial"/>
          <w:sz w:val="18"/>
          <w:szCs w:val="18"/>
        </w:rPr>
        <w:t xml:space="preserve">. Na tej spletni povezavi gospodarski subjekt izbere opcijo »Sem gospodarski subjekt« in opcijo »Uvoziti naročnikov ESPD«. </w:t>
      </w:r>
    </w:p>
    <w:p w14:paraId="4CA605E7" w14:textId="77777777" w:rsidR="00EB389B" w:rsidRPr="00F168E1" w:rsidRDefault="00EB389B" w:rsidP="00EB389B">
      <w:pPr>
        <w:tabs>
          <w:tab w:val="center" w:pos="4536"/>
          <w:tab w:val="right" w:pos="9072"/>
        </w:tabs>
        <w:spacing w:line="264" w:lineRule="auto"/>
        <w:jc w:val="both"/>
        <w:rPr>
          <w:rFonts w:ascii="Arial" w:hAnsi="Arial" w:cs="Arial"/>
          <w:sz w:val="18"/>
          <w:szCs w:val="18"/>
        </w:rPr>
      </w:pPr>
      <w:r w:rsidRPr="00F168E1">
        <w:rPr>
          <w:rFonts w:ascii="Arial" w:eastAsia="Arial" w:hAnsi="Arial" w:cs="Arial"/>
          <w:sz w:val="18"/>
          <w:szCs w:val="18"/>
        </w:rPr>
        <w:t>ESPD obrazec izpolnite na spletnem obrazcu, natisnete, podpišete, žigosate, datirate</w:t>
      </w:r>
      <w:r w:rsidRPr="00F168E1">
        <w:rPr>
          <w:rFonts w:ascii="Arial" w:hAnsi="Arial" w:cs="Arial"/>
          <w:sz w:val="18"/>
          <w:szCs w:val="18"/>
        </w:rPr>
        <w:t xml:space="preserve"> in priložite za tem listom in sicer za:</w:t>
      </w:r>
    </w:p>
    <w:p w14:paraId="183D3FC5" w14:textId="77777777" w:rsidR="00EB389B" w:rsidRPr="00F168E1" w:rsidRDefault="00EB389B" w:rsidP="002E5AF0">
      <w:pPr>
        <w:numPr>
          <w:ilvl w:val="0"/>
          <w:numId w:val="8"/>
        </w:numPr>
        <w:tabs>
          <w:tab w:val="clear" w:pos="1440"/>
          <w:tab w:val="num" w:pos="567"/>
          <w:tab w:val="right" w:pos="9072"/>
        </w:tabs>
        <w:spacing w:before="60" w:after="0" w:line="264" w:lineRule="auto"/>
        <w:ind w:left="0" w:firstLine="0"/>
        <w:jc w:val="both"/>
        <w:rPr>
          <w:rFonts w:ascii="Arial" w:hAnsi="Arial" w:cs="Arial"/>
          <w:sz w:val="18"/>
          <w:szCs w:val="18"/>
        </w:rPr>
      </w:pPr>
      <w:r w:rsidRPr="00F168E1">
        <w:rPr>
          <w:rFonts w:ascii="Arial" w:hAnsi="Arial" w:cs="Arial"/>
          <w:sz w:val="18"/>
          <w:szCs w:val="18"/>
        </w:rPr>
        <w:t>ponudnika</w:t>
      </w:r>
    </w:p>
    <w:p w14:paraId="00C41BAC" w14:textId="77777777" w:rsidR="00EB389B" w:rsidRPr="00F168E1" w:rsidRDefault="00EB389B" w:rsidP="002E5AF0">
      <w:pPr>
        <w:numPr>
          <w:ilvl w:val="0"/>
          <w:numId w:val="8"/>
        </w:numPr>
        <w:tabs>
          <w:tab w:val="clear" w:pos="1440"/>
          <w:tab w:val="num" w:pos="567"/>
          <w:tab w:val="right" w:pos="9072"/>
        </w:tabs>
        <w:spacing w:before="60" w:after="0" w:line="264" w:lineRule="auto"/>
        <w:ind w:left="0" w:firstLine="0"/>
        <w:jc w:val="both"/>
        <w:rPr>
          <w:rFonts w:ascii="Arial" w:hAnsi="Arial" w:cs="Arial"/>
          <w:sz w:val="18"/>
          <w:szCs w:val="18"/>
        </w:rPr>
      </w:pPr>
      <w:r w:rsidRPr="00F168E1">
        <w:rPr>
          <w:rFonts w:ascii="Arial" w:hAnsi="Arial" w:cs="Arial"/>
          <w:sz w:val="18"/>
          <w:szCs w:val="18"/>
        </w:rPr>
        <w:t>vsakega od podizvajalcev navedenega v ponudb (v primeru ponudbe s podizvajalci)</w:t>
      </w:r>
    </w:p>
    <w:p w14:paraId="7E664450" w14:textId="77777777" w:rsidR="00EB389B" w:rsidRPr="00F168E1" w:rsidRDefault="00EB389B" w:rsidP="002E5AF0">
      <w:pPr>
        <w:numPr>
          <w:ilvl w:val="0"/>
          <w:numId w:val="8"/>
        </w:numPr>
        <w:tabs>
          <w:tab w:val="clear" w:pos="1440"/>
          <w:tab w:val="num" w:pos="567"/>
          <w:tab w:val="right" w:pos="9072"/>
        </w:tabs>
        <w:spacing w:before="60" w:after="0" w:line="264" w:lineRule="auto"/>
        <w:ind w:left="0" w:firstLine="0"/>
        <w:jc w:val="both"/>
        <w:rPr>
          <w:rFonts w:ascii="Arial" w:hAnsi="Arial" w:cs="Arial"/>
          <w:sz w:val="18"/>
          <w:szCs w:val="18"/>
        </w:rPr>
      </w:pPr>
      <w:r w:rsidRPr="00F168E1">
        <w:rPr>
          <w:rFonts w:ascii="Arial" w:hAnsi="Arial" w:cs="Arial"/>
          <w:sz w:val="18"/>
          <w:szCs w:val="18"/>
        </w:rPr>
        <w:t>vsakega od partnerjev v skupni ponudbi (v primeru skupne ponudbe)</w:t>
      </w:r>
    </w:p>
    <w:p w14:paraId="34579F0F" w14:textId="77777777" w:rsidR="00EB389B" w:rsidRPr="00F168E1" w:rsidRDefault="00EB389B" w:rsidP="002E5AF0">
      <w:pPr>
        <w:numPr>
          <w:ilvl w:val="0"/>
          <w:numId w:val="8"/>
        </w:numPr>
        <w:tabs>
          <w:tab w:val="clear" w:pos="1440"/>
          <w:tab w:val="num" w:pos="567"/>
          <w:tab w:val="right" w:pos="9072"/>
        </w:tabs>
        <w:spacing w:before="60" w:after="0" w:line="264" w:lineRule="auto"/>
        <w:ind w:left="0" w:firstLine="0"/>
        <w:jc w:val="both"/>
        <w:rPr>
          <w:rFonts w:ascii="Arial" w:hAnsi="Arial" w:cs="Arial"/>
          <w:sz w:val="18"/>
          <w:szCs w:val="18"/>
        </w:rPr>
      </w:pPr>
      <w:r w:rsidRPr="00F168E1">
        <w:rPr>
          <w:rFonts w:ascii="Arial" w:hAnsi="Arial" w:cs="Arial"/>
          <w:sz w:val="18"/>
          <w:szCs w:val="18"/>
        </w:rPr>
        <w:t>vsak drug gospodarski subjekt na katerega kapacitete se ponudnik sklicuje v ponudbi.</w:t>
      </w:r>
    </w:p>
    <w:p w14:paraId="207DDA58" w14:textId="77777777" w:rsidR="00EB389B" w:rsidRPr="00F168E1" w:rsidRDefault="00EB389B" w:rsidP="00EB389B">
      <w:pPr>
        <w:tabs>
          <w:tab w:val="right" w:pos="9072"/>
        </w:tabs>
        <w:spacing w:line="264" w:lineRule="auto"/>
        <w:jc w:val="both"/>
        <w:rPr>
          <w:rFonts w:ascii="Arial" w:hAnsi="Arial" w:cs="Arial"/>
          <w:sz w:val="18"/>
          <w:szCs w:val="18"/>
        </w:rPr>
      </w:pPr>
    </w:p>
    <w:p w14:paraId="172E17EC" w14:textId="77777777" w:rsidR="00EB389B" w:rsidRPr="00F168E1" w:rsidRDefault="00EB389B" w:rsidP="00EB389B">
      <w:pPr>
        <w:tabs>
          <w:tab w:val="right" w:pos="9072"/>
        </w:tabs>
        <w:spacing w:line="264" w:lineRule="auto"/>
        <w:jc w:val="both"/>
        <w:rPr>
          <w:rFonts w:ascii="Arial" w:hAnsi="Arial" w:cs="Arial"/>
          <w:sz w:val="18"/>
          <w:szCs w:val="18"/>
        </w:rPr>
      </w:pPr>
    </w:p>
    <w:p w14:paraId="5E5863D1" w14:textId="77777777" w:rsidR="00EB389B" w:rsidRPr="00F168E1" w:rsidRDefault="00EB389B" w:rsidP="00EB389B">
      <w:pPr>
        <w:tabs>
          <w:tab w:val="right" w:pos="9072"/>
        </w:tabs>
        <w:spacing w:line="264" w:lineRule="auto"/>
        <w:jc w:val="both"/>
        <w:rPr>
          <w:rFonts w:ascii="Arial" w:hAnsi="Arial" w:cs="Arial"/>
          <w:sz w:val="18"/>
          <w:szCs w:val="18"/>
        </w:rPr>
      </w:pPr>
    </w:p>
    <w:p w14:paraId="3CA10D85" w14:textId="77777777" w:rsidR="00EB389B" w:rsidRPr="00F168E1" w:rsidRDefault="00EB389B" w:rsidP="00EB389B">
      <w:pPr>
        <w:spacing w:line="248" w:lineRule="auto"/>
        <w:ind w:left="29"/>
        <w:jc w:val="both"/>
        <w:rPr>
          <w:rFonts w:ascii="Arial" w:hAnsi="Arial" w:cs="Arial"/>
          <w:bCs/>
          <w:sz w:val="18"/>
          <w:szCs w:val="18"/>
        </w:rPr>
      </w:pPr>
      <w:r w:rsidRPr="00F168E1">
        <w:rPr>
          <w:rFonts w:ascii="Arial" w:hAnsi="Arial" w:cs="Arial"/>
          <w:bCs/>
          <w:sz w:val="18"/>
          <w:szCs w:val="18"/>
        </w:rPr>
        <w:t xml:space="preserve">Gospodarski subjekt naročnikov obrazec ESPD (datoteka XML) uvozi na spletni strani Portala javnih naročil/ESPD: http://www.enarocanje.si/_ESPD/ in v njega neposredno vnese zahtevane podatke. </w:t>
      </w:r>
    </w:p>
    <w:p w14:paraId="05730755" w14:textId="77777777" w:rsidR="00EB389B" w:rsidRPr="00F168E1" w:rsidRDefault="00EB389B" w:rsidP="00EB389B">
      <w:pPr>
        <w:spacing w:line="248" w:lineRule="auto"/>
        <w:ind w:left="29"/>
        <w:jc w:val="both"/>
        <w:rPr>
          <w:rFonts w:ascii="Arial" w:hAnsi="Arial" w:cs="Arial"/>
          <w:bCs/>
          <w:sz w:val="18"/>
          <w:szCs w:val="18"/>
        </w:rPr>
      </w:pPr>
      <w:r w:rsidRPr="00F168E1">
        <w:rPr>
          <w:rFonts w:ascii="Arial" w:hAnsi="Arial" w:cs="Arial"/>
          <w:bCs/>
          <w:sz w:val="18"/>
          <w:szCs w:val="18"/>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F168E1">
        <w:rPr>
          <w:rFonts w:ascii="Arial" w:hAnsi="Arial" w:cs="Arial"/>
          <w:bCs/>
          <w:sz w:val="18"/>
          <w:szCs w:val="18"/>
        </w:rPr>
        <w:t>xml</w:t>
      </w:r>
      <w:proofErr w:type="spellEnd"/>
      <w:r w:rsidRPr="00F168E1">
        <w:rPr>
          <w:rFonts w:ascii="Arial" w:hAnsi="Arial" w:cs="Arial"/>
          <w:bCs/>
          <w:sz w:val="18"/>
          <w:szCs w:val="18"/>
        </w:rPr>
        <w:t xml:space="preserve">. obliki ali nepodpisan ESPD v </w:t>
      </w:r>
      <w:proofErr w:type="spellStart"/>
      <w:r w:rsidRPr="00F168E1">
        <w:rPr>
          <w:rFonts w:ascii="Arial" w:hAnsi="Arial" w:cs="Arial"/>
          <w:bCs/>
          <w:sz w:val="18"/>
          <w:szCs w:val="18"/>
        </w:rPr>
        <w:t>xml</w:t>
      </w:r>
      <w:proofErr w:type="spellEnd"/>
      <w:r w:rsidRPr="00F168E1">
        <w:rPr>
          <w:rFonts w:ascii="Arial" w:hAnsi="Arial" w:cs="Arial"/>
          <w:bCs/>
          <w:sz w:val="18"/>
          <w:szCs w:val="18"/>
        </w:rPr>
        <w:t>. obliki, pri čemer se v slednjem primeru v skladu Splošnimi pogoji uporabe informacijskega sistema e-JN šteje, da je oddan pravno zavezujoč dokument, ki ima enako veljavnost kot podpisan.</w:t>
      </w:r>
    </w:p>
    <w:bookmarkEnd w:id="0"/>
    <w:p w14:paraId="28ECEF5E" w14:textId="77777777" w:rsidR="00EB389B" w:rsidRPr="00F168E1" w:rsidRDefault="00EB389B" w:rsidP="00EB389B">
      <w:pPr>
        <w:rPr>
          <w:rFonts w:ascii="Arial" w:hAnsi="Arial" w:cs="Arial"/>
          <w:sz w:val="18"/>
          <w:szCs w:val="18"/>
        </w:rPr>
      </w:pPr>
    </w:p>
    <w:p w14:paraId="24A7B86D" w14:textId="77777777" w:rsidR="00EB389B" w:rsidRPr="00F168E1" w:rsidRDefault="00EB389B" w:rsidP="00EB389B">
      <w:pPr>
        <w:rPr>
          <w:rFonts w:ascii="Arial" w:hAnsi="Arial" w:cs="Arial"/>
          <w:sz w:val="18"/>
          <w:szCs w:val="18"/>
        </w:rPr>
      </w:pPr>
    </w:p>
    <w:p w14:paraId="515AE7D1" w14:textId="3EC0306C" w:rsidR="00EB389B" w:rsidRPr="00F168E1" w:rsidRDefault="00EB389B" w:rsidP="00EB389B">
      <w:pPr>
        <w:rPr>
          <w:rFonts w:ascii="Arial" w:hAnsi="Arial" w:cs="Arial"/>
          <w:sz w:val="18"/>
          <w:szCs w:val="18"/>
        </w:rPr>
      </w:pPr>
    </w:p>
    <w:p w14:paraId="6E0E7ADF" w14:textId="3C8C9C79" w:rsidR="00252BA3" w:rsidRPr="00F168E1" w:rsidRDefault="00252BA3" w:rsidP="00EB389B">
      <w:pPr>
        <w:rPr>
          <w:rFonts w:ascii="Arial" w:hAnsi="Arial" w:cs="Arial"/>
          <w:sz w:val="18"/>
          <w:szCs w:val="18"/>
        </w:rPr>
      </w:pPr>
    </w:p>
    <w:p w14:paraId="795B9150" w14:textId="77777777" w:rsidR="00252BA3" w:rsidRPr="00F168E1" w:rsidRDefault="00252BA3" w:rsidP="00EB389B">
      <w:pPr>
        <w:rPr>
          <w:rFonts w:ascii="Arial" w:hAnsi="Arial" w:cs="Arial"/>
          <w:sz w:val="18"/>
          <w:szCs w:val="18"/>
        </w:rPr>
      </w:pPr>
    </w:p>
    <w:p w14:paraId="291FA9C2" w14:textId="3000AEB4" w:rsidR="00252BA3" w:rsidRPr="00F168E1" w:rsidRDefault="00252BA3" w:rsidP="00685492">
      <w:pPr>
        <w:jc w:val="both"/>
        <w:rPr>
          <w:rFonts w:ascii="Arial" w:hAnsi="Arial" w:cs="Arial"/>
          <w:sz w:val="18"/>
          <w:szCs w:val="18"/>
        </w:rPr>
      </w:pPr>
      <w:r w:rsidRPr="00F168E1">
        <w:rPr>
          <w:rFonts w:ascii="Arial" w:hAnsi="Arial" w:cs="Arial"/>
          <w:b/>
          <w:sz w:val="18"/>
          <w:szCs w:val="18"/>
        </w:rPr>
        <w:t>Ponudnik v sistemu e-JN te dokumente naloži v razdelek »Drugi dokumenti oziroma druge priloge« v .</w:t>
      </w:r>
      <w:proofErr w:type="spellStart"/>
      <w:r w:rsidRPr="00F168E1">
        <w:rPr>
          <w:rFonts w:ascii="Arial" w:hAnsi="Arial" w:cs="Arial"/>
          <w:b/>
          <w:sz w:val="18"/>
          <w:szCs w:val="18"/>
        </w:rPr>
        <w:t>pdf</w:t>
      </w:r>
      <w:proofErr w:type="spellEnd"/>
      <w:r w:rsidRPr="00F168E1">
        <w:rPr>
          <w:rFonts w:ascii="Arial" w:hAnsi="Arial" w:cs="Arial"/>
          <w:b/>
          <w:sz w:val="18"/>
          <w:szCs w:val="18"/>
        </w:rPr>
        <w:t xml:space="preserve"> datoteki</w:t>
      </w:r>
    </w:p>
    <w:p w14:paraId="277C1BF0" w14:textId="77777777" w:rsidR="00EB389B" w:rsidRPr="00F168E1" w:rsidRDefault="00EB389B" w:rsidP="00685492">
      <w:pPr>
        <w:jc w:val="both"/>
        <w:rPr>
          <w:rFonts w:ascii="Arial" w:hAnsi="Arial" w:cs="Arial"/>
          <w:sz w:val="18"/>
          <w:szCs w:val="18"/>
        </w:rPr>
      </w:pPr>
    </w:p>
    <w:p w14:paraId="526CE17E" w14:textId="77777777" w:rsidR="00EB389B" w:rsidRPr="00F168E1" w:rsidRDefault="00EB389B">
      <w:pPr>
        <w:spacing w:after="160" w:line="259" w:lineRule="auto"/>
        <w:rPr>
          <w:rFonts w:ascii="Arial" w:eastAsia="Times New Roman" w:hAnsi="Arial" w:cs="Arial"/>
          <w:b/>
          <w:bCs/>
          <w:i/>
          <w:iCs/>
          <w:sz w:val="24"/>
          <w:szCs w:val="24"/>
          <w:lang w:eastAsia="x-none"/>
        </w:rPr>
      </w:pPr>
    </w:p>
    <w:p w14:paraId="264E7675" w14:textId="77777777" w:rsidR="00EB389B" w:rsidRPr="00F168E1" w:rsidRDefault="00EB389B">
      <w:pPr>
        <w:spacing w:after="160" w:line="259" w:lineRule="auto"/>
        <w:rPr>
          <w:rFonts w:ascii="Arial" w:eastAsia="Times New Roman" w:hAnsi="Arial" w:cs="Arial"/>
          <w:b/>
          <w:bCs/>
          <w:i/>
          <w:iCs/>
          <w:sz w:val="24"/>
          <w:szCs w:val="24"/>
          <w:lang w:eastAsia="x-none"/>
        </w:rPr>
      </w:pPr>
    </w:p>
    <w:p w14:paraId="01F02EB9" w14:textId="361387D3" w:rsidR="00EB389B" w:rsidRPr="00F168E1" w:rsidRDefault="00EB389B">
      <w:pPr>
        <w:spacing w:after="160" w:line="259" w:lineRule="auto"/>
        <w:rPr>
          <w:rFonts w:ascii="Arial" w:eastAsia="Times New Roman" w:hAnsi="Arial" w:cs="Arial"/>
          <w:b/>
          <w:bCs/>
          <w:i/>
          <w:iCs/>
          <w:sz w:val="24"/>
          <w:szCs w:val="24"/>
          <w:lang w:eastAsia="x-none"/>
        </w:rPr>
      </w:pPr>
      <w:r w:rsidRPr="00F168E1">
        <w:rPr>
          <w:rFonts w:ascii="Arial" w:eastAsia="Times New Roman" w:hAnsi="Arial" w:cs="Arial"/>
          <w:b/>
          <w:bCs/>
          <w:i/>
          <w:iCs/>
          <w:sz w:val="24"/>
          <w:szCs w:val="24"/>
          <w:lang w:eastAsia="x-none"/>
        </w:rPr>
        <w:br w:type="page"/>
      </w:r>
    </w:p>
    <w:p w14:paraId="11410FFF" w14:textId="591B512A" w:rsidR="00C3714D" w:rsidRPr="00F168E1" w:rsidRDefault="00957A38" w:rsidP="00C3714D">
      <w:pPr>
        <w:pStyle w:val="Naslov2"/>
        <w:jc w:val="left"/>
        <w:rPr>
          <w:rFonts w:ascii="Arial" w:hAnsi="Arial" w:cs="Arial"/>
          <w:sz w:val="24"/>
          <w:szCs w:val="24"/>
          <w:lang w:eastAsia="en-US"/>
        </w:rPr>
      </w:pPr>
      <w:r>
        <w:rPr>
          <w:rFonts w:ascii="Arial" w:hAnsi="Arial" w:cs="Arial"/>
          <w:sz w:val="24"/>
          <w:szCs w:val="24"/>
          <w:lang w:val="sl-SI"/>
        </w:rPr>
        <w:lastRenderedPageBreak/>
        <w:t xml:space="preserve">POVZETEK </w:t>
      </w:r>
      <w:r w:rsidR="00C3714D" w:rsidRPr="00F168E1">
        <w:rPr>
          <w:rFonts w:ascii="Arial" w:hAnsi="Arial" w:cs="Arial"/>
          <w:sz w:val="24"/>
          <w:szCs w:val="24"/>
          <w:lang w:val="sl-SI"/>
        </w:rPr>
        <w:t>PREDRAČUN</w:t>
      </w:r>
      <w:r>
        <w:rPr>
          <w:rFonts w:ascii="Arial" w:hAnsi="Arial" w:cs="Arial"/>
          <w:sz w:val="24"/>
          <w:szCs w:val="24"/>
          <w:lang w:val="sl-SI"/>
        </w:rPr>
        <w:t>A</w:t>
      </w:r>
      <w:r w:rsidR="00C3714D" w:rsidRPr="00F168E1">
        <w:rPr>
          <w:rFonts w:ascii="Arial" w:hAnsi="Arial" w:cs="Arial"/>
          <w:sz w:val="24"/>
          <w:szCs w:val="24"/>
          <w:lang w:val="sl-SI"/>
        </w:rPr>
        <w:t xml:space="preserve"> - REKAPITULACIJA</w:t>
      </w:r>
    </w:p>
    <w:p w14:paraId="080F55EC" w14:textId="77777777" w:rsidR="00C3714D" w:rsidRPr="00F168E1" w:rsidRDefault="00C3714D" w:rsidP="00C3714D">
      <w:pPr>
        <w:tabs>
          <w:tab w:val="right" w:leader="underscore" w:pos="9180"/>
        </w:tabs>
        <w:spacing w:after="0" w:line="240" w:lineRule="auto"/>
        <w:rPr>
          <w:rFonts w:ascii="Arial" w:eastAsia="Times New Roman" w:hAnsi="Arial" w:cs="Arial"/>
          <w:sz w:val="24"/>
          <w:szCs w:val="24"/>
          <w:lang w:eastAsia="sl-SI"/>
        </w:rPr>
      </w:pPr>
    </w:p>
    <w:p w14:paraId="4F5FFF9F" w14:textId="77777777" w:rsidR="00C3714D" w:rsidRPr="00F168E1" w:rsidRDefault="00C3714D" w:rsidP="00C3714D">
      <w:pPr>
        <w:tabs>
          <w:tab w:val="right" w:leader="underscore" w:pos="9180"/>
        </w:tabs>
        <w:spacing w:after="0" w:line="240" w:lineRule="auto"/>
        <w:rPr>
          <w:rFonts w:ascii="Arial" w:eastAsia="Times New Roman" w:hAnsi="Arial" w:cs="Arial"/>
          <w:sz w:val="18"/>
          <w:szCs w:val="18"/>
          <w:lang w:eastAsia="sl-SI"/>
        </w:rPr>
      </w:pPr>
      <w:r w:rsidRPr="00F168E1">
        <w:rPr>
          <w:rFonts w:ascii="Arial" w:eastAsia="Times New Roman" w:hAnsi="Arial" w:cs="Arial"/>
          <w:sz w:val="18"/>
          <w:szCs w:val="18"/>
          <w:lang w:eastAsia="sl-SI"/>
        </w:rPr>
        <w:t>Ponudnik:</w:t>
      </w:r>
    </w:p>
    <w:p w14:paraId="30DE5C24" w14:textId="77777777" w:rsidR="00C3714D" w:rsidRPr="00F168E1" w:rsidRDefault="00C3714D" w:rsidP="00C3714D">
      <w:pPr>
        <w:tabs>
          <w:tab w:val="right" w:leader="underscore" w:pos="9180"/>
        </w:tabs>
        <w:spacing w:after="0" w:line="240" w:lineRule="auto"/>
        <w:rPr>
          <w:rFonts w:ascii="Arial" w:eastAsia="Times New Roman" w:hAnsi="Arial" w:cs="Arial"/>
          <w:sz w:val="18"/>
          <w:szCs w:val="18"/>
          <w:lang w:eastAsia="sl-SI"/>
        </w:rPr>
      </w:pPr>
    </w:p>
    <w:p w14:paraId="5D81A1B3" w14:textId="77777777" w:rsidR="00C3714D" w:rsidRPr="00F168E1" w:rsidRDefault="00C3714D" w:rsidP="00C3714D">
      <w:pPr>
        <w:numPr>
          <w:ilvl w:val="12"/>
          <w:numId w:val="0"/>
        </w:numPr>
        <w:spacing w:after="0" w:line="360" w:lineRule="auto"/>
        <w:rPr>
          <w:rFonts w:ascii="Arial" w:eastAsia="Times New Roman" w:hAnsi="Arial" w:cs="Arial"/>
          <w:sz w:val="18"/>
          <w:szCs w:val="18"/>
          <w:lang w:eastAsia="sl-SI"/>
        </w:rPr>
      </w:pPr>
      <w:r w:rsidRPr="00F168E1">
        <w:rPr>
          <w:rFonts w:ascii="Arial" w:eastAsia="Times New Roman" w:hAnsi="Arial" w:cs="Arial"/>
          <w:sz w:val="18"/>
          <w:szCs w:val="18"/>
          <w:lang w:eastAsia="sl-SI"/>
        </w:rPr>
        <w:t>__________________________________________________________________________</w:t>
      </w:r>
    </w:p>
    <w:p w14:paraId="51253AF3" w14:textId="449FA014" w:rsidR="00C3714D" w:rsidRPr="00B679C4" w:rsidRDefault="00C3714D" w:rsidP="00C3714D">
      <w:pPr>
        <w:spacing w:after="0" w:line="240" w:lineRule="auto"/>
        <w:jc w:val="both"/>
        <w:rPr>
          <w:rFonts w:ascii="Arial" w:hAnsi="Arial" w:cs="Arial"/>
          <w:b/>
          <w:bCs/>
          <w:sz w:val="18"/>
          <w:szCs w:val="18"/>
        </w:rPr>
      </w:pPr>
      <w:r w:rsidRPr="00F168E1">
        <w:rPr>
          <w:rFonts w:ascii="Arial" w:eastAsia="Times New Roman" w:hAnsi="Arial" w:cs="Arial"/>
          <w:sz w:val="18"/>
          <w:szCs w:val="18"/>
          <w:lang w:eastAsia="sl-SI"/>
        </w:rPr>
        <w:t xml:space="preserve">Predmet naročila: </w:t>
      </w:r>
      <w:r w:rsidR="001E5E40" w:rsidRPr="00B679C4">
        <w:rPr>
          <w:rFonts w:ascii="Arial" w:hAnsi="Arial" w:cs="Arial"/>
          <w:b/>
          <w:bCs/>
          <w:sz w:val="18"/>
          <w:szCs w:val="18"/>
        </w:rPr>
        <w:t>OPREMA ZA GASTROENTEROLOŠKO AMBULANTO ZA ZDRAVSTVENI DOM SLOVENJ GRADEC</w:t>
      </w:r>
    </w:p>
    <w:p w14:paraId="3ACCF117" w14:textId="6349C051" w:rsidR="00737069" w:rsidRDefault="00737069" w:rsidP="00C3714D">
      <w:pPr>
        <w:spacing w:after="0" w:line="240" w:lineRule="auto"/>
        <w:jc w:val="both"/>
        <w:rPr>
          <w:rFonts w:ascii="Arial" w:hAnsi="Arial" w:cs="Arial"/>
          <w:sz w:val="18"/>
          <w:szCs w:val="18"/>
        </w:rPr>
      </w:pPr>
    </w:p>
    <w:p w14:paraId="1F63CFC6" w14:textId="676AD62B" w:rsidR="00737069" w:rsidRPr="00702CCF" w:rsidRDefault="00737069" w:rsidP="00C3714D">
      <w:pPr>
        <w:spacing w:after="0" w:line="240" w:lineRule="auto"/>
        <w:jc w:val="both"/>
        <w:rPr>
          <w:rFonts w:ascii="Arial" w:hAnsi="Arial" w:cs="Arial"/>
          <w:b/>
          <w:bCs/>
          <w:sz w:val="18"/>
          <w:szCs w:val="18"/>
        </w:rPr>
      </w:pPr>
      <w:r w:rsidRPr="00702CCF">
        <w:rPr>
          <w:rFonts w:ascii="Arial" w:hAnsi="Arial" w:cs="Arial"/>
          <w:b/>
          <w:bCs/>
          <w:sz w:val="18"/>
          <w:szCs w:val="18"/>
        </w:rPr>
        <w:t>PONUDBENA CENA</w:t>
      </w:r>
    </w:p>
    <w:p w14:paraId="08A70E09" w14:textId="0D4DBDF5" w:rsidR="00737069" w:rsidRPr="00737069" w:rsidRDefault="00737069" w:rsidP="00C3714D">
      <w:pPr>
        <w:spacing w:after="0" w:line="240" w:lineRule="auto"/>
        <w:jc w:val="both"/>
        <w:rPr>
          <w:rFonts w:ascii="Arial" w:eastAsia="Times New Roman" w:hAnsi="Arial" w:cs="Arial"/>
          <w:b/>
          <w:bCs/>
          <w:sz w:val="18"/>
          <w:szCs w:val="18"/>
          <w:lang w:eastAsia="sl-SI"/>
        </w:rPr>
      </w:pPr>
      <w:r>
        <w:rPr>
          <w:rFonts w:ascii="Arial" w:hAnsi="Arial" w:cs="Arial"/>
          <w:sz w:val="18"/>
          <w:szCs w:val="18"/>
        </w:rPr>
        <w:t xml:space="preserve">Ponudbena cena je fiksna. Cene se vpišejo na </w:t>
      </w:r>
      <w:r w:rsidRPr="00737069">
        <w:rPr>
          <w:rFonts w:ascii="Arial" w:hAnsi="Arial" w:cs="Arial"/>
          <w:b/>
          <w:bCs/>
          <w:sz w:val="18"/>
          <w:szCs w:val="18"/>
        </w:rPr>
        <w:t xml:space="preserve">dve decimalni mesti. </w:t>
      </w:r>
    </w:p>
    <w:p w14:paraId="1C535DD6" w14:textId="77777777" w:rsidR="00C3714D" w:rsidRPr="00F168E1" w:rsidRDefault="00C3714D" w:rsidP="00C3714D">
      <w:pPr>
        <w:spacing w:after="0" w:line="240" w:lineRule="auto"/>
        <w:rPr>
          <w:rFonts w:ascii="Arial" w:eastAsia="Times New Roman" w:hAnsi="Arial" w:cs="Arial"/>
          <w:sz w:val="18"/>
          <w:szCs w:val="18"/>
          <w:highlight w:val="yellow"/>
          <w:lang w:eastAsia="sl-SI"/>
        </w:rPr>
      </w:pPr>
    </w:p>
    <w:p w14:paraId="4543A140" w14:textId="77777777" w:rsidR="00C3714D" w:rsidRPr="00F168E1" w:rsidRDefault="00C3714D" w:rsidP="00C3714D">
      <w:pPr>
        <w:spacing w:after="0" w:line="240" w:lineRule="auto"/>
        <w:jc w:val="both"/>
        <w:rPr>
          <w:rFonts w:ascii="Arial" w:eastAsia="Times New Roman" w:hAnsi="Arial" w:cs="Arial"/>
          <w:sz w:val="18"/>
          <w:szCs w:val="18"/>
          <w:highlight w:val="yellow"/>
          <w:lang w:eastAsia="sl-SI"/>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15"/>
        <w:gridCol w:w="1702"/>
        <w:gridCol w:w="1135"/>
        <w:gridCol w:w="2118"/>
      </w:tblGrid>
      <w:tr w:rsidR="00C3714D" w:rsidRPr="00F168E1" w14:paraId="6EEBB277" w14:textId="77777777" w:rsidTr="000D620A">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8DEB2B" w14:textId="11856AB0" w:rsidR="00C3714D" w:rsidRPr="00F168E1" w:rsidRDefault="00C3714D">
            <w:pPr>
              <w:spacing w:after="0" w:line="360" w:lineRule="auto"/>
              <w:jc w:val="center"/>
              <w:rPr>
                <w:rFonts w:ascii="Arial" w:eastAsia="Times New Roman" w:hAnsi="Arial" w:cs="Arial"/>
                <w:b/>
                <w:sz w:val="18"/>
                <w:szCs w:val="18"/>
                <w:lang w:eastAsia="sl-SI"/>
              </w:rPr>
            </w:pPr>
            <w:proofErr w:type="spellStart"/>
            <w:r w:rsidRPr="00F168E1">
              <w:rPr>
                <w:rFonts w:ascii="Arial" w:eastAsia="Times New Roman" w:hAnsi="Arial" w:cs="Arial"/>
                <w:b/>
                <w:sz w:val="18"/>
                <w:szCs w:val="18"/>
                <w:lang w:eastAsia="sl-SI"/>
              </w:rPr>
              <w:t>Zap</w:t>
            </w:r>
            <w:proofErr w:type="spellEnd"/>
            <w:r w:rsidR="00B679C4">
              <w:rPr>
                <w:rFonts w:ascii="Arial" w:eastAsia="Times New Roman" w:hAnsi="Arial" w:cs="Arial"/>
                <w:b/>
                <w:sz w:val="18"/>
                <w:szCs w:val="18"/>
                <w:lang w:eastAsia="sl-SI"/>
              </w:rPr>
              <w:t>.</w:t>
            </w:r>
          </w:p>
          <w:p w14:paraId="35839F12" w14:textId="77777777" w:rsidR="00C3714D" w:rsidRPr="00F168E1" w:rsidRDefault="00C3714D">
            <w:pPr>
              <w:spacing w:after="0" w:line="360" w:lineRule="auto"/>
              <w:jc w:val="center"/>
              <w:rPr>
                <w:rFonts w:ascii="Arial" w:eastAsia="Times New Roman" w:hAnsi="Arial" w:cs="Arial"/>
                <w:b/>
                <w:sz w:val="18"/>
                <w:szCs w:val="18"/>
                <w:lang w:eastAsia="sl-SI"/>
              </w:rPr>
            </w:pPr>
            <w:r w:rsidRPr="00F168E1">
              <w:rPr>
                <w:rFonts w:ascii="Arial" w:eastAsia="Times New Roman" w:hAnsi="Arial" w:cs="Arial"/>
                <w:b/>
                <w:sz w:val="18"/>
                <w:szCs w:val="18"/>
                <w:lang w:eastAsia="sl-SI"/>
              </w:rPr>
              <w:t>Št.</w:t>
            </w:r>
          </w:p>
        </w:tc>
        <w:tc>
          <w:tcPr>
            <w:tcW w:w="3715" w:type="dxa"/>
            <w:tcBorders>
              <w:top w:val="single" w:sz="4" w:space="0" w:color="auto"/>
              <w:left w:val="single" w:sz="4" w:space="0" w:color="auto"/>
              <w:bottom w:val="single" w:sz="4" w:space="0" w:color="auto"/>
              <w:right w:val="single" w:sz="4" w:space="0" w:color="auto"/>
            </w:tcBorders>
            <w:shd w:val="clear" w:color="auto" w:fill="D9D9D9"/>
            <w:vAlign w:val="center"/>
          </w:tcPr>
          <w:p w14:paraId="157A5633" w14:textId="3F2D472F" w:rsidR="00C3714D" w:rsidRPr="00F168E1" w:rsidRDefault="00745470">
            <w:pPr>
              <w:spacing w:after="0" w:line="240" w:lineRule="auto"/>
              <w:jc w:val="center"/>
              <w:rPr>
                <w:rFonts w:ascii="Arial" w:eastAsia="Times New Roman" w:hAnsi="Arial" w:cs="Arial"/>
                <w:b/>
                <w:sz w:val="18"/>
                <w:szCs w:val="18"/>
                <w:lang w:eastAsia="sl-SI"/>
              </w:rPr>
            </w:pPr>
            <w:r>
              <w:rPr>
                <w:rFonts w:ascii="Arial" w:eastAsia="Times New Roman" w:hAnsi="Arial" w:cs="Arial"/>
                <w:b/>
                <w:sz w:val="18"/>
                <w:szCs w:val="18"/>
                <w:lang w:eastAsia="sl-SI"/>
              </w:rPr>
              <w:t>OPIS</w:t>
            </w: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49A225" w14:textId="77777777" w:rsidR="00C3714D" w:rsidRPr="00F168E1" w:rsidRDefault="00C3714D">
            <w:pPr>
              <w:spacing w:after="0" w:line="240" w:lineRule="auto"/>
              <w:jc w:val="center"/>
              <w:rPr>
                <w:rFonts w:ascii="Arial" w:eastAsia="Times New Roman" w:hAnsi="Arial" w:cs="Arial"/>
                <w:b/>
                <w:sz w:val="18"/>
                <w:szCs w:val="18"/>
                <w:lang w:eastAsia="sl-SI"/>
              </w:rPr>
            </w:pPr>
            <w:r w:rsidRPr="00F168E1">
              <w:rPr>
                <w:rFonts w:ascii="Arial" w:eastAsia="Times New Roman" w:hAnsi="Arial" w:cs="Arial"/>
                <w:b/>
                <w:sz w:val="18"/>
                <w:szCs w:val="18"/>
                <w:lang w:eastAsia="sl-SI"/>
              </w:rPr>
              <w:t>Vrednost brez DDV</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DE2115" w14:textId="77777777" w:rsidR="00C3714D" w:rsidRPr="00F168E1" w:rsidRDefault="00C3714D">
            <w:pPr>
              <w:spacing w:after="0" w:line="240" w:lineRule="auto"/>
              <w:jc w:val="center"/>
              <w:rPr>
                <w:rFonts w:ascii="Arial" w:eastAsia="Times New Roman" w:hAnsi="Arial" w:cs="Arial"/>
                <w:b/>
                <w:sz w:val="18"/>
                <w:szCs w:val="18"/>
                <w:lang w:eastAsia="sl-SI"/>
              </w:rPr>
            </w:pPr>
            <w:r w:rsidRPr="00F168E1">
              <w:rPr>
                <w:rFonts w:ascii="Arial" w:eastAsia="Times New Roman" w:hAnsi="Arial" w:cs="Arial"/>
                <w:b/>
                <w:sz w:val="18"/>
                <w:szCs w:val="18"/>
                <w:lang w:eastAsia="sl-SI"/>
              </w:rPr>
              <w:t>Vrednost DDV</w:t>
            </w:r>
          </w:p>
        </w:tc>
        <w:tc>
          <w:tcPr>
            <w:tcW w:w="21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A812F2" w14:textId="61DE895E" w:rsidR="00C3714D" w:rsidRPr="00F168E1" w:rsidRDefault="00C3714D">
            <w:pPr>
              <w:spacing w:after="0" w:line="240" w:lineRule="auto"/>
              <w:jc w:val="center"/>
              <w:rPr>
                <w:rFonts w:ascii="Arial" w:eastAsia="Times New Roman" w:hAnsi="Arial" w:cs="Arial"/>
                <w:b/>
                <w:sz w:val="18"/>
                <w:szCs w:val="18"/>
                <w:lang w:eastAsia="sl-SI"/>
              </w:rPr>
            </w:pPr>
            <w:r w:rsidRPr="00F168E1">
              <w:rPr>
                <w:rFonts w:ascii="Arial" w:eastAsia="Times New Roman" w:hAnsi="Arial" w:cs="Arial"/>
                <w:b/>
                <w:sz w:val="18"/>
                <w:szCs w:val="18"/>
                <w:lang w:eastAsia="sl-SI"/>
              </w:rPr>
              <w:t xml:space="preserve">Vrednost skupaj z DDV </w:t>
            </w:r>
          </w:p>
        </w:tc>
      </w:tr>
      <w:tr w:rsidR="009F2A04" w:rsidRPr="00702CCF" w14:paraId="77C6285C" w14:textId="77777777" w:rsidTr="000D620A">
        <w:trPr>
          <w:trHeight w:val="682"/>
          <w:jc w:val="center"/>
        </w:trPr>
        <w:tc>
          <w:tcPr>
            <w:tcW w:w="675" w:type="dxa"/>
            <w:tcBorders>
              <w:top w:val="single" w:sz="4" w:space="0" w:color="auto"/>
              <w:left w:val="single" w:sz="4" w:space="0" w:color="auto"/>
              <w:bottom w:val="single" w:sz="4" w:space="0" w:color="auto"/>
              <w:right w:val="single" w:sz="4" w:space="0" w:color="auto"/>
            </w:tcBorders>
          </w:tcPr>
          <w:p w14:paraId="5ED920B7" w14:textId="77777777" w:rsidR="009F2A04" w:rsidRPr="00702CCF" w:rsidRDefault="009F2A04">
            <w:pPr>
              <w:spacing w:after="0" w:line="240" w:lineRule="auto"/>
              <w:rPr>
                <w:rFonts w:ascii="Arial" w:eastAsia="Times New Roman" w:hAnsi="Arial" w:cs="Arial"/>
                <w:b/>
                <w:sz w:val="18"/>
                <w:szCs w:val="18"/>
                <w:lang w:eastAsia="sl-SI"/>
              </w:rPr>
            </w:pPr>
          </w:p>
          <w:p w14:paraId="46719D54" w14:textId="32AF7E1A" w:rsidR="009F2A04" w:rsidRPr="00702CCF" w:rsidRDefault="009B31A3">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1.</w:t>
            </w:r>
          </w:p>
        </w:tc>
        <w:tc>
          <w:tcPr>
            <w:tcW w:w="3715" w:type="dxa"/>
            <w:tcBorders>
              <w:top w:val="single" w:sz="4" w:space="0" w:color="auto"/>
              <w:left w:val="single" w:sz="4" w:space="0" w:color="auto"/>
              <w:bottom w:val="single" w:sz="4" w:space="0" w:color="auto"/>
              <w:right w:val="single" w:sz="4" w:space="0" w:color="auto"/>
            </w:tcBorders>
            <w:vAlign w:val="center"/>
          </w:tcPr>
          <w:p w14:paraId="2FEDD3BD" w14:textId="540A857A" w:rsidR="009B31A3" w:rsidRPr="00702CCF" w:rsidRDefault="00B679C4" w:rsidP="009B31A3">
            <w:pPr>
              <w:spacing w:after="160" w:line="259" w:lineRule="auto"/>
              <w:rPr>
                <w:rFonts w:ascii="Arial" w:hAnsi="Arial" w:cs="Arial"/>
                <w:sz w:val="18"/>
                <w:szCs w:val="18"/>
              </w:rPr>
            </w:pPr>
            <w:r>
              <w:rPr>
                <w:rFonts w:ascii="Arial" w:hAnsi="Arial" w:cs="Arial"/>
                <w:sz w:val="18"/>
                <w:szCs w:val="18"/>
              </w:rPr>
              <w:t xml:space="preserve">Oprema za </w:t>
            </w:r>
            <w:proofErr w:type="spellStart"/>
            <w:r>
              <w:rPr>
                <w:rFonts w:ascii="Arial" w:hAnsi="Arial" w:cs="Arial"/>
                <w:sz w:val="18"/>
                <w:szCs w:val="18"/>
              </w:rPr>
              <w:t>gastroenterološko</w:t>
            </w:r>
            <w:proofErr w:type="spellEnd"/>
            <w:r>
              <w:rPr>
                <w:rFonts w:ascii="Arial" w:hAnsi="Arial" w:cs="Arial"/>
                <w:sz w:val="18"/>
                <w:szCs w:val="18"/>
              </w:rPr>
              <w:t xml:space="preserve"> ambulanto za Zdravstveni dom Slovenj Gradec</w:t>
            </w:r>
          </w:p>
          <w:p w14:paraId="0FAD8772" w14:textId="760EEC71" w:rsidR="009F2A04" w:rsidRPr="00702CCF" w:rsidRDefault="009F2A04">
            <w:pPr>
              <w:spacing w:after="0" w:line="240" w:lineRule="auto"/>
              <w:rPr>
                <w:rFonts w:ascii="Arial" w:eastAsia="Times New Roman" w:hAnsi="Arial" w:cs="Arial"/>
                <w:b/>
                <w:sz w:val="18"/>
                <w:szCs w:val="18"/>
                <w:lang w:eastAsia="sl-SI"/>
              </w:rPr>
            </w:pPr>
          </w:p>
        </w:tc>
        <w:tc>
          <w:tcPr>
            <w:tcW w:w="1702" w:type="dxa"/>
            <w:tcBorders>
              <w:top w:val="single" w:sz="4" w:space="0" w:color="auto"/>
              <w:left w:val="single" w:sz="4" w:space="0" w:color="auto"/>
              <w:bottom w:val="single" w:sz="4" w:space="0" w:color="auto"/>
              <w:right w:val="single" w:sz="4" w:space="0" w:color="auto"/>
            </w:tcBorders>
          </w:tcPr>
          <w:p w14:paraId="0F31D16C" w14:textId="77777777" w:rsidR="009F2A04" w:rsidRPr="00702CCF" w:rsidRDefault="009F2A04">
            <w:pPr>
              <w:spacing w:after="0" w:line="240" w:lineRule="auto"/>
              <w:jc w:val="right"/>
              <w:rPr>
                <w:rFonts w:ascii="Arial" w:eastAsia="Times New Roman" w:hAnsi="Arial" w:cs="Arial"/>
                <w:b/>
                <w:sz w:val="18"/>
                <w:szCs w:val="18"/>
                <w:lang w:eastAsia="sl-SI"/>
              </w:rPr>
            </w:pPr>
          </w:p>
        </w:tc>
        <w:tc>
          <w:tcPr>
            <w:tcW w:w="1135" w:type="dxa"/>
            <w:tcBorders>
              <w:top w:val="single" w:sz="4" w:space="0" w:color="auto"/>
              <w:left w:val="single" w:sz="4" w:space="0" w:color="auto"/>
              <w:bottom w:val="single" w:sz="4" w:space="0" w:color="auto"/>
              <w:right w:val="single" w:sz="4" w:space="0" w:color="auto"/>
            </w:tcBorders>
          </w:tcPr>
          <w:p w14:paraId="053BC7C6" w14:textId="77777777" w:rsidR="009F2A04" w:rsidRPr="00702CCF" w:rsidRDefault="009F2A04">
            <w:pPr>
              <w:spacing w:after="0" w:line="240" w:lineRule="auto"/>
              <w:jc w:val="right"/>
              <w:rPr>
                <w:rFonts w:ascii="Arial" w:eastAsia="Times New Roman" w:hAnsi="Arial" w:cs="Arial"/>
                <w:b/>
                <w:sz w:val="18"/>
                <w:szCs w:val="18"/>
                <w:lang w:eastAsia="sl-SI"/>
              </w:rPr>
            </w:pPr>
          </w:p>
        </w:tc>
        <w:tc>
          <w:tcPr>
            <w:tcW w:w="2118" w:type="dxa"/>
            <w:tcBorders>
              <w:top w:val="single" w:sz="4" w:space="0" w:color="auto"/>
              <w:left w:val="single" w:sz="4" w:space="0" w:color="auto"/>
              <w:bottom w:val="single" w:sz="4" w:space="0" w:color="auto"/>
              <w:right w:val="single" w:sz="4" w:space="0" w:color="auto"/>
            </w:tcBorders>
          </w:tcPr>
          <w:p w14:paraId="616B987F" w14:textId="77777777" w:rsidR="009F2A04" w:rsidRPr="00702CCF" w:rsidRDefault="009F2A04">
            <w:pPr>
              <w:spacing w:after="0" w:line="240" w:lineRule="auto"/>
              <w:jc w:val="right"/>
              <w:rPr>
                <w:rFonts w:ascii="Arial" w:eastAsia="Times New Roman" w:hAnsi="Arial" w:cs="Arial"/>
                <w:b/>
                <w:sz w:val="18"/>
                <w:szCs w:val="18"/>
                <w:lang w:eastAsia="sl-SI"/>
              </w:rPr>
            </w:pPr>
          </w:p>
        </w:tc>
      </w:tr>
      <w:tr w:rsidR="009B31A3" w:rsidRPr="00702CCF" w14:paraId="71FD9E75" w14:textId="77777777" w:rsidTr="000D620A">
        <w:trPr>
          <w:trHeight w:val="682"/>
          <w:jc w:val="center"/>
        </w:trPr>
        <w:tc>
          <w:tcPr>
            <w:tcW w:w="675" w:type="dxa"/>
            <w:tcBorders>
              <w:top w:val="single" w:sz="4" w:space="0" w:color="auto"/>
              <w:left w:val="single" w:sz="4" w:space="0" w:color="auto"/>
              <w:bottom w:val="single" w:sz="4" w:space="0" w:color="auto"/>
              <w:right w:val="single" w:sz="4" w:space="0" w:color="auto"/>
            </w:tcBorders>
          </w:tcPr>
          <w:p w14:paraId="38631D21" w14:textId="77777777" w:rsidR="009B31A3" w:rsidRPr="00702CCF" w:rsidRDefault="009B31A3">
            <w:pPr>
              <w:spacing w:after="0" w:line="240" w:lineRule="auto"/>
              <w:rPr>
                <w:rFonts w:ascii="Arial" w:eastAsia="Times New Roman" w:hAnsi="Arial" w:cs="Arial"/>
                <w:b/>
                <w:sz w:val="18"/>
                <w:szCs w:val="18"/>
                <w:lang w:eastAsia="sl-SI"/>
              </w:rPr>
            </w:pPr>
          </w:p>
        </w:tc>
        <w:tc>
          <w:tcPr>
            <w:tcW w:w="3715" w:type="dxa"/>
            <w:tcBorders>
              <w:top w:val="single" w:sz="4" w:space="0" w:color="auto"/>
              <w:left w:val="single" w:sz="4" w:space="0" w:color="auto"/>
              <w:bottom w:val="single" w:sz="4" w:space="0" w:color="auto"/>
              <w:right w:val="single" w:sz="4" w:space="0" w:color="auto"/>
            </w:tcBorders>
            <w:vAlign w:val="center"/>
          </w:tcPr>
          <w:p w14:paraId="4D614DDC" w14:textId="3F0FB61D" w:rsidR="009B31A3" w:rsidRPr="00702CCF" w:rsidRDefault="009B31A3">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SKUPAJ PONUDBENA VREDNOST</w:t>
            </w:r>
          </w:p>
        </w:tc>
        <w:tc>
          <w:tcPr>
            <w:tcW w:w="1702" w:type="dxa"/>
            <w:tcBorders>
              <w:top w:val="single" w:sz="4" w:space="0" w:color="auto"/>
              <w:left w:val="single" w:sz="4" w:space="0" w:color="auto"/>
              <w:bottom w:val="single" w:sz="4" w:space="0" w:color="auto"/>
              <w:right w:val="single" w:sz="4" w:space="0" w:color="auto"/>
            </w:tcBorders>
          </w:tcPr>
          <w:p w14:paraId="28F4C6B7" w14:textId="77777777" w:rsidR="009B31A3" w:rsidRPr="00702CCF" w:rsidRDefault="009B31A3">
            <w:pPr>
              <w:spacing w:after="0" w:line="240" w:lineRule="auto"/>
              <w:jc w:val="right"/>
              <w:rPr>
                <w:rFonts w:ascii="Arial" w:eastAsia="Times New Roman" w:hAnsi="Arial" w:cs="Arial"/>
                <w:b/>
                <w:sz w:val="18"/>
                <w:szCs w:val="18"/>
                <w:lang w:eastAsia="sl-SI"/>
              </w:rPr>
            </w:pPr>
          </w:p>
        </w:tc>
        <w:tc>
          <w:tcPr>
            <w:tcW w:w="1135" w:type="dxa"/>
            <w:tcBorders>
              <w:top w:val="single" w:sz="4" w:space="0" w:color="auto"/>
              <w:left w:val="single" w:sz="4" w:space="0" w:color="auto"/>
              <w:bottom w:val="single" w:sz="4" w:space="0" w:color="auto"/>
              <w:right w:val="single" w:sz="4" w:space="0" w:color="auto"/>
            </w:tcBorders>
          </w:tcPr>
          <w:p w14:paraId="5178337F" w14:textId="77777777" w:rsidR="009B31A3" w:rsidRPr="00702CCF" w:rsidRDefault="009B31A3">
            <w:pPr>
              <w:spacing w:after="0" w:line="240" w:lineRule="auto"/>
              <w:jc w:val="right"/>
              <w:rPr>
                <w:rFonts w:ascii="Arial" w:eastAsia="Times New Roman" w:hAnsi="Arial" w:cs="Arial"/>
                <w:b/>
                <w:sz w:val="18"/>
                <w:szCs w:val="18"/>
                <w:lang w:eastAsia="sl-SI"/>
              </w:rPr>
            </w:pPr>
          </w:p>
        </w:tc>
        <w:tc>
          <w:tcPr>
            <w:tcW w:w="2118" w:type="dxa"/>
            <w:tcBorders>
              <w:top w:val="single" w:sz="4" w:space="0" w:color="auto"/>
              <w:left w:val="single" w:sz="4" w:space="0" w:color="auto"/>
              <w:bottom w:val="single" w:sz="4" w:space="0" w:color="auto"/>
              <w:right w:val="single" w:sz="4" w:space="0" w:color="auto"/>
            </w:tcBorders>
          </w:tcPr>
          <w:p w14:paraId="0B5C60E3" w14:textId="77777777" w:rsidR="009B31A3" w:rsidRPr="00702CCF" w:rsidRDefault="009B31A3">
            <w:pPr>
              <w:spacing w:after="0" w:line="240" w:lineRule="auto"/>
              <w:jc w:val="right"/>
              <w:rPr>
                <w:rFonts w:ascii="Arial" w:eastAsia="Times New Roman" w:hAnsi="Arial" w:cs="Arial"/>
                <w:b/>
                <w:sz w:val="18"/>
                <w:szCs w:val="18"/>
                <w:lang w:eastAsia="sl-SI"/>
              </w:rPr>
            </w:pPr>
          </w:p>
        </w:tc>
      </w:tr>
    </w:tbl>
    <w:p w14:paraId="2D0F967A" w14:textId="77777777" w:rsidR="00C3714D" w:rsidRPr="00F168E1" w:rsidRDefault="00C3714D" w:rsidP="00C3714D">
      <w:pPr>
        <w:spacing w:after="0" w:line="240" w:lineRule="auto"/>
        <w:jc w:val="both"/>
        <w:rPr>
          <w:rFonts w:ascii="Arial" w:eastAsia="Times New Roman" w:hAnsi="Arial" w:cs="Arial"/>
          <w:sz w:val="18"/>
          <w:szCs w:val="18"/>
          <w:highlight w:val="yellow"/>
          <w:lang w:eastAsia="sl-SI"/>
        </w:rPr>
      </w:pPr>
      <w:bookmarkStart w:id="1" w:name="_Hlk532542913"/>
    </w:p>
    <w:p w14:paraId="43C2FFDB" w14:textId="77777777" w:rsidR="00D836AD" w:rsidRDefault="00C3714D" w:rsidP="00D836AD">
      <w:pPr>
        <w:jc w:val="both"/>
        <w:rPr>
          <w:rFonts w:ascii="Arial" w:hAnsi="Arial" w:cs="Arial"/>
          <w:b/>
          <w:sz w:val="18"/>
          <w:szCs w:val="18"/>
        </w:rPr>
      </w:pPr>
      <w:r w:rsidRPr="00F168E1">
        <w:rPr>
          <w:rFonts w:ascii="Arial" w:hAnsi="Arial" w:cs="Arial"/>
          <w:b/>
          <w:sz w:val="18"/>
          <w:szCs w:val="18"/>
        </w:rPr>
        <w:t>Ponudnik v informacijskem sistemu e-JN v razdelek »Predračun« naloži izpolnjen obrazec »Povzetek predračuna (rekapitulacija)« v .</w:t>
      </w:r>
      <w:proofErr w:type="spellStart"/>
      <w:r w:rsidRPr="00F168E1">
        <w:rPr>
          <w:rFonts w:ascii="Arial" w:hAnsi="Arial" w:cs="Arial"/>
          <w:b/>
          <w:sz w:val="18"/>
          <w:szCs w:val="18"/>
        </w:rPr>
        <w:t>pdf</w:t>
      </w:r>
      <w:proofErr w:type="spellEnd"/>
      <w:r w:rsidRPr="00F168E1">
        <w:rPr>
          <w:rFonts w:ascii="Arial" w:hAnsi="Arial" w:cs="Arial"/>
          <w:b/>
          <w:sz w:val="18"/>
          <w:szCs w:val="18"/>
        </w:rPr>
        <w:t xml:space="preserve"> datoteki, ki bo dostopen na javnem odpiranju ponudb</w:t>
      </w:r>
      <w:r w:rsidR="00F424B9">
        <w:rPr>
          <w:rFonts w:ascii="Arial" w:hAnsi="Arial" w:cs="Arial"/>
          <w:b/>
          <w:sz w:val="18"/>
          <w:szCs w:val="18"/>
        </w:rPr>
        <w:t xml:space="preserve">. </w:t>
      </w:r>
    </w:p>
    <w:p w14:paraId="64B11762" w14:textId="0C8E2235" w:rsidR="00D836AD" w:rsidRPr="00B13085" w:rsidRDefault="00D836AD" w:rsidP="00D836AD">
      <w:pPr>
        <w:jc w:val="both"/>
        <w:rPr>
          <w:rFonts w:ascii="Arial" w:hAnsi="Arial" w:cs="Arial"/>
          <w:b/>
          <w:sz w:val="18"/>
          <w:szCs w:val="18"/>
        </w:rPr>
      </w:pPr>
      <w:r w:rsidRPr="00B13085">
        <w:rPr>
          <w:rFonts w:ascii="Arial" w:hAnsi="Arial" w:cs="Arial"/>
          <w:b/>
          <w:sz w:val="18"/>
          <w:szCs w:val="18"/>
        </w:rPr>
        <w:t>V primeru razhajanj med podatki v Povzetku predračuna (rekapitulaciji) - naloženim v razdelek »Predračun«, in celotnim Predračunom - naloženim v razdelek »Drugi dokumenti«, kot veljavni štejejo podatki v celotnem predračunu, naloženim v razdelku »Drugi dokumenti«.</w:t>
      </w:r>
    </w:p>
    <w:p w14:paraId="4A0C82CA" w14:textId="78DB0448" w:rsidR="00C3714D" w:rsidRPr="00F168E1" w:rsidRDefault="00C3714D" w:rsidP="00C3714D">
      <w:pPr>
        <w:jc w:val="both"/>
        <w:rPr>
          <w:rFonts w:ascii="Arial" w:hAnsi="Arial" w:cs="Arial"/>
          <w:b/>
          <w:sz w:val="18"/>
          <w:szCs w:val="18"/>
        </w:rPr>
      </w:pPr>
    </w:p>
    <w:p w14:paraId="5D024943" w14:textId="77777777" w:rsidR="00C3714D" w:rsidRPr="00F168E1" w:rsidRDefault="00C3714D" w:rsidP="00C3714D">
      <w:pPr>
        <w:spacing w:after="0" w:line="240" w:lineRule="auto"/>
        <w:jc w:val="both"/>
        <w:rPr>
          <w:rFonts w:ascii="Arial" w:eastAsia="Times New Roman" w:hAnsi="Arial" w:cs="Arial"/>
          <w:sz w:val="18"/>
          <w:szCs w:val="18"/>
          <w:highlight w:val="yellow"/>
          <w:lang w:eastAsia="sl-SI"/>
        </w:rPr>
      </w:pPr>
    </w:p>
    <w:bookmarkEnd w:id="1"/>
    <w:p w14:paraId="18F1E3A4" w14:textId="77777777" w:rsidR="00C3714D" w:rsidRPr="00F168E1" w:rsidRDefault="00C3714D" w:rsidP="00C3714D">
      <w:pPr>
        <w:spacing w:after="0" w:line="240" w:lineRule="auto"/>
        <w:rPr>
          <w:rFonts w:ascii="Arial" w:eastAsia="Times New Roman" w:hAnsi="Arial" w:cs="Arial"/>
          <w:sz w:val="18"/>
          <w:szCs w:val="18"/>
          <w:lang w:eastAsia="sl-SI"/>
        </w:rPr>
      </w:pPr>
    </w:p>
    <w:p w14:paraId="12B6BFDB" w14:textId="77777777" w:rsidR="00C3714D" w:rsidRPr="00F168E1" w:rsidRDefault="00C3714D" w:rsidP="00C3714D">
      <w:pPr>
        <w:spacing w:after="0" w:line="240" w:lineRule="auto"/>
        <w:rPr>
          <w:rFonts w:ascii="Arial" w:eastAsia="Times New Roman" w:hAnsi="Arial" w:cs="Arial"/>
          <w:sz w:val="18"/>
          <w:szCs w:val="18"/>
          <w:lang w:eastAsia="sl-SI"/>
        </w:rPr>
      </w:pPr>
    </w:p>
    <w:p w14:paraId="07EAEDA8" w14:textId="77777777" w:rsidR="00C3714D" w:rsidRPr="00F168E1" w:rsidRDefault="00C3714D" w:rsidP="00C3714D">
      <w:pPr>
        <w:spacing w:after="0" w:line="240" w:lineRule="auto"/>
        <w:rPr>
          <w:rFonts w:ascii="Arial" w:eastAsia="Times New Roman" w:hAnsi="Arial" w:cs="Arial"/>
          <w:sz w:val="18"/>
          <w:szCs w:val="18"/>
          <w:lang w:eastAsia="sl-SI"/>
        </w:rPr>
      </w:pPr>
    </w:p>
    <w:p w14:paraId="14EB66BE" w14:textId="77777777" w:rsidR="00C3714D" w:rsidRPr="00F168E1" w:rsidRDefault="00C3714D" w:rsidP="00C3714D">
      <w:pPr>
        <w:spacing w:after="0" w:line="240" w:lineRule="auto"/>
        <w:rPr>
          <w:rFonts w:ascii="Arial" w:eastAsia="Times New Roman" w:hAnsi="Arial" w:cs="Arial"/>
          <w:sz w:val="18"/>
          <w:szCs w:val="18"/>
          <w:lang w:eastAsia="sl-SI"/>
        </w:rPr>
      </w:pPr>
    </w:p>
    <w:p w14:paraId="25D14AFC" w14:textId="77777777" w:rsidR="00C3714D" w:rsidRPr="00F168E1" w:rsidRDefault="00C3714D" w:rsidP="00C3714D">
      <w:pPr>
        <w:spacing w:after="0" w:line="240" w:lineRule="auto"/>
        <w:rPr>
          <w:rFonts w:ascii="Arial" w:eastAsia="Times New Roman" w:hAnsi="Arial" w:cs="Arial"/>
          <w:sz w:val="18"/>
          <w:szCs w:val="18"/>
          <w:lang w:eastAsia="sl-SI"/>
        </w:rPr>
      </w:pPr>
    </w:p>
    <w:tbl>
      <w:tblPr>
        <w:tblW w:w="8676" w:type="dxa"/>
        <w:tblInd w:w="514" w:type="dxa"/>
        <w:tblLayout w:type="fixed"/>
        <w:tblLook w:val="0000" w:firstRow="0" w:lastRow="0" w:firstColumn="0" w:lastColumn="0" w:noHBand="0" w:noVBand="0"/>
      </w:tblPr>
      <w:tblGrid>
        <w:gridCol w:w="2167"/>
        <w:gridCol w:w="3017"/>
        <w:gridCol w:w="3492"/>
      </w:tblGrid>
      <w:tr w:rsidR="00CA2C3B" w:rsidRPr="00F168E1" w14:paraId="4A33359A" w14:textId="77777777" w:rsidTr="00B679C4">
        <w:trPr>
          <w:trHeight w:val="75"/>
        </w:trPr>
        <w:tc>
          <w:tcPr>
            <w:tcW w:w="2167" w:type="dxa"/>
          </w:tcPr>
          <w:p w14:paraId="2639EEEF"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Datum:</w:t>
            </w:r>
          </w:p>
        </w:tc>
        <w:tc>
          <w:tcPr>
            <w:tcW w:w="3017" w:type="dxa"/>
          </w:tcPr>
          <w:p w14:paraId="179005C4"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c>
          <w:tcPr>
            <w:tcW w:w="3492" w:type="dxa"/>
          </w:tcPr>
          <w:p w14:paraId="0B39F9DC"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 xml:space="preserve">ponudnik </w:t>
            </w:r>
          </w:p>
        </w:tc>
      </w:tr>
      <w:tr w:rsidR="00CA2C3B" w:rsidRPr="00F168E1" w14:paraId="69A8E165" w14:textId="77777777" w:rsidTr="00B679C4">
        <w:trPr>
          <w:trHeight w:val="291"/>
        </w:trPr>
        <w:tc>
          <w:tcPr>
            <w:tcW w:w="2167" w:type="dxa"/>
          </w:tcPr>
          <w:p w14:paraId="299C3621"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c>
          <w:tcPr>
            <w:tcW w:w="3017" w:type="dxa"/>
          </w:tcPr>
          <w:p w14:paraId="68D55A04"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žig</w:t>
            </w:r>
          </w:p>
        </w:tc>
        <w:tc>
          <w:tcPr>
            <w:tcW w:w="3492" w:type="dxa"/>
            <w:tcBorders>
              <w:bottom w:val="single" w:sz="4" w:space="0" w:color="auto"/>
            </w:tcBorders>
          </w:tcPr>
          <w:p w14:paraId="5BEB36F9"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r>
      <w:tr w:rsidR="00CA2C3B" w:rsidRPr="00F168E1" w14:paraId="47B03D5C" w14:textId="77777777" w:rsidTr="00B679C4">
        <w:trPr>
          <w:trHeight w:val="691"/>
        </w:trPr>
        <w:tc>
          <w:tcPr>
            <w:tcW w:w="2167" w:type="dxa"/>
          </w:tcPr>
          <w:p w14:paraId="0EDBD1F6"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Kraj:</w:t>
            </w:r>
          </w:p>
        </w:tc>
        <w:tc>
          <w:tcPr>
            <w:tcW w:w="3017" w:type="dxa"/>
          </w:tcPr>
          <w:p w14:paraId="22127DEC"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3A757903"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(ime in priimek pooblaščene osebe)</w:t>
            </w:r>
          </w:p>
        </w:tc>
      </w:tr>
      <w:tr w:rsidR="00CA2C3B" w:rsidRPr="00F168E1" w14:paraId="022D927F" w14:textId="77777777" w:rsidTr="00B679C4">
        <w:trPr>
          <w:trHeight w:val="460"/>
        </w:trPr>
        <w:tc>
          <w:tcPr>
            <w:tcW w:w="2167" w:type="dxa"/>
          </w:tcPr>
          <w:p w14:paraId="4F2EC105"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c>
          <w:tcPr>
            <w:tcW w:w="3017" w:type="dxa"/>
          </w:tcPr>
          <w:p w14:paraId="4FAFCB69"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c>
          <w:tcPr>
            <w:tcW w:w="3492" w:type="dxa"/>
            <w:tcBorders>
              <w:bottom w:val="single" w:sz="4" w:space="0" w:color="auto"/>
            </w:tcBorders>
          </w:tcPr>
          <w:p w14:paraId="261B58E2"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r>
      <w:tr w:rsidR="00CA2C3B" w:rsidRPr="00F168E1" w14:paraId="2E92C1E2" w14:textId="77777777" w:rsidTr="00B679C4">
        <w:trPr>
          <w:trHeight w:val="86"/>
        </w:trPr>
        <w:tc>
          <w:tcPr>
            <w:tcW w:w="2167" w:type="dxa"/>
          </w:tcPr>
          <w:p w14:paraId="2959D50D"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c>
          <w:tcPr>
            <w:tcW w:w="3017" w:type="dxa"/>
          </w:tcPr>
          <w:p w14:paraId="764F0F11"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bottom w:val="single" w:sz="4" w:space="0" w:color="auto"/>
            </w:tcBorders>
          </w:tcPr>
          <w:p w14:paraId="5201EA9F"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(podpis)</w:t>
            </w:r>
          </w:p>
        </w:tc>
      </w:tr>
      <w:tr w:rsidR="00B679C4" w:rsidRPr="00F168E1" w14:paraId="1728126E" w14:textId="77777777" w:rsidTr="00B679C4">
        <w:trPr>
          <w:trHeight w:val="86"/>
        </w:trPr>
        <w:tc>
          <w:tcPr>
            <w:tcW w:w="2167" w:type="dxa"/>
          </w:tcPr>
          <w:p w14:paraId="7C9CC1E8" w14:textId="77777777" w:rsidR="00B679C4" w:rsidRDefault="00B679C4" w:rsidP="00A35288">
            <w:pPr>
              <w:pStyle w:val="Telobesedila-zamik"/>
              <w:spacing w:before="120"/>
              <w:ind w:left="169" w:firstLine="0"/>
              <w:rPr>
                <w:rFonts w:ascii="Arial" w:hAnsi="Arial" w:cs="Arial"/>
                <w:sz w:val="18"/>
                <w:szCs w:val="18"/>
                <w:lang w:val="sl-SI" w:eastAsia="sl-SI" w:bidi="ar-SA"/>
              </w:rPr>
            </w:pPr>
          </w:p>
          <w:p w14:paraId="2219AFB2" w14:textId="77777777" w:rsidR="00B679C4" w:rsidRDefault="00B679C4" w:rsidP="00A35288">
            <w:pPr>
              <w:pStyle w:val="Telobesedila-zamik"/>
              <w:spacing w:before="120"/>
              <w:ind w:left="169" w:firstLine="0"/>
              <w:rPr>
                <w:rFonts w:ascii="Arial" w:hAnsi="Arial" w:cs="Arial"/>
                <w:sz w:val="18"/>
                <w:szCs w:val="18"/>
                <w:lang w:val="sl-SI" w:eastAsia="sl-SI" w:bidi="ar-SA"/>
              </w:rPr>
            </w:pPr>
          </w:p>
          <w:p w14:paraId="1E4B1A43" w14:textId="77777777" w:rsidR="00B679C4" w:rsidRDefault="00B679C4" w:rsidP="00A35288">
            <w:pPr>
              <w:pStyle w:val="Telobesedila-zamik"/>
              <w:spacing w:before="120"/>
              <w:ind w:left="169" w:firstLine="0"/>
              <w:rPr>
                <w:rFonts w:ascii="Arial" w:hAnsi="Arial" w:cs="Arial"/>
                <w:sz w:val="18"/>
                <w:szCs w:val="18"/>
                <w:lang w:val="sl-SI" w:eastAsia="sl-SI" w:bidi="ar-SA"/>
              </w:rPr>
            </w:pPr>
          </w:p>
          <w:p w14:paraId="742790C6" w14:textId="77777777" w:rsidR="00B679C4" w:rsidRDefault="00B679C4" w:rsidP="00A35288">
            <w:pPr>
              <w:pStyle w:val="Telobesedila-zamik"/>
              <w:spacing w:before="120"/>
              <w:ind w:left="169" w:firstLine="0"/>
              <w:rPr>
                <w:rFonts w:ascii="Arial" w:hAnsi="Arial" w:cs="Arial"/>
                <w:sz w:val="18"/>
                <w:szCs w:val="18"/>
                <w:lang w:val="sl-SI" w:eastAsia="sl-SI" w:bidi="ar-SA"/>
              </w:rPr>
            </w:pPr>
          </w:p>
          <w:p w14:paraId="285D8BF5" w14:textId="77777777" w:rsidR="00B679C4" w:rsidRDefault="00B679C4" w:rsidP="00A35288">
            <w:pPr>
              <w:pStyle w:val="Telobesedila-zamik"/>
              <w:spacing w:before="120"/>
              <w:ind w:left="169" w:firstLine="0"/>
              <w:rPr>
                <w:rFonts w:ascii="Arial" w:hAnsi="Arial" w:cs="Arial"/>
                <w:sz w:val="18"/>
                <w:szCs w:val="18"/>
                <w:lang w:val="sl-SI" w:eastAsia="sl-SI" w:bidi="ar-SA"/>
              </w:rPr>
            </w:pPr>
          </w:p>
          <w:p w14:paraId="4CD94C10" w14:textId="77777777" w:rsidR="00B679C4" w:rsidRDefault="00B679C4" w:rsidP="00A35288">
            <w:pPr>
              <w:pStyle w:val="Telobesedila-zamik"/>
              <w:spacing w:before="120"/>
              <w:ind w:left="169" w:firstLine="0"/>
              <w:rPr>
                <w:rFonts w:ascii="Arial" w:hAnsi="Arial" w:cs="Arial"/>
                <w:sz w:val="18"/>
                <w:szCs w:val="18"/>
                <w:lang w:val="sl-SI" w:eastAsia="sl-SI" w:bidi="ar-SA"/>
              </w:rPr>
            </w:pPr>
          </w:p>
          <w:p w14:paraId="60F0376D" w14:textId="77777777" w:rsidR="00B679C4" w:rsidRDefault="00B679C4" w:rsidP="00A35288">
            <w:pPr>
              <w:pStyle w:val="Telobesedila-zamik"/>
              <w:spacing w:before="120"/>
              <w:ind w:left="169" w:firstLine="0"/>
              <w:rPr>
                <w:rFonts w:ascii="Arial" w:hAnsi="Arial" w:cs="Arial"/>
                <w:sz w:val="18"/>
                <w:szCs w:val="18"/>
                <w:lang w:val="sl-SI" w:eastAsia="sl-SI" w:bidi="ar-SA"/>
              </w:rPr>
            </w:pPr>
          </w:p>
          <w:p w14:paraId="755E2444" w14:textId="1022A8A3" w:rsidR="00B679C4" w:rsidRPr="00F168E1" w:rsidRDefault="00B679C4" w:rsidP="00A35288">
            <w:pPr>
              <w:pStyle w:val="Telobesedila-zamik"/>
              <w:spacing w:before="120"/>
              <w:ind w:left="169" w:firstLine="0"/>
              <w:rPr>
                <w:rFonts w:ascii="Arial" w:hAnsi="Arial" w:cs="Arial"/>
                <w:sz w:val="18"/>
                <w:szCs w:val="18"/>
                <w:lang w:val="sl-SI" w:eastAsia="sl-SI" w:bidi="ar-SA"/>
              </w:rPr>
            </w:pPr>
          </w:p>
        </w:tc>
        <w:tc>
          <w:tcPr>
            <w:tcW w:w="3017" w:type="dxa"/>
          </w:tcPr>
          <w:p w14:paraId="37A23A44" w14:textId="77777777" w:rsidR="00B679C4" w:rsidRPr="00F168E1" w:rsidRDefault="00B679C4" w:rsidP="00A35288">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65A21C64" w14:textId="77777777" w:rsidR="00B679C4" w:rsidRPr="00F168E1" w:rsidRDefault="00B679C4" w:rsidP="00A35288">
            <w:pPr>
              <w:pStyle w:val="Telobesedila-zamik"/>
              <w:spacing w:before="120"/>
              <w:ind w:left="169" w:firstLine="0"/>
              <w:rPr>
                <w:rFonts w:ascii="Arial" w:hAnsi="Arial" w:cs="Arial"/>
                <w:sz w:val="18"/>
                <w:szCs w:val="18"/>
                <w:lang w:val="sl-SI" w:eastAsia="sl-SI" w:bidi="ar-SA"/>
              </w:rPr>
            </w:pPr>
          </w:p>
        </w:tc>
      </w:tr>
    </w:tbl>
    <w:p w14:paraId="5929B2A7" w14:textId="0CAF922E" w:rsidR="00B679C4" w:rsidRPr="00F168E1" w:rsidRDefault="00957A38" w:rsidP="00B679C4">
      <w:pPr>
        <w:pStyle w:val="Naslov2"/>
        <w:jc w:val="left"/>
        <w:rPr>
          <w:rFonts w:ascii="Arial" w:hAnsi="Arial" w:cs="Arial"/>
          <w:sz w:val="24"/>
          <w:szCs w:val="24"/>
          <w:lang w:eastAsia="en-US"/>
        </w:rPr>
      </w:pPr>
      <w:r>
        <w:rPr>
          <w:rFonts w:ascii="Arial" w:hAnsi="Arial" w:cs="Arial"/>
          <w:sz w:val="24"/>
          <w:szCs w:val="24"/>
          <w:lang w:val="sl-SI"/>
        </w:rPr>
        <w:lastRenderedPageBreak/>
        <w:t xml:space="preserve">CELOTNI </w:t>
      </w:r>
      <w:r w:rsidR="00B679C4" w:rsidRPr="00F168E1">
        <w:rPr>
          <w:rFonts w:ascii="Arial" w:hAnsi="Arial" w:cs="Arial"/>
          <w:sz w:val="24"/>
          <w:szCs w:val="24"/>
          <w:lang w:val="sl-SI"/>
        </w:rPr>
        <w:t>PREDRAČUN</w:t>
      </w:r>
      <w:r w:rsidR="00411B8B">
        <w:rPr>
          <w:rFonts w:ascii="Arial" w:hAnsi="Arial" w:cs="Arial"/>
          <w:sz w:val="24"/>
          <w:szCs w:val="24"/>
          <w:lang w:val="sl-SI"/>
        </w:rPr>
        <w:t xml:space="preserve"> ZA OPREMO</w:t>
      </w:r>
    </w:p>
    <w:p w14:paraId="2FB797FF" w14:textId="77777777" w:rsidR="00B679C4" w:rsidRPr="00F168E1" w:rsidRDefault="00B679C4" w:rsidP="00B679C4">
      <w:pPr>
        <w:tabs>
          <w:tab w:val="right" w:leader="underscore" w:pos="9180"/>
        </w:tabs>
        <w:spacing w:after="0" w:line="240" w:lineRule="auto"/>
        <w:rPr>
          <w:rFonts w:ascii="Arial" w:eastAsia="Times New Roman" w:hAnsi="Arial" w:cs="Arial"/>
          <w:sz w:val="24"/>
          <w:szCs w:val="24"/>
          <w:lang w:eastAsia="sl-SI"/>
        </w:rPr>
      </w:pPr>
    </w:p>
    <w:p w14:paraId="314ED79F" w14:textId="77777777" w:rsidR="00B679C4" w:rsidRPr="00F168E1" w:rsidRDefault="00B679C4" w:rsidP="00B679C4">
      <w:pPr>
        <w:tabs>
          <w:tab w:val="right" w:leader="underscore" w:pos="9180"/>
        </w:tabs>
        <w:spacing w:after="0" w:line="240" w:lineRule="auto"/>
        <w:rPr>
          <w:rFonts w:ascii="Arial" w:eastAsia="Times New Roman" w:hAnsi="Arial" w:cs="Arial"/>
          <w:sz w:val="18"/>
          <w:szCs w:val="18"/>
          <w:lang w:eastAsia="sl-SI"/>
        </w:rPr>
      </w:pPr>
      <w:r w:rsidRPr="00F168E1">
        <w:rPr>
          <w:rFonts w:ascii="Arial" w:eastAsia="Times New Roman" w:hAnsi="Arial" w:cs="Arial"/>
          <w:sz w:val="18"/>
          <w:szCs w:val="18"/>
          <w:lang w:eastAsia="sl-SI"/>
        </w:rPr>
        <w:t>Ponudnik:</w:t>
      </w:r>
    </w:p>
    <w:p w14:paraId="38B2BB44" w14:textId="77777777" w:rsidR="00B679C4" w:rsidRPr="00F168E1" w:rsidRDefault="00B679C4" w:rsidP="00B679C4">
      <w:pPr>
        <w:tabs>
          <w:tab w:val="right" w:leader="underscore" w:pos="9180"/>
        </w:tabs>
        <w:spacing w:after="0" w:line="240" w:lineRule="auto"/>
        <w:rPr>
          <w:rFonts w:ascii="Arial" w:eastAsia="Times New Roman" w:hAnsi="Arial" w:cs="Arial"/>
          <w:sz w:val="18"/>
          <w:szCs w:val="18"/>
          <w:lang w:eastAsia="sl-SI"/>
        </w:rPr>
      </w:pPr>
    </w:p>
    <w:p w14:paraId="3BC6E4A3" w14:textId="77777777" w:rsidR="00B679C4" w:rsidRPr="00F168E1" w:rsidRDefault="00B679C4" w:rsidP="00B679C4">
      <w:pPr>
        <w:numPr>
          <w:ilvl w:val="12"/>
          <w:numId w:val="0"/>
        </w:numPr>
        <w:spacing w:after="0" w:line="360" w:lineRule="auto"/>
        <w:rPr>
          <w:rFonts w:ascii="Arial" w:eastAsia="Times New Roman" w:hAnsi="Arial" w:cs="Arial"/>
          <w:sz w:val="18"/>
          <w:szCs w:val="18"/>
          <w:lang w:eastAsia="sl-SI"/>
        </w:rPr>
      </w:pPr>
      <w:r w:rsidRPr="00F168E1">
        <w:rPr>
          <w:rFonts w:ascii="Arial" w:eastAsia="Times New Roman" w:hAnsi="Arial" w:cs="Arial"/>
          <w:sz w:val="18"/>
          <w:szCs w:val="18"/>
          <w:lang w:eastAsia="sl-SI"/>
        </w:rPr>
        <w:t>__________________________________________________________________________</w:t>
      </w:r>
    </w:p>
    <w:p w14:paraId="583E1F40" w14:textId="77777777" w:rsidR="00B679C4" w:rsidRDefault="00B679C4" w:rsidP="00B679C4">
      <w:pPr>
        <w:spacing w:after="0" w:line="240" w:lineRule="auto"/>
        <w:jc w:val="both"/>
        <w:rPr>
          <w:rFonts w:ascii="Arial" w:hAnsi="Arial" w:cs="Arial"/>
          <w:sz w:val="18"/>
          <w:szCs w:val="18"/>
        </w:rPr>
      </w:pPr>
      <w:r w:rsidRPr="00F168E1">
        <w:rPr>
          <w:rFonts w:ascii="Arial" w:eastAsia="Times New Roman" w:hAnsi="Arial" w:cs="Arial"/>
          <w:sz w:val="18"/>
          <w:szCs w:val="18"/>
          <w:lang w:eastAsia="sl-SI"/>
        </w:rPr>
        <w:t xml:space="preserve">Predmet naročila: </w:t>
      </w:r>
      <w:r w:rsidRPr="00F168E1">
        <w:rPr>
          <w:rFonts w:ascii="Arial" w:hAnsi="Arial" w:cs="Arial"/>
          <w:sz w:val="18"/>
          <w:szCs w:val="18"/>
        </w:rPr>
        <w:t>OPREMA ZA GASTROENTEROLOŠKO AMBULANTO ZA ZDRAVSTVENI DOM SLOVENJ GRADEC</w:t>
      </w:r>
    </w:p>
    <w:p w14:paraId="6241B284" w14:textId="77777777" w:rsidR="00B679C4" w:rsidRDefault="00B679C4" w:rsidP="00B679C4">
      <w:pPr>
        <w:spacing w:after="0" w:line="240" w:lineRule="auto"/>
        <w:jc w:val="both"/>
        <w:rPr>
          <w:rFonts w:ascii="Arial" w:hAnsi="Arial" w:cs="Arial"/>
          <w:sz w:val="18"/>
          <w:szCs w:val="18"/>
        </w:rPr>
      </w:pPr>
    </w:p>
    <w:p w14:paraId="0D6A4ABF" w14:textId="77777777" w:rsidR="00B679C4" w:rsidRPr="00702CCF" w:rsidRDefault="00B679C4" w:rsidP="00B679C4">
      <w:pPr>
        <w:spacing w:after="0" w:line="240" w:lineRule="auto"/>
        <w:jc w:val="both"/>
        <w:rPr>
          <w:rFonts w:ascii="Arial" w:hAnsi="Arial" w:cs="Arial"/>
          <w:b/>
          <w:bCs/>
          <w:sz w:val="18"/>
          <w:szCs w:val="18"/>
        </w:rPr>
      </w:pPr>
      <w:r w:rsidRPr="00702CCF">
        <w:rPr>
          <w:rFonts w:ascii="Arial" w:hAnsi="Arial" w:cs="Arial"/>
          <w:b/>
          <w:bCs/>
          <w:sz w:val="18"/>
          <w:szCs w:val="18"/>
        </w:rPr>
        <w:t>PONUDBENA CENA</w:t>
      </w:r>
    </w:p>
    <w:p w14:paraId="41C23E3B" w14:textId="77777777" w:rsidR="00B679C4" w:rsidRPr="00737069" w:rsidRDefault="00B679C4" w:rsidP="00B679C4">
      <w:pPr>
        <w:spacing w:after="0" w:line="240" w:lineRule="auto"/>
        <w:jc w:val="both"/>
        <w:rPr>
          <w:rFonts w:ascii="Arial" w:eastAsia="Times New Roman" w:hAnsi="Arial" w:cs="Arial"/>
          <w:b/>
          <w:bCs/>
          <w:sz w:val="18"/>
          <w:szCs w:val="18"/>
          <w:lang w:eastAsia="sl-SI"/>
        </w:rPr>
      </w:pPr>
      <w:r>
        <w:rPr>
          <w:rFonts w:ascii="Arial" w:hAnsi="Arial" w:cs="Arial"/>
          <w:sz w:val="18"/>
          <w:szCs w:val="18"/>
        </w:rPr>
        <w:t xml:space="preserve">Ponudbena cena je fiksna. Cene se vpišejo na </w:t>
      </w:r>
      <w:r w:rsidRPr="00737069">
        <w:rPr>
          <w:rFonts w:ascii="Arial" w:hAnsi="Arial" w:cs="Arial"/>
          <w:b/>
          <w:bCs/>
          <w:sz w:val="18"/>
          <w:szCs w:val="18"/>
        </w:rPr>
        <w:t xml:space="preserve">dve decimalni mesti. </w:t>
      </w:r>
    </w:p>
    <w:p w14:paraId="729BEBB9" w14:textId="77777777" w:rsidR="00B679C4" w:rsidRPr="00F168E1" w:rsidRDefault="00B679C4" w:rsidP="00B679C4">
      <w:pPr>
        <w:spacing w:after="0" w:line="240" w:lineRule="auto"/>
        <w:jc w:val="both"/>
        <w:rPr>
          <w:rFonts w:ascii="Arial" w:eastAsia="Times New Roman" w:hAnsi="Arial" w:cs="Arial"/>
          <w:sz w:val="18"/>
          <w:szCs w:val="18"/>
          <w:highlight w:val="yellow"/>
          <w:lang w:eastAsia="sl-SI"/>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6"/>
        <w:gridCol w:w="992"/>
        <w:gridCol w:w="992"/>
        <w:gridCol w:w="1418"/>
        <w:gridCol w:w="1417"/>
        <w:gridCol w:w="1559"/>
      </w:tblGrid>
      <w:tr w:rsidR="00411B8B" w:rsidRPr="00F168E1" w14:paraId="045336AA" w14:textId="77777777" w:rsidTr="002B2B17">
        <w:trP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AF1543" w14:textId="77777777" w:rsidR="00411B8B" w:rsidRPr="00F168E1" w:rsidRDefault="00411B8B" w:rsidP="005F5DFF">
            <w:pPr>
              <w:spacing w:after="0" w:line="360" w:lineRule="auto"/>
              <w:jc w:val="center"/>
              <w:rPr>
                <w:rFonts w:ascii="Arial" w:eastAsia="Times New Roman" w:hAnsi="Arial" w:cs="Arial"/>
                <w:b/>
                <w:sz w:val="18"/>
                <w:szCs w:val="18"/>
                <w:lang w:eastAsia="sl-SI"/>
              </w:rPr>
            </w:pPr>
            <w:proofErr w:type="spellStart"/>
            <w:r w:rsidRPr="00F168E1">
              <w:rPr>
                <w:rFonts w:ascii="Arial" w:eastAsia="Times New Roman" w:hAnsi="Arial" w:cs="Arial"/>
                <w:b/>
                <w:sz w:val="18"/>
                <w:szCs w:val="18"/>
                <w:lang w:eastAsia="sl-SI"/>
              </w:rPr>
              <w:t>Zap</w:t>
            </w:r>
            <w:proofErr w:type="spellEnd"/>
          </w:p>
          <w:p w14:paraId="71CF8B52" w14:textId="77777777" w:rsidR="00411B8B" w:rsidRPr="00F168E1" w:rsidRDefault="00411B8B" w:rsidP="005F5DFF">
            <w:pPr>
              <w:spacing w:after="0" w:line="360" w:lineRule="auto"/>
              <w:jc w:val="center"/>
              <w:rPr>
                <w:rFonts w:ascii="Arial" w:eastAsia="Times New Roman" w:hAnsi="Arial" w:cs="Arial"/>
                <w:b/>
                <w:sz w:val="18"/>
                <w:szCs w:val="18"/>
                <w:lang w:eastAsia="sl-SI"/>
              </w:rPr>
            </w:pPr>
            <w:r w:rsidRPr="00F168E1">
              <w:rPr>
                <w:rFonts w:ascii="Arial" w:eastAsia="Times New Roman" w:hAnsi="Arial" w:cs="Arial"/>
                <w:b/>
                <w:sz w:val="18"/>
                <w:szCs w:val="18"/>
                <w:lang w:eastAsia="sl-SI"/>
              </w:rPr>
              <w:t>Št.</w:t>
            </w:r>
          </w:p>
        </w:tc>
        <w:tc>
          <w:tcPr>
            <w:tcW w:w="2556" w:type="dxa"/>
            <w:tcBorders>
              <w:top w:val="single" w:sz="4" w:space="0" w:color="auto"/>
              <w:left w:val="single" w:sz="4" w:space="0" w:color="auto"/>
              <w:bottom w:val="single" w:sz="4" w:space="0" w:color="auto"/>
              <w:right w:val="single" w:sz="4" w:space="0" w:color="auto"/>
            </w:tcBorders>
            <w:shd w:val="clear" w:color="auto" w:fill="D9D9D9"/>
            <w:vAlign w:val="center"/>
          </w:tcPr>
          <w:p w14:paraId="4220BCC7" w14:textId="77777777" w:rsidR="00411B8B" w:rsidRPr="00F168E1" w:rsidRDefault="00411B8B" w:rsidP="005F5DFF">
            <w:pPr>
              <w:spacing w:after="0" w:line="240" w:lineRule="auto"/>
              <w:jc w:val="center"/>
              <w:rPr>
                <w:rFonts w:ascii="Arial" w:eastAsia="Times New Roman" w:hAnsi="Arial" w:cs="Arial"/>
                <w:b/>
                <w:sz w:val="18"/>
                <w:szCs w:val="18"/>
                <w:lang w:eastAsia="sl-SI"/>
              </w:rPr>
            </w:pPr>
            <w:r>
              <w:rPr>
                <w:rFonts w:ascii="Arial" w:eastAsia="Times New Roman" w:hAnsi="Arial" w:cs="Arial"/>
                <w:b/>
                <w:sz w:val="18"/>
                <w:szCs w:val="18"/>
                <w:lang w:eastAsia="sl-SI"/>
              </w:rPr>
              <w:t>OPIS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64898E63" w14:textId="1CFE008E" w:rsidR="00411B8B" w:rsidRPr="00F168E1" w:rsidRDefault="00411B8B" w:rsidP="005F5DFF">
            <w:pPr>
              <w:spacing w:after="0" w:line="240" w:lineRule="auto"/>
              <w:jc w:val="center"/>
              <w:rPr>
                <w:rFonts w:ascii="Arial" w:eastAsia="Times New Roman" w:hAnsi="Arial" w:cs="Arial"/>
                <w:b/>
                <w:sz w:val="18"/>
                <w:szCs w:val="18"/>
                <w:lang w:eastAsia="sl-SI"/>
              </w:rPr>
            </w:pPr>
            <w:r>
              <w:rPr>
                <w:rFonts w:ascii="Arial" w:eastAsia="Times New Roman" w:hAnsi="Arial" w:cs="Arial"/>
                <w:b/>
                <w:sz w:val="18"/>
                <w:szCs w:val="18"/>
                <w:lang w:eastAsia="sl-SI"/>
              </w:rPr>
              <w:t>EM</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41AEF7BE" w14:textId="63F29A5C" w:rsidR="00411B8B" w:rsidRPr="00F168E1" w:rsidRDefault="00411B8B" w:rsidP="005F5DFF">
            <w:pPr>
              <w:spacing w:after="0" w:line="240" w:lineRule="auto"/>
              <w:jc w:val="center"/>
              <w:rPr>
                <w:rFonts w:ascii="Arial" w:eastAsia="Times New Roman" w:hAnsi="Arial" w:cs="Arial"/>
                <w:b/>
                <w:sz w:val="18"/>
                <w:szCs w:val="18"/>
                <w:lang w:eastAsia="sl-SI"/>
              </w:rPr>
            </w:pPr>
            <w:r>
              <w:rPr>
                <w:rFonts w:ascii="Arial" w:eastAsia="Times New Roman" w:hAnsi="Arial" w:cs="Arial"/>
                <w:b/>
                <w:sz w:val="18"/>
                <w:szCs w:val="18"/>
                <w:lang w:eastAsia="sl-SI"/>
              </w:rPr>
              <w:t>Količina</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F6FF06" w14:textId="2AE581BD" w:rsidR="00411B8B" w:rsidRPr="00F168E1" w:rsidRDefault="00411B8B" w:rsidP="005F5DFF">
            <w:pPr>
              <w:spacing w:after="0" w:line="240" w:lineRule="auto"/>
              <w:jc w:val="center"/>
              <w:rPr>
                <w:rFonts w:ascii="Arial" w:eastAsia="Times New Roman" w:hAnsi="Arial" w:cs="Arial"/>
                <w:b/>
                <w:sz w:val="18"/>
                <w:szCs w:val="18"/>
                <w:lang w:eastAsia="sl-SI"/>
              </w:rPr>
            </w:pPr>
            <w:r w:rsidRPr="00F168E1">
              <w:rPr>
                <w:rFonts w:ascii="Arial" w:eastAsia="Times New Roman" w:hAnsi="Arial" w:cs="Arial"/>
                <w:b/>
                <w:sz w:val="18"/>
                <w:szCs w:val="18"/>
                <w:lang w:eastAsia="sl-SI"/>
              </w:rPr>
              <w:t>Vrednost brez DDV</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A27621" w14:textId="77777777" w:rsidR="00411B8B" w:rsidRPr="00F168E1" w:rsidRDefault="00411B8B" w:rsidP="005F5DFF">
            <w:pPr>
              <w:spacing w:after="0" w:line="240" w:lineRule="auto"/>
              <w:jc w:val="center"/>
              <w:rPr>
                <w:rFonts w:ascii="Arial" w:eastAsia="Times New Roman" w:hAnsi="Arial" w:cs="Arial"/>
                <w:b/>
                <w:sz w:val="18"/>
                <w:szCs w:val="18"/>
                <w:lang w:eastAsia="sl-SI"/>
              </w:rPr>
            </w:pPr>
            <w:r w:rsidRPr="00F168E1">
              <w:rPr>
                <w:rFonts w:ascii="Arial" w:eastAsia="Times New Roman" w:hAnsi="Arial" w:cs="Arial"/>
                <w:b/>
                <w:sz w:val="18"/>
                <w:szCs w:val="18"/>
                <w:lang w:eastAsia="sl-SI"/>
              </w:rPr>
              <w:t>Vrednost DDV</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9A87A9" w14:textId="77777777" w:rsidR="00411B8B" w:rsidRPr="00F168E1" w:rsidRDefault="00411B8B" w:rsidP="005F5DFF">
            <w:pPr>
              <w:spacing w:after="0" w:line="240" w:lineRule="auto"/>
              <w:jc w:val="center"/>
              <w:rPr>
                <w:rFonts w:ascii="Arial" w:eastAsia="Times New Roman" w:hAnsi="Arial" w:cs="Arial"/>
                <w:b/>
                <w:sz w:val="18"/>
                <w:szCs w:val="18"/>
                <w:lang w:eastAsia="sl-SI"/>
              </w:rPr>
            </w:pPr>
            <w:r w:rsidRPr="00F168E1">
              <w:rPr>
                <w:rFonts w:ascii="Arial" w:eastAsia="Times New Roman" w:hAnsi="Arial" w:cs="Arial"/>
                <w:b/>
                <w:sz w:val="18"/>
                <w:szCs w:val="18"/>
                <w:lang w:eastAsia="sl-SI"/>
              </w:rPr>
              <w:t xml:space="preserve">Vrednost skupaj z DDV </w:t>
            </w:r>
          </w:p>
        </w:tc>
      </w:tr>
      <w:tr w:rsidR="00411B8B" w:rsidRPr="00702CCF" w14:paraId="2F10F60B" w14:textId="77777777" w:rsidTr="002B2B17">
        <w:trPr>
          <w:trHeight w:val="682"/>
          <w:jc w:val="center"/>
        </w:trPr>
        <w:tc>
          <w:tcPr>
            <w:tcW w:w="704" w:type="dxa"/>
            <w:tcBorders>
              <w:top w:val="single" w:sz="4" w:space="0" w:color="auto"/>
              <w:left w:val="single" w:sz="4" w:space="0" w:color="auto"/>
              <w:bottom w:val="single" w:sz="4" w:space="0" w:color="auto"/>
              <w:right w:val="single" w:sz="4" w:space="0" w:color="auto"/>
            </w:tcBorders>
          </w:tcPr>
          <w:p w14:paraId="0764CA30" w14:textId="77777777" w:rsidR="00411B8B" w:rsidRPr="00702CCF" w:rsidRDefault="00411B8B" w:rsidP="005F5DFF">
            <w:pPr>
              <w:spacing w:after="0" w:line="240" w:lineRule="auto"/>
              <w:rPr>
                <w:rFonts w:ascii="Arial" w:eastAsia="Times New Roman" w:hAnsi="Arial" w:cs="Arial"/>
                <w:b/>
                <w:sz w:val="18"/>
                <w:szCs w:val="18"/>
                <w:lang w:eastAsia="sl-SI"/>
              </w:rPr>
            </w:pPr>
          </w:p>
          <w:p w14:paraId="40AD5048" w14:textId="77777777" w:rsidR="00411B8B" w:rsidRPr="00702CCF" w:rsidRDefault="00411B8B" w:rsidP="005F5DFF">
            <w:pPr>
              <w:spacing w:after="0" w:line="240" w:lineRule="auto"/>
              <w:rPr>
                <w:rFonts w:ascii="Arial" w:eastAsia="Times New Roman" w:hAnsi="Arial" w:cs="Arial"/>
                <w:sz w:val="18"/>
                <w:szCs w:val="18"/>
                <w:lang w:eastAsia="sl-SI"/>
              </w:rPr>
            </w:pPr>
            <w:r w:rsidRPr="00702CCF">
              <w:rPr>
                <w:rFonts w:ascii="Arial" w:eastAsia="Times New Roman" w:hAnsi="Arial" w:cs="Arial"/>
                <w:sz w:val="18"/>
                <w:szCs w:val="18"/>
                <w:lang w:eastAsia="sl-SI"/>
              </w:rPr>
              <w:t>1.</w:t>
            </w:r>
          </w:p>
        </w:tc>
        <w:tc>
          <w:tcPr>
            <w:tcW w:w="2556" w:type="dxa"/>
            <w:tcBorders>
              <w:top w:val="single" w:sz="4" w:space="0" w:color="auto"/>
              <w:left w:val="single" w:sz="4" w:space="0" w:color="auto"/>
              <w:bottom w:val="single" w:sz="4" w:space="0" w:color="auto"/>
              <w:right w:val="single" w:sz="4" w:space="0" w:color="auto"/>
            </w:tcBorders>
            <w:vAlign w:val="center"/>
            <w:hideMark/>
          </w:tcPr>
          <w:p w14:paraId="53EDA083" w14:textId="69261FD9" w:rsidR="00411B8B" w:rsidRPr="00702CCF" w:rsidRDefault="00411B8B" w:rsidP="005F5DFF">
            <w:pPr>
              <w:spacing w:after="160" w:line="259" w:lineRule="auto"/>
              <w:rPr>
                <w:rFonts w:ascii="Arial" w:eastAsia="Times New Roman" w:hAnsi="Arial" w:cs="Arial"/>
                <w:b/>
                <w:sz w:val="18"/>
                <w:szCs w:val="18"/>
                <w:lang w:eastAsia="sl-SI"/>
              </w:rPr>
            </w:pPr>
            <w:r w:rsidRPr="00702CCF">
              <w:rPr>
                <w:rFonts w:ascii="Arial" w:hAnsi="Arial" w:cs="Arial"/>
                <w:sz w:val="18"/>
                <w:szCs w:val="18"/>
              </w:rPr>
              <w:t xml:space="preserve">''HIGH-DEFINITION'' ENDOSKOPSKI VIDEOPROCESOR </w:t>
            </w:r>
          </w:p>
        </w:tc>
        <w:tc>
          <w:tcPr>
            <w:tcW w:w="992" w:type="dxa"/>
            <w:tcBorders>
              <w:top w:val="single" w:sz="4" w:space="0" w:color="auto"/>
              <w:left w:val="single" w:sz="4" w:space="0" w:color="auto"/>
              <w:bottom w:val="single" w:sz="4" w:space="0" w:color="auto"/>
              <w:right w:val="single" w:sz="4" w:space="0" w:color="auto"/>
            </w:tcBorders>
          </w:tcPr>
          <w:p w14:paraId="04774E8F" w14:textId="62857F68"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21967A4A" w14:textId="6D189A47"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418" w:type="dxa"/>
            <w:tcBorders>
              <w:top w:val="single" w:sz="4" w:space="0" w:color="auto"/>
              <w:left w:val="single" w:sz="4" w:space="0" w:color="auto"/>
              <w:bottom w:val="single" w:sz="4" w:space="0" w:color="auto"/>
              <w:right w:val="single" w:sz="4" w:space="0" w:color="auto"/>
            </w:tcBorders>
          </w:tcPr>
          <w:p w14:paraId="5E33B0EF" w14:textId="706303D2" w:rsidR="00411B8B" w:rsidRPr="00702CCF" w:rsidRDefault="00411B8B" w:rsidP="005F5DFF">
            <w:pPr>
              <w:spacing w:after="0" w:line="240" w:lineRule="auto"/>
              <w:jc w:val="right"/>
              <w:rPr>
                <w:rFonts w:ascii="Arial" w:eastAsia="Times New Roman" w:hAnsi="Arial" w:cs="Arial"/>
                <w:b/>
                <w:sz w:val="18"/>
                <w:szCs w:val="18"/>
                <w:lang w:eastAsia="sl-SI"/>
              </w:rPr>
            </w:pPr>
          </w:p>
          <w:p w14:paraId="00179785"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241C82DD"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559" w:type="dxa"/>
            <w:tcBorders>
              <w:top w:val="single" w:sz="4" w:space="0" w:color="auto"/>
              <w:left w:val="single" w:sz="4" w:space="0" w:color="auto"/>
              <w:bottom w:val="single" w:sz="4" w:space="0" w:color="auto"/>
              <w:right w:val="single" w:sz="4" w:space="0" w:color="auto"/>
            </w:tcBorders>
          </w:tcPr>
          <w:p w14:paraId="74D51EF1"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r>
      <w:tr w:rsidR="00411B8B" w:rsidRPr="00702CCF" w14:paraId="2599B3CD" w14:textId="77777777" w:rsidTr="002B2B17">
        <w:trPr>
          <w:trHeight w:val="682"/>
          <w:jc w:val="center"/>
        </w:trPr>
        <w:tc>
          <w:tcPr>
            <w:tcW w:w="704" w:type="dxa"/>
            <w:tcBorders>
              <w:top w:val="single" w:sz="4" w:space="0" w:color="auto"/>
              <w:left w:val="single" w:sz="4" w:space="0" w:color="auto"/>
              <w:bottom w:val="single" w:sz="4" w:space="0" w:color="auto"/>
              <w:right w:val="single" w:sz="4" w:space="0" w:color="auto"/>
            </w:tcBorders>
          </w:tcPr>
          <w:p w14:paraId="38BBCC74" w14:textId="77777777" w:rsidR="00411B8B" w:rsidRPr="00702CCF" w:rsidRDefault="00411B8B" w:rsidP="005F5DFF">
            <w:pPr>
              <w:spacing w:after="0" w:line="240" w:lineRule="auto"/>
              <w:rPr>
                <w:rFonts w:ascii="Arial" w:eastAsia="Times New Roman" w:hAnsi="Arial" w:cs="Arial"/>
                <w:b/>
                <w:sz w:val="18"/>
                <w:szCs w:val="18"/>
                <w:lang w:eastAsia="sl-SI"/>
              </w:rPr>
            </w:pPr>
          </w:p>
          <w:p w14:paraId="179F4A6C" w14:textId="77777777" w:rsidR="00411B8B" w:rsidRPr="00702CCF" w:rsidRDefault="00411B8B"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2.</w:t>
            </w:r>
          </w:p>
        </w:tc>
        <w:tc>
          <w:tcPr>
            <w:tcW w:w="2556" w:type="dxa"/>
            <w:tcBorders>
              <w:top w:val="single" w:sz="4" w:space="0" w:color="auto"/>
              <w:left w:val="single" w:sz="4" w:space="0" w:color="auto"/>
              <w:bottom w:val="single" w:sz="4" w:space="0" w:color="auto"/>
              <w:right w:val="single" w:sz="4" w:space="0" w:color="auto"/>
            </w:tcBorders>
            <w:vAlign w:val="center"/>
          </w:tcPr>
          <w:p w14:paraId="196111BE" w14:textId="76A0AA4A" w:rsidR="00411B8B" w:rsidRPr="00702CCF" w:rsidRDefault="00411B8B" w:rsidP="00411B8B">
            <w:pPr>
              <w:spacing w:after="5" w:line="249" w:lineRule="auto"/>
              <w:jc w:val="both"/>
              <w:rPr>
                <w:rFonts w:ascii="Arial" w:eastAsia="Times New Roman" w:hAnsi="Arial" w:cs="Arial"/>
                <w:b/>
                <w:sz w:val="18"/>
                <w:szCs w:val="18"/>
                <w:lang w:eastAsia="sl-SI"/>
              </w:rPr>
            </w:pPr>
            <w:r w:rsidRPr="00702CCF">
              <w:rPr>
                <w:rFonts w:ascii="Arial" w:hAnsi="Arial" w:cs="Arial"/>
                <w:sz w:val="18"/>
                <w:szCs w:val="18"/>
              </w:rPr>
              <w:t xml:space="preserve">STANDARDNI ''HIGH-DEFINITION'' VIDEOGASTROSKOP </w:t>
            </w:r>
          </w:p>
        </w:tc>
        <w:tc>
          <w:tcPr>
            <w:tcW w:w="992" w:type="dxa"/>
            <w:tcBorders>
              <w:top w:val="single" w:sz="4" w:space="0" w:color="auto"/>
              <w:left w:val="single" w:sz="4" w:space="0" w:color="auto"/>
              <w:bottom w:val="single" w:sz="4" w:space="0" w:color="auto"/>
              <w:right w:val="single" w:sz="4" w:space="0" w:color="auto"/>
            </w:tcBorders>
          </w:tcPr>
          <w:p w14:paraId="4DBCF883" w14:textId="507C0D4F"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7A262DBE" w14:textId="63E39458"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2</w:t>
            </w:r>
          </w:p>
        </w:tc>
        <w:tc>
          <w:tcPr>
            <w:tcW w:w="1418" w:type="dxa"/>
            <w:tcBorders>
              <w:top w:val="single" w:sz="4" w:space="0" w:color="auto"/>
              <w:left w:val="single" w:sz="4" w:space="0" w:color="auto"/>
              <w:bottom w:val="single" w:sz="4" w:space="0" w:color="auto"/>
              <w:right w:val="single" w:sz="4" w:space="0" w:color="auto"/>
            </w:tcBorders>
          </w:tcPr>
          <w:p w14:paraId="3BF256CD" w14:textId="24DE2B0C"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5AF8D9D4"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559" w:type="dxa"/>
            <w:tcBorders>
              <w:top w:val="single" w:sz="4" w:space="0" w:color="auto"/>
              <w:left w:val="single" w:sz="4" w:space="0" w:color="auto"/>
              <w:bottom w:val="single" w:sz="4" w:space="0" w:color="auto"/>
              <w:right w:val="single" w:sz="4" w:space="0" w:color="auto"/>
            </w:tcBorders>
          </w:tcPr>
          <w:p w14:paraId="17C96E50"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r>
      <w:tr w:rsidR="00411B8B" w:rsidRPr="00702CCF" w14:paraId="3306AACD" w14:textId="77777777" w:rsidTr="002B2B17">
        <w:trPr>
          <w:trHeight w:val="682"/>
          <w:jc w:val="center"/>
        </w:trPr>
        <w:tc>
          <w:tcPr>
            <w:tcW w:w="704" w:type="dxa"/>
            <w:tcBorders>
              <w:top w:val="single" w:sz="4" w:space="0" w:color="auto"/>
              <w:left w:val="single" w:sz="4" w:space="0" w:color="auto"/>
              <w:bottom w:val="single" w:sz="4" w:space="0" w:color="auto"/>
              <w:right w:val="single" w:sz="4" w:space="0" w:color="auto"/>
            </w:tcBorders>
          </w:tcPr>
          <w:p w14:paraId="149396EB" w14:textId="77777777" w:rsidR="00411B8B" w:rsidRPr="00702CCF" w:rsidRDefault="00411B8B" w:rsidP="005F5DFF">
            <w:pPr>
              <w:spacing w:after="0" w:line="240" w:lineRule="auto"/>
              <w:rPr>
                <w:rFonts w:ascii="Arial" w:eastAsia="Times New Roman" w:hAnsi="Arial" w:cs="Arial"/>
                <w:b/>
                <w:sz w:val="18"/>
                <w:szCs w:val="18"/>
                <w:lang w:eastAsia="sl-SI"/>
              </w:rPr>
            </w:pPr>
          </w:p>
          <w:p w14:paraId="7D1167DF" w14:textId="77777777" w:rsidR="00411B8B" w:rsidRPr="00702CCF" w:rsidRDefault="00411B8B"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3.</w:t>
            </w:r>
          </w:p>
        </w:tc>
        <w:tc>
          <w:tcPr>
            <w:tcW w:w="2556" w:type="dxa"/>
            <w:tcBorders>
              <w:top w:val="single" w:sz="4" w:space="0" w:color="auto"/>
              <w:left w:val="single" w:sz="4" w:space="0" w:color="auto"/>
              <w:bottom w:val="single" w:sz="4" w:space="0" w:color="auto"/>
              <w:right w:val="single" w:sz="4" w:space="0" w:color="auto"/>
            </w:tcBorders>
            <w:vAlign w:val="center"/>
          </w:tcPr>
          <w:p w14:paraId="403BB3C0" w14:textId="0CB1BD4A" w:rsidR="00411B8B" w:rsidRPr="00702CCF" w:rsidRDefault="00411B8B" w:rsidP="00411B8B">
            <w:pPr>
              <w:spacing w:after="5" w:line="249" w:lineRule="auto"/>
              <w:jc w:val="both"/>
              <w:rPr>
                <w:rFonts w:ascii="Arial" w:eastAsia="Times New Roman" w:hAnsi="Arial" w:cs="Arial"/>
                <w:b/>
                <w:sz w:val="18"/>
                <w:szCs w:val="18"/>
                <w:lang w:eastAsia="sl-SI"/>
              </w:rPr>
            </w:pPr>
            <w:r w:rsidRPr="00702CCF">
              <w:rPr>
                <w:rFonts w:ascii="Arial" w:hAnsi="Arial" w:cs="Arial"/>
                <w:sz w:val="18"/>
                <w:szCs w:val="18"/>
              </w:rPr>
              <w:t xml:space="preserve">SLIM ''HIGH DEFINITION'' VIDEOKOLONOSKOP </w:t>
            </w:r>
          </w:p>
        </w:tc>
        <w:tc>
          <w:tcPr>
            <w:tcW w:w="992" w:type="dxa"/>
            <w:tcBorders>
              <w:top w:val="single" w:sz="4" w:space="0" w:color="auto"/>
              <w:left w:val="single" w:sz="4" w:space="0" w:color="auto"/>
              <w:bottom w:val="single" w:sz="4" w:space="0" w:color="auto"/>
              <w:right w:val="single" w:sz="4" w:space="0" w:color="auto"/>
            </w:tcBorders>
          </w:tcPr>
          <w:p w14:paraId="5F549598" w14:textId="1B004C21"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4AED1137" w14:textId="2CBEEC3B"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418" w:type="dxa"/>
            <w:tcBorders>
              <w:top w:val="single" w:sz="4" w:space="0" w:color="auto"/>
              <w:left w:val="single" w:sz="4" w:space="0" w:color="auto"/>
              <w:bottom w:val="single" w:sz="4" w:space="0" w:color="auto"/>
              <w:right w:val="single" w:sz="4" w:space="0" w:color="auto"/>
            </w:tcBorders>
          </w:tcPr>
          <w:p w14:paraId="4D6B9D13" w14:textId="25B5CFAE"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3475B0F4"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559" w:type="dxa"/>
            <w:tcBorders>
              <w:top w:val="single" w:sz="4" w:space="0" w:color="auto"/>
              <w:left w:val="single" w:sz="4" w:space="0" w:color="auto"/>
              <w:bottom w:val="single" w:sz="4" w:space="0" w:color="auto"/>
              <w:right w:val="single" w:sz="4" w:space="0" w:color="auto"/>
            </w:tcBorders>
          </w:tcPr>
          <w:p w14:paraId="22124C52"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r>
      <w:tr w:rsidR="00411B8B" w:rsidRPr="00702CCF" w14:paraId="601094E1" w14:textId="77777777" w:rsidTr="002B2B17">
        <w:trPr>
          <w:trHeight w:val="682"/>
          <w:jc w:val="center"/>
        </w:trPr>
        <w:tc>
          <w:tcPr>
            <w:tcW w:w="704" w:type="dxa"/>
            <w:tcBorders>
              <w:top w:val="single" w:sz="4" w:space="0" w:color="auto"/>
              <w:left w:val="single" w:sz="4" w:space="0" w:color="auto"/>
              <w:bottom w:val="single" w:sz="4" w:space="0" w:color="auto"/>
              <w:right w:val="single" w:sz="4" w:space="0" w:color="auto"/>
            </w:tcBorders>
          </w:tcPr>
          <w:p w14:paraId="21D3391D" w14:textId="77777777" w:rsidR="00411B8B" w:rsidRPr="00702CCF" w:rsidRDefault="00411B8B" w:rsidP="005F5DFF">
            <w:pPr>
              <w:spacing w:after="0" w:line="240" w:lineRule="auto"/>
              <w:rPr>
                <w:rFonts w:ascii="Arial" w:eastAsia="Times New Roman" w:hAnsi="Arial" w:cs="Arial"/>
                <w:b/>
                <w:sz w:val="18"/>
                <w:szCs w:val="18"/>
                <w:lang w:eastAsia="sl-SI"/>
              </w:rPr>
            </w:pPr>
          </w:p>
          <w:p w14:paraId="3F42E1AE" w14:textId="77777777" w:rsidR="00411B8B" w:rsidRPr="00702CCF" w:rsidRDefault="00411B8B"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4.</w:t>
            </w:r>
          </w:p>
        </w:tc>
        <w:tc>
          <w:tcPr>
            <w:tcW w:w="2556" w:type="dxa"/>
            <w:tcBorders>
              <w:top w:val="single" w:sz="4" w:space="0" w:color="auto"/>
              <w:left w:val="single" w:sz="4" w:space="0" w:color="auto"/>
              <w:bottom w:val="single" w:sz="4" w:space="0" w:color="auto"/>
              <w:right w:val="single" w:sz="4" w:space="0" w:color="auto"/>
            </w:tcBorders>
            <w:vAlign w:val="center"/>
          </w:tcPr>
          <w:p w14:paraId="03D8A961" w14:textId="0FCD2BE4" w:rsidR="00411B8B" w:rsidRPr="00702CCF" w:rsidRDefault="00411B8B" w:rsidP="005F5DFF">
            <w:pPr>
              <w:spacing w:after="5" w:line="249" w:lineRule="auto"/>
              <w:jc w:val="both"/>
              <w:rPr>
                <w:rFonts w:ascii="Arial" w:hAnsi="Arial" w:cs="Arial"/>
                <w:sz w:val="18"/>
                <w:szCs w:val="18"/>
              </w:rPr>
            </w:pPr>
            <w:r w:rsidRPr="00702CCF">
              <w:rPr>
                <w:rFonts w:ascii="Arial" w:hAnsi="Arial" w:cs="Arial"/>
                <w:sz w:val="18"/>
                <w:szCs w:val="18"/>
              </w:rPr>
              <w:t xml:space="preserve">STANDARDNI ''HIGH DEFINITION'' VIDEOKOLONOSKOP </w:t>
            </w:r>
            <w:r w:rsidRPr="00702CCF">
              <w:rPr>
                <w:rFonts w:ascii="Arial" w:hAnsi="Arial" w:cs="Arial"/>
                <w:sz w:val="18"/>
                <w:szCs w:val="18"/>
              </w:rPr>
              <w:tab/>
            </w:r>
            <w:r w:rsidRPr="00702CCF">
              <w:rPr>
                <w:rFonts w:ascii="Arial" w:hAnsi="Arial" w:cs="Arial"/>
                <w:sz w:val="18"/>
                <w:szCs w:val="18"/>
              </w:rPr>
              <w:tab/>
            </w:r>
          </w:p>
          <w:p w14:paraId="29E6A78F" w14:textId="77777777" w:rsidR="00411B8B" w:rsidRPr="00702CCF" w:rsidRDefault="00411B8B" w:rsidP="005F5DFF">
            <w:pPr>
              <w:spacing w:after="0" w:line="240" w:lineRule="auto"/>
              <w:rPr>
                <w:rFonts w:ascii="Arial" w:eastAsia="Times New Roman" w:hAnsi="Arial" w:cs="Arial"/>
                <w:b/>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tcPr>
          <w:p w14:paraId="38813D6A" w14:textId="4C6C050B"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1AE969BB" w14:textId="33795B5E"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418" w:type="dxa"/>
            <w:tcBorders>
              <w:top w:val="single" w:sz="4" w:space="0" w:color="auto"/>
              <w:left w:val="single" w:sz="4" w:space="0" w:color="auto"/>
              <w:bottom w:val="single" w:sz="4" w:space="0" w:color="auto"/>
              <w:right w:val="single" w:sz="4" w:space="0" w:color="auto"/>
            </w:tcBorders>
          </w:tcPr>
          <w:p w14:paraId="10B6F111" w14:textId="03BA3E01"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554AE407"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559" w:type="dxa"/>
            <w:tcBorders>
              <w:top w:val="single" w:sz="4" w:space="0" w:color="auto"/>
              <w:left w:val="single" w:sz="4" w:space="0" w:color="auto"/>
              <w:bottom w:val="single" w:sz="4" w:space="0" w:color="auto"/>
              <w:right w:val="single" w:sz="4" w:space="0" w:color="auto"/>
            </w:tcBorders>
          </w:tcPr>
          <w:p w14:paraId="351ACBFE"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r>
      <w:tr w:rsidR="00411B8B" w:rsidRPr="00702CCF" w14:paraId="55A3A4BA" w14:textId="77777777" w:rsidTr="002B2B17">
        <w:trPr>
          <w:trHeight w:val="682"/>
          <w:jc w:val="center"/>
        </w:trPr>
        <w:tc>
          <w:tcPr>
            <w:tcW w:w="704" w:type="dxa"/>
            <w:tcBorders>
              <w:top w:val="single" w:sz="4" w:space="0" w:color="auto"/>
              <w:left w:val="single" w:sz="4" w:space="0" w:color="auto"/>
              <w:bottom w:val="single" w:sz="4" w:space="0" w:color="auto"/>
              <w:right w:val="single" w:sz="4" w:space="0" w:color="auto"/>
            </w:tcBorders>
          </w:tcPr>
          <w:p w14:paraId="772C721F" w14:textId="77777777" w:rsidR="00411B8B" w:rsidRPr="00702CCF" w:rsidRDefault="00411B8B" w:rsidP="005F5DFF">
            <w:pPr>
              <w:spacing w:after="0" w:line="240" w:lineRule="auto"/>
              <w:rPr>
                <w:rFonts w:ascii="Arial" w:eastAsia="Times New Roman" w:hAnsi="Arial" w:cs="Arial"/>
                <w:b/>
                <w:sz w:val="18"/>
                <w:szCs w:val="18"/>
                <w:lang w:eastAsia="sl-SI"/>
              </w:rPr>
            </w:pPr>
          </w:p>
          <w:p w14:paraId="7F230F29" w14:textId="77777777" w:rsidR="00411B8B" w:rsidRPr="00702CCF" w:rsidRDefault="00411B8B"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5.</w:t>
            </w:r>
          </w:p>
        </w:tc>
        <w:tc>
          <w:tcPr>
            <w:tcW w:w="2556" w:type="dxa"/>
            <w:tcBorders>
              <w:top w:val="single" w:sz="4" w:space="0" w:color="auto"/>
              <w:left w:val="single" w:sz="4" w:space="0" w:color="auto"/>
              <w:bottom w:val="single" w:sz="4" w:space="0" w:color="auto"/>
              <w:right w:val="single" w:sz="4" w:space="0" w:color="auto"/>
            </w:tcBorders>
            <w:vAlign w:val="center"/>
          </w:tcPr>
          <w:p w14:paraId="7F099A7E" w14:textId="583513A9" w:rsidR="00411B8B" w:rsidRPr="00702CCF" w:rsidRDefault="00411B8B" w:rsidP="005F5DFF">
            <w:pPr>
              <w:spacing w:after="160" w:line="259" w:lineRule="auto"/>
              <w:rPr>
                <w:rFonts w:ascii="Arial" w:hAnsi="Arial" w:cs="Arial"/>
                <w:color w:val="000000"/>
                <w:sz w:val="18"/>
                <w:szCs w:val="18"/>
              </w:rPr>
            </w:pPr>
            <w:r w:rsidRPr="00702CCF">
              <w:rPr>
                <w:rFonts w:ascii="Arial" w:hAnsi="Arial" w:cs="Arial"/>
                <w:color w:val="000000"/>
                <w:sz w:val="18"/>
                <w:szCs w:val="18"/>
              </w:rPr>
              <w:t xml:space="preserve">ENDOSKOPSKI MONITOR </w:t>
            </w:r>
          </w:p>
          <w:p w14:paraId="2E78C4B1" w14:textId="77777777" w:rsidR="00411B8B" w:rsidRPr="00702CCF" w:rsidRDefault="00411B8B" w:rsidP="005F5DFF">
            <w:pPr>
              <w:spacing w:after="0" w:line="240" w:lineRule="auto"/>
              <w:rPr>
                <w:rFonts w:ascii="Arial" w:eastAsia="Times New Roman" w:hAnsi="Arial" w:cs="Arial"/>
                <w:b/>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tcPr>
          <w:p w14:paraId="00A9F364" w14:textId="3B5D364F"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538A2140" w14:textId="51B2E702"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418" w:type="dxa"/>
            <w:tcBorders>
              <w:top w:val="single" w:sz="4" w:space="0" w:color="auto"/>
              <w:left w:val="single" w:sz="4" w:space="0" w:color="auto"/>
              <w:bottom w:val="single" w:sz="4" w:space="0" w:color="auto"/>
              <w:right w:val="single" w:sz="4" w:space="0" w:color="auto"/>
            </w:tcBorders>
          </w:tcPr>
          <w:p w14:paraId="6A1E89F3" w14:textId="0789FBB6"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309F0C57"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559" w:type="dxa"/>
            <w:tcBorders>
              <w:top w:val="single" w:sz="4" w:space="0" w:color="auto"/>
              <w:left w:val="single" w:sz="4" w:space="0" w:color="auto"/>
              <w:bottom w:val="single" w:sz="4" w:space="0" w:color="auto"/>
              <w:right w:val="single" w:sz="4" w:space="0" w:color="auto"/>
            </w:tcBorders>
          </w:tcPr>
          <w:p w14:paraId="60A93002"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r>
      <w:tr w:rsidR="00411B8B" w:rsidRPr="00702CCF" w14:paraId="04648F79" w14:textId="77777777" w:rsidTr="002B2B17">
        <w:trPr>
          <w:trHeight w:val="682"/>
          <w:jc w:val="center"/>
        </w:trPr>
        <w:tc>
          <w:tcPr>
            <w:tcW w:w="704" w:type="dxa"/>
            <w:tcBorders>
              <w:top w:val="single" w:sz="4" w:space="0" w:color="auto"/>
              <w:left w:val="single" w:sz="4" w:space="0" w:color="auto"/>
              <w:bottom w:val="single" w:sz="4" w:space="0" w:color="auto"/>
              <w:right w:val="single" w:sz="4" w:space="0" w:color="auto"/>
            </w:tcBorders>
          </w:tcPr>
          <w:p w14:paraId="01F351E9" w14:textId="77777777" w:rsidR="00411B8B" w:rsidRPr="00702CCF" w:rsidRDefault="00411B8B" w:rsidP="005F5DFF">
            <w:pPr>
              <w:spacing w:after="0" w:line="240" w:lineRule="auto"/>
              <w:rPr>
                <w:rFonts w:ascii="Arial" w:eastAsia="Times New Roman" w:hAnsi="Arial" w:cs="Arial"/>
                <w:b/>
                <w:sz w:val="18"/>
                <w:szCs w:val="18"/>
                <w:lang w:eastAsia="sl-SI"/>
              </w:rPr>
            </w:pPr>
          </w:p>
          <w:p w14:paraId="6E99FF0E" w14:textId="77777777" w:rsidR="00411B8B" w:rsidRPr="00702CCF" w:rsidRDefault="00411B8B"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6.</w:t>
            </w:r>
          </w:p>
        </w:tc>
        <w:tc>
          <w:tcPr>
            <w:tcW w:w="2556" w:type="dxa"/>
            <w:tcBorders>
              <w:top w:val="single" w:sz="4" w:space="0" w:color="auto"/>
              <w:left w:val="single" w:sz="4" w:space="0" w:color="auto"/>
              <w:bottom w:val="single" w:sz="4" w:space="0" w:color="auto"/>
              <w:right w:val="single" w:sz="4" w:space="0" w:color="auto"/>
            </w:tcBorders>
            <w:vAlign w:val="center"/>
          </w:tcPr>
          <w:p w14:paraId="24DAAAC2" w14:textId="01710082" w:rsidR="00411B8B" w:rsidRPr="00702CCF" w:rsidRDefault="00411B8B" w:rsidP="005F5DFF">
            <w:pPr>
              <w:spacing w:after="160" w:line="259" w:lineRule="auto"/>
              <w:rPr>
                <w:rFonts w:ascii="Arial" w:hAnsi="Arial" w:cs="Arial"/>
                <w:sz w:val="18"/>
                <w:szCs w:val="18"/>
              </w:rPr>
            </w:pPr>
            <w:r w:rsidRPr="00702CCF">
              <w:rPr>
                <w:rFonts w:ascii="Arial" w:hAnsi="Arial" w:cs="Arial"/>
                <w:sz w:val="18"/>
                <w:szCs w:val="18"/>
              </w:rPr>
              <w:t xml:space="preserve">ENDOSKOPSKA ELEKTROKIRURŠKA ENOTA </w:t>
            </w:r>
          </w:p>
          <w:p w14:paraId="73D5A9D1" w14:textId="77777777" w:rsidR="00411B8B" w:rsidRPr="00702CCF" w:rsidRDefault="00411B8B" w:rsidP="005F5DFF">
            <w:pPr>
              <w:spacing w:after="0" w:line="240" w:lineRule="auto"/>
              <w:rPr>
                <w:rFonts w:ascii="Arial" w:eastAsia="Times New Roman" w:hAnsi="Arial" w:cs="Arial"/>
                <w:b/>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tcPr>
          <w:p w14:paraId="5A7B54F9" w14:textId="3198D81B"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77BA1AEE" w14:textId="57552AF7"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418" w:type="dxa"/>
            <w:tcBorders>
              <w:top w:val="single" w:sz="4" w:space="0" w:color="auto"/>
              <w:left w:val="single" w:sz="4" w:space="0" w:color="auto"/>
              <w:bottom w:val="single" w:sz="4" w:space="0" w:color="auto"/>
              <w:right w:val="single" w:sz="4" w:space="0" w:color="auto"/>
            </w:tcBorders>
          </w:tcPr>
          <w:p w14:paraId="66E0B2DB" w14:textId="752A6D90"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553A662E"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559" w:type="dxa"/>
            <w:tcBorders>
              <w:top w:val="single" w:sz="4" w:space="0" w:color="auto"/>
              <w:left w:val="single" w:sz="4" w:space="0" w:color="auto"/>
              <w:bottom w:val="single" w:sz="4" w:space="0" w:color="auto"/>
              <w:right w:val="single" w:sz="4" w:space="0" w:color="auto"/>
            </w:tcBorders>
          </w:tcPr>
          <w:p w14:paraId="3C6EDEC2"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r>
      <w:tr w:rsidR="00411B8B" w:rsidRPr="00702CCF" w14:paraId="1C1E050D" w14:textId="77777777" w:rsidTr="002B2B17">
        <w:trPr>
          <w:trHeight w:val="682"/>
          <w:jc w:val="center"/>
        </w:trPr>
        <w:tc>
          <w:tcPr>
            <w:tcW w:w="704" w:type="dxa"/>
            <w:tcBorders>
              <w:top w:val="single" w:sz="4" w:space="0" w:color="auto"/>
              <w:left w:val="single" w:sz="4" w:space="0" w:color="auto"/>
              <w:bottom w:val="single" w:sz="4" w:space="0" w:color="auto"/>
              <w:right w:val="single" w:sz="4" w:space="0" w:color="auto"/>
            </w:tcBorders>
          </w:tcPr>
          <w:p w14:paraId="20E0C404" w14:textId="77777777" w:rsidR="00411B8B" w:rsidRPr="00702CCF" w:rsidRDefault="00411B8B" w:rsidP="005F5DFF">
            <w:pPr>
              <w:spacing w:after="0" w:line="240" w:lineRule="auto"/>
              <w:rPr>
                <w:rFonts w:ascii="Arial" w:eastAsia="Times New Roman" w:hAnsi="Arial" w:cs="Arial"/>
                <w:b/>
                <w:sz w:val="18"/>
                <w:szCs w:val="18"/>
                <w:lang w:eastAsia="sl-SI"/>
              </w:rPr>
            </w:pPr>
          </w:p>
          <w:p w14:paraId="69CC83A0" w14:textId="77777777" w:rsidR="00411B8B" w:rsidRPr="00702CCF" w:rsidRDefault="00411B8B"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7.</w:t>
            </w:r>
          </w:p>
        </w:tc>
        <w:tc>
          <w:tcPr>
            <w:tcW w:w="2556" w:type="dxa"/>
            <w:tcBorders>
              <w:top w:val="single" w:sz="4" w:space="0" w:color="auto"/>
              <w:left w:val="single" w:sz="4" w:space="0" w:color="auto"/>
              <w:bottom w:val="single" w:sz="4" w:space="0" w:color="auto"/>
              <w:right w:val="single" w:sz="4" w:space="0" w:color="auto"/>
            </w:tcBorders>
            <w:vAlign w:val="center"/>
          </w:tcPr>
          <w:p w14:paraId="65E2777A" w14:textId="5FC05149" w:rsidR="00411B8B" w:rsidRPr="00702CCF" w:rsidRDefault="00411B8B" w:rsidP="005F5DFF">
            <w:pPr>
              <w:spacing w:after="160" w:line="259" w:lineRule="auto"/>
              <w:rPr>
                <w:rFonts w:ascii="Arial" w:hAnsi="Arial" w:cs="Arial"/>
                <w:sz w:val="18"/>
                <w:szCs w:val="18"/>
              </w:rPr>
            </w:pPr>
            <w:r w:rsidRPr="00702CCF">
              <w:rPr>
                <w:rFonts w:ascii="Arial" w:hAnsi="Arial" w:cs="Arial"/>
                <w:sz w:val="18"/>
                <w:szCs w:val="18"/>
              </w:rPr>
              <w:t xml:space="preserve">ENDOSKOPSKI VOZIČEK </w:t>
            </w:r>
          </w:p>
          <w:p w14:paraId="3C0E61CE" w14:textId="77777777" w:rsidR="00411B8B" w:rsidRPr="00702CCF" w:rsidRDefault="00411B8B" w:rsidP="005F5DFF">
            <w:pPr>
              <w:spacing w:after="0" w:line="240" w:lineRule="auto"/>
              <w:rPr>
                <w:rFonts w:ascii="Arial" w:eastAsia="Times New Roman" w:hAnsi="Arial" w:cs="Arial"/>
                <w:b/>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tcPr>
          <w:p w14:paraId="36308FAC" w14:textId="649D4371"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7FE50892" w14:textId="795E2D81"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418" w:type="dxa"/>
            <w:tcBorders>
              <w:top w:val="single" w:sz="4" w:space="0" w:color="auto"/>
              <w:left w:val="single" w:sz="4" w:space="0" w:color="auto"/>
              <w:bottom w:val="single" w:sz="4" w:space="0" w:color="auto"/>
              <w:right w:val="single" w:sz="4" w:space="0" w:color="auto"/>
            </w:tcBorders>
          </w:tcPr>
          <w:p w14:paraId="0ECAF78D" w14:textId="39A812C6"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1B879C4A"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559" w:type="dxa"/>
            <w:tcBorders>
              <w:top w:val="single" w:sz="4" w:space="0" w:color="auto"/>
              <w:left w:val="single" w:sz="4" w:space="0" w:color="auto"/>
              <w:bottom w:val="single" w:sz="4" w:space="0" w:color="auto"/>
              <w:right w:val="single" w:sz="4" w:space="0" w:color="auto"/>
            </w:tcBorders>
          </w:tcPr>
          <w:p w14:paraId="3C8381F9"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r>
      <w:tr w:rsidR="00411B8B" w:rsidRPr="00702CCF" w14:paraId="559E8D49" w14:textId="77777777" w:rsidTr="002B2B17">
        <w:trPr>
          <w:trHeight w:val="682"/>
          <w:jc w:val="center"/>
        </w:trPr>
        <w:tc>
          <w:tcPr>
            <w:tcW w:w="704" w:type="dxa"/>
            <w:tcBorders>
              <w:top w:val="single" w:sz="4" w:space="0" w:color="auto"/>
              <w:left w:val="single" w:sz="4" w:space="0" w:color="auto"/>
              <w:bottom w:val="single" w:sz="4" w:space="0" w:color="auto"/>
              <w:right w:val="single" w:sz="4" w:space="0" w:color="auto"/>
            </w:tcBorders>
          </w:tcPr>
          <w:p w14:paraId="46B48429" w14:textId="77777777" w:rsidR="00411B8B" w:rsidRPr="00702CCF" w:rsidRDefault="00411B8B" w:rsidP="005F5DFF">
            <w:pPr>
              <w:spacing w:after="0" w:line="240" w:lineRule="auto"/>
              <w:rPr>
                <w:rFonts w:ascii="Arial" w:eastAsia="Times New Roman" w:hAnsi="Arial" w:cs="Arial"/>
                <w:b/>
                <w:sz w:val="18"/>
                <w:szCs w:val="18"/>
                <w:lang w:eastAsia="sl-SI"/>
              </w:rPr>
            </w:pPr>
          </w:p>
          <w:p w14:paraId="163EFAD4" w14:textId="77777777" w:rsidR="00411B8B" w:rsidRPr="00702CCF" w:rsidRDefault="00411B8B"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8.</w:t>
            </w:r>
          </w:p>
        </w:tc>
        <w:tc>
          <w:tcPr>
            <w:tcW w:w="2556" w:type="dxa"/>
            <w:tcBorders>
              <w:top w:val="single" w:sz="4" w:space="0" w:color="auto"/>
              <w:left w:val="single" w:sz="4" w:space="0" w:color="auto"/>
              <w:bottom w:val="single" w:sz="4" w:space="0" w:color="auto"/>
              <w:right w:val="single" w:sz="4" w:space="0" w:color="auto"/>
            </w:tcBorders>
            <w:vAlign w:val="center"/>
          </w:tcPr>
          <w:p w14:paraId="126E9AAE" w14:textId="05045731" w:rsidR="00411B8B" w:rsidRPr="00702CCF" w:rsidRDefault="00411B8B" w:rsidP="00411B8B">
            <w:pPr>
              <w:spacing w:after="160" w:line="259" w:lineRule="auto"/>
              <w:rPr>
                <w:rFonts w:ascii="Arial" w:eastAsia="Times New Roman" w:hAnsi="Arial" w:cs="Arial"/>
                <w:b/>
                <w:sz w:val="18"/>
                <w:szCs w:val="18"/>
                <w:lang w:eastAsia="sl-SI"/>
              </w:rPr>
            </w:pPr>
            <w:r w:rsidRPr="00702CCF">
              <w:rPr>
                <w:rFonts w:ascii="Arial" w:hAnsi="Arial" w:cs="Arial"/>
                <w:sz w:val="18"/>
                <w:szCs w:val="18"/>
              </w:rPr>
              <w:t xml:space="preserve">SISTEM ZA ULTRA HITRO SUŠENJE IN AKTIVNO SHRANJEVANJE ENDOSKOPOV </w:t>
            </w:r>
          </w:p>
        </w:tc>
        <w:tc>
          <w:tcPr>
            <w:tcW w:w="992" w:type="dxa"/>
            <w:tcBorders>
              <w:top w:val="single" w:sz="4" w:space="0" w:color="auto"/>
              <w:left w:val="single" w:sz="4" w:space="0" w:color="auto"/>
              <w:bottom w:val="single" w:sz="4" w:space="0" w:color="auto"/>
              <w:right w:val="single" w:sz="4" w:space="0" w:color="auto"/>
            </w:tcBorders>
          </w:tcPr>
          <w:p w14:paraId="4991F477" w14:textId="7C2420F4"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1FE5AA33" w14:textId="2D049DA8"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418" w:type="dxa"/>
            <w:tcBorders>
              <w:top w:val="single" w:sz="4" w:space="0" w:color="auto"/>
              <w:left w:val="single" w:sz="4" w:space="0" w:color="auto"/>
              <w:bottom w:val="single" w:sz="4" w:space="0" w:color="auto"/>
              <w:right w:val="single" w:sz="4" w:space="0" w:color="auto"/>
            </w:tcBorders>
          </w:tcPr>
          <w:p w14:paraId="3830AF2C" w14:textId="1086D6A8"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3EBCFA09"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559" w:type="dxa"/>
            <w:tcBorders>
              <w:top w:val="single" w:sz="4" w:space="0" w:color="auto"/>
              <w:left w:val="single" w:sz="4" w:space="0" w:color="auto"/>
              <w:bottom w:val="single" w:sz="4" w:space="0" w:color="auto"/>
              <w:right w:val="single" w:sz="4" w:space="0" w:color="auto"/>
            </w:tcBorders>
          </w:tcPr>
          <w:p w14:paraId="72D0F6F2"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r>
      <w:tr w:rsidR="00411B8B" w:rsidRPr="00702CCF" w14:paraId="7AD501C9" w14:textId="77777777" w:rsidTr="002B2B17">
        <w:trPr>
          <w:trHeight w:val="682"/>
          <w:jc w:val="center"/>
        </w:trPr>
        <w:tc>
          <w:tcPr>
            <w:tcW w:w="704" w:type="dxa"/>
            <w:tcBorders>
              <w:top w:val="single" w:sz="4" w:space="0" w:color="auto"/>
              <w:left w:val="single" w:sz="4" w:space="0" w:color="auto"/>
              <w:bottom w:val="single" w:sz="4" w:space="0" w:color="auto"/>
              <w:right w:val="single" w:sz="4" w:space="0" w:color="auto"/>
            </w:tcBorders>
          </w:tcPr>
          <w:p w14:paraId="3E9F0E99" w14:textId="79F809C9" w:rsidR="00411B8B" w:rsidRPr="00702CCF" w:rsidRDefault="00411B8B" w:rsidP="005F5DFF">
            <w:pPr>
              <w:spacing w:after="0" w:line="240" w:lineRule="auto"/>
              <w:rPr>
                <w:rFonts w:ascii="Arial" w:eastAsia="Times New Roman" w:hAnsi="Arial" w:cs="Arial"/>
                <w:b/>
                <w:sz w:val="18"/>
                <w:szCs w:val="18"/>
                <w:lang w:eastAsia="sl-SI"/>
              </w:rPr>
            </w:pPr>
          </w:p>
          <w:p w14:paraId="76FFDEB1" w14:textId="77777777" w:rsidR="00411B8B" w:rsidRPr="00702CCF" w:rsidRDefault="00411B8B"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9.</w:t>
            </w:r>
          </w:p>
        </w:tc>
        <w:tc>
          <w:tcPr>
            <w:tcW w:w="2556" w:type="dxa"/>
            <w:tcBorders>
              <w:top w:val="single" w:sz="4" w:space="0" w:color="auto"/>
              <w:left w:val="single" w:sz="4" w:space="0" w:color="auto"/>
              <w:bottom w:val="single" w:sz="4" w:space="0" w:color="auto"/>
              <w:right w:val="single" w:sz="4" w:space="0" w:color="auto"/>
            </w:tcBorders>
            <w:vAlign w:val="center"/>
          </w:tcPr>
          <w:p w14:paraId="4D732AE3" w14:textId="5315CEE2" w:rsidR="00411B8B" w:rsidRPr="00702CCF" w:rsidRDefault="00411B8B" w:rsidP="00411B8B">
            <w:pPr>
              <w:spacing w:after="160" w:line="259" w:lineRule="auto"/>
              <w:rPr>
                <w:rFonts w:ascii="Arial" w:eastAsia="Times New Roman" w:hAnsi="Arial" w:cs="Arial"/>
                <w:b/>
                <w:sz w:val="18"/>
                <w:szCs w:val="18"/>
                <w:lang w:eastAsia="sl-SI"/>
              </w:rPr>
            </w:pPr>
            <w:r w:rsidRPr="00702CCF">
              <w:rPr>
                <w:rFonts w:ascii="Arial" w:hAnsi="Arial" w:cs="Arial"/>
                <w:sz w:val="18"/>
                <w:szCs w:val="18"/>
              </w:rPr>
              <w:t xml:space="preserve">SISTEM ZA ČIŠČENJE IN DEZINFEKCIJO FLEKSIBILNIH ENDOSKOPOV </w:t>
            </w:r>
          </w:p>
        </w:tc>
        <w:tc>
          <w:tcPr>
            <w:tcW w:w="992" w:type="dxa"/>
            <w:tcBorders>
              <w:top w:val="single" w:sz="4" w:space="0" w:color="auto"/>
              <w:left w:val="single" w:sz="4" w:space="0" w:color="auto"/>
              <w:bottom w:val="single" w:sz="4" w:space="0" w:color="auto"/>
              <w:right w:val="single" w:sz="4" w:space="0" w:color="auto"/>
            </w:tcBorders>
          </w:tcPr>
          <w:p w14:paraId="11F1CFD6" w14:textId="45A2C973"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670A81E3" w14:textId="2521102C"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418" w:type="dxa"/>
            <w:tcBorders>
              <w:top w:val="single" w:sz="4" w:space="0" w:color="auto"/>
              <w:left w:val="single" w:sz="4" w:space="0" w:color="auto"/>
              <w:bottom w:val="single" w:sz="4" w:space="0" w:color="auto"/>
              <w:right w:val="single" w:sz="4" w:space="0" w:color="auto"/>
            </w:tcBorders>
          </w:tcPr>
          <w:p w14:paraId="56412207" w14:textId="48BF1EB9"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1BC33F09"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559" w:type="dxa"/>
            <w:tcBorders>
              <w:top w:val="single" w:sz="4" w:space="0" w:color="auto"/>
              <w:left w:val="single" w:sz="4" w:space="0" w:color="auto"/>
              <w:bottom w:val="single" w:sz="4" w:space="0" w:color="auto"/>
              <w:right w:val="single" w:sz="4" w:space="0" w:color="auto"/>
            </w:tcBorders>
          </w:tcPr>
          <w:p w14:paraId="2C56039A"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r>
      <w:tr w:rsidR="00411B8B" w:rsidRPr="00702CCF" w14:paraId="1FA797E7" w14:textId="77777777" w:rsidTr="002B2B17">
        <w:trPr>
          <w:trHeight w:val="682"/>
          <w:jc w:val="center"/>
        </w:trPr>
        <w:tc>
          <w:tcPr>
            <w:tcW w:w="704" w:type="dxa"/>
            <w:tcBorders>
              <w:top w:val="single" w:sz="4" w:space="0" w:color="auto"/>
              <w:left w:val="single" w:sz="4" w:space="0" w:color="auto"/>
              <w:bottom w:val="single" w:sz="4" w:space="0" w:color="auto"/>
              <w:right w:val="single" w:sz="4" w:space="0" w:color="auto"/>
            </w:tcBorders>
          </w:tcPr>
          <w:p w14:paraId="58B269DD" w14:textId="77777777" w:rsidR="00411B8B" w:rsidRPr="00702CCF" w:rsidRDefault="00411B8B" w:rsidP="005F5DFF">
            <w:pPr>
              <w:spacing w:after="0" w:line="240" w:lineRule="auto"/>
              <w:rPr>
                <w:rFonts w:ascii="Arial" w:eastAsia="Times New Roman" w:hAnsi="Arial" w:cs="Arial"/>
                <w:b/>
                <w:sz w:val="18"/>
                <w:szCs w:val="18"/>
                <w:lang w:eastAsia="sl-SI"/>
              </w:rPr>
            </w:pPr>
          </w:p>
          <w:p w14:paraId="4F942837" w14:textId="77777777" w:rsidR="00411B8B" w:rsidRPr="00702CCF" w:rsidRDefault="00411B8B"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10.</w:t>
            </w:r>
          </w:p>
          <w:p w14:paraId="01D79329" w14:textId="77777777" w:rsidR="00411B8B" w:rsidRPr="00702CCF" w:rsidRDefault="00411B8B" w:rsidP="005F5DFF">
            <w:pPr>
              <w:spacing w:after="0" w:line="240" w:lineRule="auto"/>
              <w:rPr>
                <w:rFonts w:ascii="Arial" w:eastAsia="Times New Roman" w:hAnsi="Arial" w:cs="Arial"/>
                <w:b/>
                <w:sz w:val="18"/>
                <w:szCs w:val="18"/>
                <w:lang w:eastAsia="sl-SI"/>
              </w:rPr>
            </w:pPr>
          </w:p>
        </w:tc>
        <w:tc>
          <w:tcPr>
            <w:tcW w:w="2556" w:type="dxa"/>
            <w:tcBorders>
              <w:top w:val="single" w:sz="4" w:space="0" w:color="auto"/>
              <w:left w:val="single" w:sz="4" w:space="0" w:color="auto"/>
              <w:bottom w:val="single" w:sz="4" w:space="0" w:color="auto"/>
              <w:right w:val="single" w:sz="4" w:space="0" w:color="auto"/>
            </w:tcBorders>
            <w:vAlign w:val="center"/>
          </w:tcPr>
          <w:p w14:paraId="04512B3E" w14:textId="3C83E616" w:rsidR="00411B8B" w:rsidRPr="00702CCF" w:rsidRDefault="00411B8B" w:rsidP="00411B8B">
            <w:pPr>
              <w:spacing w:after="160" w:line="259" w:lineRule="auto"/>
              <w:rPr>
                <w:rFonts w:ascii="Arial" w:eastAsia="Times New Roman" w:hAnsi="Arial" w:cs="Arial"/>
                <w:b/>
                <w:sz w:val="18"/>
                <w:szCs w:val="18"/>
                <w:lang w:eastAsia="sl-SI"/>
              </w:rPr>
            </w:pPr>
            <w:r w:rsidRPr="00702CCF">
              <w:rPr>
                <w:rFonts w:ascii="Arial" w:hAnsi="Arial" w:cs="Arial"/>
                <w:sz w:val="18"/>
                <w:szCs w:val="18"/>
              </w:rPr>
              <w:t xml:space="preserve">VOZIČEK ZA SHRANJEVANJE IN TRANSPORT FLEKSIBILNIH ENDOSKOPOV </w:t>
            </w:r>
          </w:p>
        </w:tc>
        <w:tc>
          <w:tcPr>
            <w:tcW w:w="992" w:type="dxa"/>
            <w:tcBorders>
              <w:top w:val="single" w:sz="4" w:space="0" w:color="auto"/>
              <w:left w:val="single" w:sz="4" w:space="0" w:color="auto"/>
              <w:bottom w:val="single" w:sz="4" w:space="0" w:color="auto"/>
              <w:right w:val="single" w:sz="4" w:space="0" w:color="auto"/>
            </w:tcBorders>
          </w:tcPr>
          <w:p w14:paraId="30252CE9" w14:textId="038D4EAB"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58D44265" w14:textId="00762F2C"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418" w:type="dxa"/>
            <w:tcBorders>
              <w:top w:val="single" w:sz="4" w:space="0" w:color="auto"/>
              <w:left w:val="single" w:sz="4" w:space="0" w:color="auto"/>
              <w:bottom w:val="single" w:sz="4" w:space="0" w:color="auto"/>
              <w:right w:val="single" w:sz="4" w:space="0" w:color="auto"/>
            </w:tcBorders>
          </w:tcPr>
          <w:p w14:paraId="38F48F70" w14:textId="1925C3C6"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192F9215"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559" w:type="dxa"/>
            <w:tcBorders>
              <w:top w:val="single" w:sz="4" w:space="0" w:color="auto"/>
              <w:left w:val="single" w:sz="4" w:space="0" w:color="auto"/>
              <w:bottom w:val="single" w:sz="4" w:space="0" w:color="auto"/>
              <w:right w:val="single" w:sz="4" w:space="0" w:color="auto"/>
            </w:tcBorders>
          </w:tcPr>
          <w:p w14:paraId="5103F3AA"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r>
      <w:tr w:rsidR="00411B8B" w:rsidRPr="00702CCF" w14:paraId="50B45298" w14:textId="77777777" w:rsidTr="002B2B17">
        <w:trPr>
          <w:trHeight w:val="682"/>
          <w:jc w:val="center"/>
        </w:trPr>
        <w:tc>
          <w:tcPr>
            <w:tcW w:w="704" w:type="dxa"/>
            <w:tcBorders>
              <w:top w:val="single" w:sz="4" w:space="0" w:color="auto"/>
              <w:left w:val="single" w:sz="4" w:space="0" w:color="auto"/>
              <w:bottom w:val="single" w:sz="4" w:space="0" w:color="auto"/>
              <w:right w:val="single" w:sz="4" w:space="0" w:color="auto"/>
            </w:tcBorders>
          </w:tcPr>
          <w:p w14:paraId="7B7B35E8" w14:textId="77777777" w:rsidR="00411B8B" w:rsidRPr="00702CCF" w:rsidRDefault="00411B8B" w:rsidP="005F5DFF">
            <w:pPr>
              <w:spacing w:after="0" w:line="240" w:lineRule="auto"/>
              <w:rPr>
                <w:rFonts w:ascii="Arial" w:eastAsia="Times New Roman" w:hAnsi="Arial" w:cs="Arial"/>
                <w:b/>
                <w:sz w:val="18"/>
                <w:szCs w:val="18"/>
                <w:lang w:eastAsia="sl-SI"/>
              </w:rPr>
            </w:pPr>
          </w:p>
          <w:p w14:paraId="40CFFFF0" w14:textId="77777777" w:rsidR="00411B8B" w:rsidRPr="00702CCF" w:rsidRDefault="00411B8B"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11.</w:t>
            </w:r>
          </w:p>
        </w:tc>
        <w:tc>
          <w:tcPr>
            <w:tcW w:w="2556" w:type="dxa"/>
            <w:tcBorders>
              <w:top w:val="single" w:sz="4" w:space="0" w:color="auto"/>
              <w:left w:val="single" w:sz="4" w:space="0" w:color="auto"/>
              <w:bottom w:val="single" w:sz="4" w:space="0" w:color="auto"/>
              <w:right w:val="single" w:sz="4" w:space="0" w:color="auto"/>
            </w:tcBorders>
            <w:vAlign w:val="center"/>
          </w:tcPr>
          <w:p w14:paraId="7061AB31" w14:textId="18E62E6C" w:rsidR="00411B8B" w:rsidRPr="00702CCF" w:rsidRDefault="00411B8B" w:rsidP="00411B8B">
            <w:pPr>
              <w:spacing w:after="160" w:line="259" w:lineRule="auto"/>
              <w:rPr>
                <w:rFonts w:ascii="Arial" w:eastAsia="Times New Roman" w:hAnsi="Arial" w:cs="Arial"/>
                <w:b/>
                <w:sz w:val="18"/>
                <w:szCs w:val="18"/>
                <w:lang w:eastAsia="sl-SI"/>
              </w:rPr>
            </w:pPr>
            <w:r w:rsidRPr="00702CCF">
              <w:rPr>
                <w:rFonts w:ascii="Arial" w:hAnsi="Arial" w:cs="Arial"/>
                <w:sz w:val="18"/>
                <w:szCs w:val="18"/>
              </w:rPr>
              <w:t>ULTRAZVOČNI APARAT</w:t>
            </w:r>
          </w:p>
        </w:tc>
        <w:tc>
          <w:tcPr>
            <w:tcW w:w="992" w:type="dxa"/>
            <w:tcBorders>
              <w:top w:val="single" w:sz="4" w:space="0" w:color="auto"/>
              <w:left w:val="single" w:sz="4" w:space="0" w:color="auto"/>
              <w:bottom w:val="single" w:sz="4" w:space="0" w:color="auto"/>
              <w:right w:val="single" w:sz="4" w:space="0" w:color="auto"/>
            </w:tcBorders>
          </w:tcPr>
          <w:p w14:paraId="224C089B" w14:textId="7902A182"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4C383B09" w14:textId="50FC4D87"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418" w:type="dxa"/>
            <w:tcBorders>
              <w:top w:val="single" w:sz="4" w:space="0" w:color="auto"/>
              <w:left w:val="single" w:sz="4" w:space="0" w:color="auto"/>
              <w:bottom w:val="single" w:sz="4" w:space="0" w:color="auto"/>
              <w:right w:val="single" w:sz="4" w:space="0" w:color="auto"/>
            </w:tcBorders>
          </w:tcPr>
          <w:p w14:paraId="6DF171E8" w14:textId="6203F0C2"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62ABBBE7"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559" w:type="dxa"/>
            <w:tcBorders>
              <w:top w:val="single" w:sz="4" w:space="0" w:color="auto"/>
              <w:left w:val="single" w:sz="4" w:space="0" w:color="auto"/>
              <w:bottom w:val="single" w:sz="4" w:space="0" w:color="auto"/>
              <w:right w:val="single" w:sz="4" w:space="0" w:color="auto"/>
            </w:tcBorders>
          </w:tcPr>
          <w:p w14:paraId="71547909"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r>
      <w:tr w:rsidR="00411B8B" w:rsidRPr="00702CCF" w14:paraId="196CC69F" w14:textId="77777777" w:rsidTr="002B2B17">
        <w:trPr>
          <w:trHeight w:val="682"/>
          <w:jc w:val="center"/>
        </w:trPr>
        <w:tc>
          <w:tcPr>
            <w:tcW w:w="704" w:type="dxa"/>
            <w:tcBorders>
              <w:top w:val="single" w:sz="4" w:space="0" w:color="auto"/>
              <w:left w:val="single" w:sz="4" w:space="0" w:color="auto"/>
              <w:bottom w:val="single" w:sz="4" w:space="0" w:color="auto"/>
              <w:right w:val="single" w:sz="4" w:space="0" w:color="auto"/>
            </w:tcBorders>
          </w:tcPr>
          <w:p w14:paraId="30D162AB" w14:textId="77777777" w:rsidR="00411B8B" w:rsidRPr="00702CCF" w:rsidRDefault="00411B8B" w:rsidP="005F5DFF">
            <w:pPr>
              <w:spacing w:after="0" w:line="240" w:lineRule="auto"/>
              <w:rPr>
                <w:rFonts w:ascii="Arial" w:eastAsia="Times New Roman" w:hAnsi="Arial" w:cs="Arial"/>
                <w:b/>
                <w:sz w:val="18"/>
                <w:szCs w:val="18"/>
                <w:lang w:eastAsia="sl-SI"/>
              </w:rPr>
            </w:pPr>
          </w:p>
          <w:p w14:paraId="6BC2FE9A" w14:textId="77777777" w:rsidR="00411B8B" w:rsidRPr="00702CCF" w:rsidRDefault="00411B8B"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12.</w:t>
            </w:r>
          </w:p>
        </w:tc>
        <w:tc>
          <w:tcPr>
            <w:tcW w:w="2556" w:type="dxa"/>
            <w:tcBorders>
              <w:top w:val="single" w:sz="4" w:space="0" w:color="auto"/>
              <w:left w:val="single" w:sz="4" w:space="0" w:color="auto"/>
              <w:bottom w:val="single" w:sz="4" w:space="0" w:color="auto"/>
              <w:right w:val="single" w:sz="4" w:space="0" w:color="auto"/>
            </w:tcBorders>
            <w:vAlign w:val="center"/>
          </w:tcPr>
          <w:p w14:paraId="65E1F442" w14:textId="79390CB0" w:rsidR="00411B8B" w:rsidRPr="00702CCF" w:rsidRDefault="00411B8B" w:rsidP="00411B8B">
            <w:pPr>
              <w:spacing w:after="160" w:line="259" w:lineRule="auto"/>
              <w:rPr>
                <w:rFonts w:ascii="Arial" w:eastAsia="Times New Roman" w:hAnsi="Arial" w:cs="Arial"/>
                <w:b/>
                <w:sz w:val="18"/>
                <w:szCs w:val="18"/>
                <w:lang w:eastAsia="sl-SI"/>
              </w:rPr>
            </w:pPr>
            <w:r w:rsidRPr="00702CCF">
              <w:rPr>
                <w:rFonts w:ascii="Arial" w:hAnsi="Arial" w:cs="Arial"/>
                <w:sz w:val="18"/>
                <w:szCs w:val="18"/>
              </w:rPr>
              <w:t xml:space="preserve">ČISTILEC ZRAKA </w:t>
            </w:r>
          </w:p>
        </w:tc>
        <w:tc>
          <w:tcPr>
            <w:tcW w:w="992" w:type="dxa"/>
            <w:tcBorders>
              <w:top w:val="single" w:sz="4" w:space="0" w:color="auto"/>
              <w:left w:val="single" w:sz="4" w:space="0" w:color="auto"/>
              <w:bottom w:val="single" w:sz="4" w:space="0" w:color="auto"/>
              <w:right w:val="single" w:sz="4" w:space="0" w:color="auto"/>
            </w:tcBorders>
          </w:tcPr>
          <w:p w14:paraId="54C3C8E5" w14:textId="04C1F26E"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6CFF2CA4" w14:textId="7A3703C4" w:rsidR="00411B8B" w:rsidRPr="00411B8B" w:rsidRDefault="00411B8B"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418" w:type="dxa"/>
            <w:tcBorders>
              <w:top w:val="single" w:sz="4" w:space="0" w:color="auto"/>
              <w:left w:val="single" w:sz="4" w:space="0" w:color="auto"/>
              <w:bottom w:val="single" w:sz="4" w:space="0" w:color="auto"/>
              <w:right w:val="single" w:sz="4" w:space="0" w:color="auto"/>
            </w:tcBorders>
          </w:tcPr>
          <w:p w14:paraId="2864657D" w14:textId="243DAC13"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2E963A43"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559" w:type="dxa"/>
            <w:tcBorders>
              <w:top w:val="single" w:sz="4" w:space="0" w:color="auto"/>
              <w:left w:val="single" w:sz="4" w:space="0" w:color="auto"/>
              <w:bottom w:val="single" w:sz="4" w:space="0" w:color="auto"/>
              <w:right w:val="single" w:sz="4" w:space="0" w:color="auto"/>
            </w:tcBorders>
          </w:tcPr>
          <w:p w14:paraId="5445EB9D"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r>
      <w:tr w:rsidR="00411B8B" w:rsidRPr="00702CCF" w14:paraId="7B4FA339" w14:textId="77777777" w:rsidTr="002B2B17">
        <w:trPr>
          <w:trHeight w:val="682"/>
          <w:jc w:val="center"/>
        </w:trPr>
        <w:tc>
          <w:tcPr>
            <w:tcW w:w="704" w:type="dxa"/>
            <w:tcBorders>
              <w:top w:val="single" w:sz="4" w:space="0" w:color="auto"/>
              <w:left w:val="single" w:sz="4" w:space="0" w:color="auto"/>
              <w:bottom w:val="single" w:sz="4" w:space="0" w:color="auto"/>
              <w:right w:val="single" w:sz="4" w:space="0" w:color="auto"/>
            </w:tcBorders>
          </w:tcPr>
          <w:p w14:paraId="7D0C7A67" w14:textId="77777777" w:rsidR="00411B8B" w:rsidRPr="00702CCF" w:rsidRDefault="00411B8B" w:rsidP="005F5DFF">
            <w:pPr>
              <w:spacing w:after="0" w:line="240" w:lineRule="auto"/>
              <w:rPr>
                <w:rFonts w:ascii="Arial" w:eastAsia="Times New Roman" w:hAnsi="Arial" w:cs="Arial"/>
                <w:b/>
                <w:sz w:val="18"/>
                <w:szCs w:val="18"/>
                <w:lang w:eastAsia="sl-SI"/>
              </w:rPr>
            </w:pPr>
          </w:p>
        </w:tc>
        <w:tc>
          <w:tcPr>
            <w:tcW w:w="2556" w:type="dxa"/>
            <w:tcBorders>
              <w:top w:val="single" w:sz="4" w:space="0" w:color="auto"/>
              <w:left w:val="single" w:sz="4" w:space="0" w:color="auto"/>
              <w:bottom w:val="single" w:sz="4" w:space="0" w:color="auto"/>
              <w:right w:val="single" w:sz="4" w:space="0" w:color="auto"/>
            </w:tcBorders>
            <w:vAlign w:val="center"/>
          </w:tcPr>
          <w:p w14:paraId="62C0CDE8" w14:textId="77777777" w:rsidR="00411B8B" w:rsidRPr="00702CCF" w:rsidRDefault="00411B8B"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SKUPAJ PONUDBENA VREDNOST</w:t>
            </w:r>
          </w:p>
        </w:tc>
        <w:tc>
          <w:tcPr>
            <w:tcW w:w="992" w:type="dxa"/>
            <w:tcBorders>
              <w:top w:val="single" w:sz="4" w:space="0" w:color="auto"/>
              <w:left w:val="single" w:sz="4" w:space="0" w:color="auto"/>
              <w:bottom w:val="single" w:sz="4" w:space="0" w:color="auto"/>
              <w:right w:val="single" w:sz="4" w:space="0" w:color="auto"/>
            </w:tcBorders>
          </w:tcPr>
          <w:p w14:paraId="4FE0BE50"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tcPr>
          <w:p w14:paraId="55C0F144" w14:textId="75FEED41"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418" w:type="dxa"/>
            <w:tcBorders>
              <w:top w:val="single" w:sz="4" w:space="0" w:color="auto"/>
              <w:left w:val="single" w:sz="4" w:space="0" w:color="auto"/>
              <w:bottom w:val="single" w:sz="4" w:space="0" w:color="auto"/>
              <w:right w:val="single" w:sz="4" w:space="0" w:color="auto"/>
            </w:tcBorders>
          </w:tcPr>
          <w:p w14:paraId="19A82D4D" w14:textId="14608452"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63DEABA7"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c>
          <w:tcPr>
            <w:tcW w:w="1559" w:type="dxa"/>
            <w:tcBorders>
              <w:top w:val="single" w:sz="4" w:space="0" w:color="auto"/>
              <w:left w:val="single" w:sz="4" w:space="0" w:color="auto"/>
              <w:bottom w:val="single" w:sz="4" w:space="0" w:color="auto"/>
              <w:right w:val="single" w:sz="4" w:space="0" w:color="auto"/>
            </w:tcBorders>
          </w:tcPr>
          <w:p w14:paraId="706C06D9" w14:textId="77777777" w:rsidR="00411B8B" w:rsidRPr="00702CCF" w:rsidRDefault="00411B8B" w:rsidP="005F5DFF">
            <w:pPr>
              <w:spacing w:after="0" w:line="240" w:lineRule="auto"/>
              <w:jc w:val="right"/>
              <w:rPr>
                <w:rFonts w:ascii="Arial" w:eastAsia="Times New Roman" w:hAnsi="Arial" w:cs="Arial"/>
                <w:b/>
                <w:sz w:val="18"/>
                <w:szCs w:val="18"/>
                <w:lang w:eastAsia="sl-SI"/>
              </w:rPr>
            </w:pPr>
          </w:p>
        </w:tc>
      </w:tr>
    </w:tbl>
    <w:p w14:paraId="3935AD3B" w14:textId="77777777" w:rsidR="00B679C4" w:rsidRPr="00F168E1" w:rsidRDefault="00B679C4" w:rsidP="00B679C4">
      <w:pPr>
        <w:spacing w:after="0" w:line="240" w:lineRule="auto"/>
        <w:jc w:val="both"/>
        <w:rPr>
          <w:rFonts w:ascii="Arial" w:eastAsia="Times New Roman" w:hAnsi="Arial" w:cs="Arial"/>
          <w:sz w:val="18"/>
          <w:szCs w:val="18"/>
          <w:highlight w:val="yellow"/>
          <w:lang w:eastAsia="sl-SI"/>
        </w:rPr>
      </w:pPr>
    </w:p>
    <w:p w14:paraId="12C2FF15" w14:textId="77777777" w:rsidR="00B679C4" w:rsidRPr="00F168E1" w:rsidRDefault="00B679C4" w:rsidP="00B679C4">
      <w:pPr>
        <w:spacing w:after="0" w:line="240" w:lineRule="auto"/>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Ponudbeni predračun mora vsebovati vse stroške (cen</w:t>
      </w:r>
      <w:r>
        <w:rPr>
          <w:rFonts w:ascii="Arial" w:eastAsia="Times New Roman" w:hAnsi="Arial" w:cs="Arial"/>
          <w:sz w:val="18"/>
          <w:szCs w:val="18"/>
          <w:lang w:eastAsia="sl-SI"/>
        </w:rPr>
        <w:t>a</w:t>
      </w:r>
      <w:r w:rsidRPr="00F168E1">
        <w:rPr>
          <w:rFonts w:ascii="Arial" w:eastAsia="Times New Roman" w:hAnsi="Arial" w:cs="Arial"/>
          <w:sz w:val="18"/>
          <w:szCs w:val="18"/>
          <w:lang w:eastAsia="sl-SI"/>
        </w:rPr>
        <w:t>, dobava, montaža, integracija, zagon ter preizkus delovanja opreme, izobraževanje oz. šolanje uporabnikov, tehnična dokumentacija, navodila, atesti itd., preventivno vzdrževanje ter odprava napak in okvar opreme v garancijski dobi oz. v času trajanja pogodbe ter vse druge aktivnosti skladno s pogoji razpisa, prevozne in špediterske stroške, DDV, itd.), ter popuste in rabate.</w:t>
      </w:r>
    </w:p>
    <w:p w14:paraId="5DC07B47" w14:textId="77777777" w:rsidR="00B679C4" w:rsidRPr="00F168E1" w:rsidRDefault="00B679C4" w:rsidP="00B679C4">
      <w:pPr>
        <w:spacing w:after="0" w:line="240" w:lineRule="auto"/>
        <w:rPr>
          <w:rFonts w:ascii="Arial" w:eastAsia="Times New Roman" w:hAnsi="Arial" w:cs="Arial"/>
          <w:sz w:val="18"/>
          <w:szCs w:val="18"/>
          <w:lang w:eastAsia="sl-SI"/>
        </w:rPr>
      </w:pPr>
    </w:p>
    <w:p w14:paraId="3C464AE7" w14:textId="77777777" w:rsidR="00B679C4" w:rsidRPr="00F168E1" w:rsidRDefault="00B679C4" w:rsidP="00B679C4">
      <w:pPr>
        <w:spacing w:after="0" w:line="240" w:lineRule="auto"/>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Naknadno naročnik ne bo priznaval nobenih stroškov, ki niso zajeti v ponudbeno ceno.</w:t>
      </w:r>
    </w:p>
    <w:p w14:paraId="6FB46046" w14:textId="77777777" w:rsidR="00B679C4" w:rsidRPr="00F168E1" w:rsidRDefault="00B679C4" w:rsidP="00B679C4">
      <w:pPr>
        <w:spacing w:after="0" w:line="240" w:lineRule="auto"/>
        <w:rPr>
          <w:rFonts w:ascii="Arial" w:eastAsia="Times New Roman" w:hAnsi="Arial" w:cs="Arial"/>
          <w:sz w:val="18"/>
          <w:szCs w:val="18"/>
          <w:lang w:eastAsia="sl-SI"/>
        </w:rPr>
      </w:pPr>
    </w:p>
    <w:p w14:paraId="75DE4DE5" w14:textId="77777777" w:rsidR="00B679C4" w:rsidRPr="00F168E1" w:rsidRDefault="00B679C4" w:rsidP="00B679C4">
      <w:pPr>
        <w:spacing w:after="0" w:line="240" w:lineRule="auto"/>
        <w:rPr>
          <w:rFonts w:ascii="Arial" w:eastAsia="Times New Roman" w:hAnsi="Arial" w:cs="Arial"/>
          <w:sz w:val="18"/>
          <w:szCs w:val="18"/>
          <w:lang w:eastAsia="sl-SI"/>
        </w:rPr>
      </w:pPr>
    </w:p>
    <w:p w14:paraId="6C5F3CC1" w14:textId="77777777" w:rsidR="00B679C4" w:rsidRPr="00F168E1" w:rsidRDefault="00B679C4" w:rsidP="00B679C4">
      <w:pPr>
        <w:spacing w:after="0" w:line="240" w:lineRule="auto"/>
        <w:rPr>
          <w:rFonts w:ascii="Arial" w:eastAsia="Times New Roman" w:hAnsi="Arial" w:cs="Arial"/>
          <w:sz w:val="18"/>
          <w:szCs w:val="18"/>
          <w:lang w:eastAsia="sl-SI"/>
        </w:rPr>
      </w:pPr>
    </w:p>
    <w:p w14:paraId="1CAAADFA" w14:textId="77777777" w:rsidR="00B679C4" w:rsidRPr="00B13085" w:rsidRDefault="00B679C4" w:rsidP="00B679C4">
      <w:pPr>
        <w:spacing w:after="0" w:line="240" w:lineRule="auto"/>
        <w:rPr>
          <w:rFonts w:ascii="Arial" w:eastAsia="Times New Roman" w:hAnsi="Arial" w:cs="Arial"/>
          <w:b/>
          <w:bCs/>
          <w:sz w:val="18"/>
          <w:szCs w:val="18"/>
          <w:lang w:eastAsia="sl-SI"/>
        </w:rPr>
      </w:pPr>
      <w:r w:rsidRPr="00B13085">
        <w:rPr>
          <w:rFonts w:ascii="Arial" w:eastAsia="Times New Roman" w:hAnsi="Arial" w:cs="Arial"/>
          <w:b/>
          <w:bCs/>
          <w:sz w:val="18"/>
          <w:szCs w:val="18"/>
          <w:lang w:eastAsia="sl-SI"/>
        </w:rPr>
        <w:t>Ponudba velja do 21.12.2021</w:t>
      </w:r>
    </w:p>
    <w:p w14:paraId="5AE11F05" w14:textId="77777777" w:rsidR="00B679C4" w:rsidRPr="00F168E1" w:rsidRDefault="00B679C4" w:rsidP="00B679C4">
      <w:pPr>
        <w:spacing w:after="0" w:line="240" w:lineRule="auto"/>
        <w:rPr>
          <w:rFonts w:ascii="Arial" w:eastAsia="Times New Roman" w:hAnsi="Arial" w:cs="Arial"/>
          <w:sz w:val="18"/>
          <w:szCs w:val="18"/>
          <w:lang w:eastAsia="sl-SI"/>
        </w:rPr>
      </w:pPr>
    </w:p>
    <w:p w14:paraId="096FDC6F" w14:textId="77777777" w:rsidR="00B679C4" w:rsidRPr="00F168E1" w:rsidRDefault="00B679C4" w:rsidP="00B679C4">
      <w:pPr>
        <w:spacing w:after="0" w:line="240" w:lineRule="auto"/>
        <w:rPr>
          <w:rFonts w:ascii="Arial" w:eastAsia="Times New Roman" w:hAnsi="Arial" w:cs="Arial"/>
          <w:sz w:val="18"/>
          <w:szCs w:val="18"/>
          <w:lang w:eastAsia="sl-SI"/>
        </w:rPr>
      </w:pPr>
    </w:p>
    <w:tbl>
      <w:tblPr>
        <w:tblW w:w="8676" w:type="dxa"/>
        <w:tblInd w:w="514" w:type="dxa"/>
        <w:tblLayout w:type="fixed"/>
        <w:tblLook w:val="0000" w:firstRow="0" w:lastRow="0" w:firstColumn="0" w:lastColumn="0" w:noHBand="0" w:noVBand="0"/>
      </w:tblPr>
      <w:tblGrid>
        <w:gridCol w:w="2167"/>
        <w:gridCol w:w="3017"/>
        <w:gridCol w:w="3492"/>
      </w:tblGrid>
      <w:tr w:rsidR="00B679C4" w:rsidRPr="00F168E1" w14:paraId="6B8C85D2" w14:textId="77777777" w:rsidTr="00D836AD">
        <w:trPr>
          <w:trHeight w:val="75"/>
        </w:trPr>
        <w:tc>
          <w:tcPr>
            <w:tcW w:w="2167" w:type="dxa"/>
          </w:tcPr>
          <w:p w14:paraId="23684B18"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Datum:</w:t>
            </w:r>
          </w:p>
        </w:tc>
        <w:tc>
          <w:tcPr>
            <w:tcW w:w="3017" w:type="dxa"/>
          </w:tcPr>
          <w:p w14:paraId="7315971B"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c>
          <w:tcPr>
            <w:tcW w:w="3492" w:type="dxa"/>
          </w:tcPr>
          <w:p w14:paraId="1E52DA47"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 xml:space="preserve">ponudnik </w:t>
            </w:r>
          </w:p>
        </w:tc>
      </w:tr>
      <w:tr w:rsidR="00B679C4" w:rsidRPr="00F168E1" w14:paraId="0B847036" w14:textId="77777777" w:rsidTr="00D836AD">
        <w:trPr>
          <w:trHeight w:val="291"/>
        </w:trPr>
        <w:tc>
          <w:tcPr>
            <w:tcW w:w="2167" w:type="dxa"/>
          </w:tcPr>
          <w:p w14:paraId="08F6B3B1"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c>
          <w:tcPr>
            <w:tcW w:w="3017" w:type="dxa"/>
          </w:tcPr>
          <w:p w14:paraId="7B583E13"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žig</w:t>
            </w:r>
          </w:p>
        </w:tc>
        <w:tc>
          <w:tcPr>
            <w:tcW w:w="3492" w:type="dxa"/>
            <w:tcBorders>
              <w:bottom w:val="single" w:sz="4" w:space="0" w:color="auto"/>
            </w:tcBorders>
          </w:tcPr>
          <w:p w14:paraId="035268A0"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r>
      <w:tr w:rsidR="00B679C4" w:rsidRPr="00F168E1" w14:paraId="16798FD9" w14:textId="77777777" w:rsidTr="00D836AD">
        <w:trPr>
          <w:trHeight w:val="691"/>
        </w:trPr>
        <w:tc>
          <w:tcPr>
            <w:tcW w:w="2167" w:type="dxa"/>
          </w:tcPr>
          <w:p w14:paraId="72D16FEE"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Kraj:</w:t>
            </w:r>
          </w:p>
        </w:tc>
        <w:tc>
          <w:tcPr>
            <w:tcW w:w="3017" w:type="dxa"/>
          </w:tcPr>
          <w:p w14:paraId="67BFE3A7"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478D6572"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(ime in priimek pooblaščene osebe)</w:t>
            </w:r>
          </w:p>
        </w:tc>
      </w:tr>
      <w:tr w:rsidR="00B679C4" w:rsidRPr="00F168E1" w14:paraId="7E220CF3" w14:textId="77777777" w:rsidTr="00D836AD">
        <w:trPr>
          <w:trHeight w:val="460"/>
        </w:trPr>
        <w:tc>
          <w:tcPr>
            <w:tcW w:w="2167" w:type="dxa"/>
          </w:tcPr>
          <w:p w14:paraId="50902B9B"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c>
          <w:tcPr>
            <w:tcW w:w="3017" w:type="dxa"/>
          </w:tcPr>
          <w:p w14:paraId="45E5C6DB"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c>
          <w:tcPr>
            <w:tcW w:w="3492" w:type="dxa"/>
            <w:tcBorders>
              <w:bottom w:val="single" w:sz="4" w:space="0" w:color="auto"/>
            </w:tcBorders>
          </w:tcPr>
          <w:p w14:paraId="1B0A8877"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r>
      <w:tr w:rsidR="00B679C4" w:rsidRPr="00F168E1" w14:paraId="5C29196A" w14:textId="77777777" w:rsidTr="00D836AD">
        <w:trPr>
          <w:trHeight w:val="86"/>
        </w:trPr>
        <w:tc>
          <w:tcPr>
            <w:tcW w:w="2167" w:type="dxa"/>
          </w:tcPr>
          <w:p w14:paraId="7B57D0AB"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c>
          <w:tcPr>
            <w:tcW w:w="3017" w:type="dxa"/>
          </w:tcPr>
          <w:p w14:paraId="72ED1CD7"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0D785387"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(podpis)</w:t>
            </w:r>
          </w:p>
        </w:tc>
      </w:tr>
    </w:tbl>
    <w:p w14:paraId="1E10CBA3" w14:textId="77777777" w:rsidR="00D836AD" w:rsidRDefault="00D836AD" w:rsidP="00D836AD">
      <w:pPr>
        <w:jc w:val="both"/>
        <w:rPr>
          <w:rFonts w:ascii="Arial" w:hAnsi="Arial" w:cs="Arial"/>
          <w:b/>
          <w:sz w:val="18"/>
          <w:szCs w:val="18"/>
        </w:rPr>
      </w:pPr>
    </w:p>
    <w:p w14:paraId="71B16C9D" w14:textId="77777777" w:rsidR="00D836AD" w:rsidRDefault="00D836AD" w:rsidP="00D836AD">
      <w:pPr>
        <w:jc w:val="both"/>
        <w:rPr>
          <w:rFonts w:ascii="Arial" w:hAnsi="Arial" w:cs="Arial"/>
          <w:b/>
          <w:sz w:val="18"/>
          <w:szCs w:val="18"/>
        </w:rPr>
      </w:pPr>
    </w:p>
    <w:p w14:paraId="38CDA891" w14:textId="77777777" w:rsidR="00D836AD" w:rsidRDefault="00D836AD" w:rsidP="00D836AD">
      <w:pPr>
        <w:jc w:val="both"/>
        <w:rPr>
          <w:rFonts w:ascii="Arial" w:hAnsi="Arial" w:cs="Arial"/>
          <w:b/>
          <w:sz w:val="18"/>
          <w:szCs w:val="18"/>
        </w:rPr>
      </w:pPr>
    </w:p>
    <w:p w14:paraId="33797E8D" w14:textId="3EA0C5B6" w:rsidR="00D836AD" w:rsidRPr="00F168E1" w:rsidRDefault="00D836AD" w:rsidP="00D836AD">
      <w:pPr>
        <w:jc w:val="both"/>
        <w:rPr>
          <w:rFonts w:ascii="Arial" w:hAnsi="Arial" w:cs="Arial"/>
          <w:sz w:val="18"/>
          <w:szCs w:val="18"/>
        </w:rPr>
      </w:pPr>
      <w:r w:rsidRPr="00F168E1">
        <w:rPr>
          <w:rFonts w:ascii="Arial" w:hAnsi="Arial" w:cs="Arial"/>
          <w:b/>
          <w:sz w:val="18"/>
          <w:szCs w:val="18"/>
        </w:rPr>
        <w:t>Ponudnik v sistemu e-JN te dokumente naloži v razdelek »Drugi dokumenti oziroma druge priloge« v .</w:t>
      </w:r>
      <w:proofErr w:type="spellStart"/>
      <w:r w:rsidRPr="00F168E1">
        <w:rPr>
          <w:rFonts w:ascii="Arial" w:hAnsi="Arial" w:cs="Arial"/>
          <w:b/>
          <w:sz w:val="18"/>
          <w:szCs w:val="18"/>
        </w:rPr>
        <w:t>pdf</w:t>
      </w:r>
      <w:proofErr w:type="spellEnd"/>
      <w:r w:rsidRPr="00F168E1">
        <w:rPr>
          <w:rFonts w:ascii="Arial" w:hAnsi="Arial" w:cs="Arial"/>
          <w:b/>
          <w:sz w:val="18"/>
          <w:szCs w:val="18"/>
        </w:rPr>
        <w:t xml:space="preserve"> datoteki</w:t>
      </w:r>
    </w:p>
    <w:p w14:paraId="160C4CB6" w14:textId="29E54F06" w:rsidR="00CA2C3B" w:rsidRPr="00F168E1" w:rsidRDefault="00B679C4">
      <w:pPr>
        <w:spacing w:after="160" w:line="259" w:lineRule="auto"/>
        <w:rPr>
          <w:rFonts w:ascii="Arial" w:eastAsia="Times New Roman" w:hAnsi="Arial" w:cs="Arial"/>
          <w:sz w:val="24"/>
          <w:szCs w:val="24"/>
          <w:highlight w:val="yellow"/>
          <w:lang w:eastAsia="sl-SI"/>
        </w:rPr>
      </w:pPr>
      <w:r w:rsidRPr="00F168E1">
        <w:rPr>
          <w:rFonts w:ascii="Arial" w:eastAsia="Times New Roman" w:hAnsi="Arial" w:cs="Arial"/>
          <w:sz w:val="24"/>
          <w:szCs w:val="24"/>
          <w:highlight w:val="yellow"/>
          <w:lang w:eastAsia="sl-SI"/>
        </w:rPr>
        <w:br w:type="page"/>
      </w:r>
    </w:p>
    <w:p w14:paraId="01E69CED" w14:textId="18B4962F" w:rsidR="00C3714D" w:rsidRPr="00F168E1" w:rsidRDefault="00C3714D" w:rsidP="005F6AD5">
      <w:pPr>
        <w:pStyle w:val="Naslov2"/>
        <w:pBdr>
          <w:top w:val="single" w:sz="4" w:space="0" w:color="auto"/>
          <w:left w:val="single" w:sz="4" w:space="2" w:color="auto"/>
        </w:pBdr>
        <w:spacing w:before="0"/>
        <w:jc w:val="both"/>
        <w:rPr>
          <w:rFonts w:ascii="Arial" w:hAnsi="Arial" w:cs="Arial"/>
          <w:sz w:val="24"/>
          <w:szCs w:val="24"/>
          <w:lang w:eastAsia="sl-SI"/>
        </w:rPr>
      </w:pPr>
      <w:r w:rsidRPr="00F168E1">
        <w:rPr>
          <w:rFonts w:ascii="Arial" w:hAnsi="Arial" w:cs="Arial"/>
          <w:sz w:val="24"/>
          <w:szCs w:val="24"/>
          <w:lang w:val="sl-SI"/>
        </w:rPr>
        <w:lastRenderedPageBreak/>
        <w:t xml:space="preserve">IZJAVA O PREDLOŽITVI BIANCO MENICE ZA DOBRO IZVEDBO POGODBENIH OBVEZNOSTI </w:t>
      </w:r>
    </w:p>
    <w:p w14:paraId="071EE0E1" w14:textId="77777777" w:rsidR="00C3714D" w:rsidRPr="00F168E1" w:rsidRDefault="00C3714D" w:rsidP="00C3714D">
      <w:pPr>
        <w:jc w:val="center"/>
        <w:rPr>
          <w:rFonts w:ascii="Arial" w:hAnsi="Arial" w:cs="Arial"/>
          <w:b/>
          <w:sz w:val="18"/>
          <w:szCs w:val="18"/>
        </w:rPr>
      </w:pPr>
    </w:p>
    <w:p w14:paraId="46A5D4BB" w14:textId="77777777" w:rsidR="00C3714D" w:rsidRPr="00F168E1" w:rsidRDefault="00C3714D" w:rsidP="00C3714D">
      <w:pPr>
        <w:jc w:val="center"/>
        <w:rPr>
          <w:rFonts w:ascii="Arial" w:hAnsi="Arial" w:cs="Arial"/>
          <w:b/>
          <w:sz w:val="18"/>
          <w:szCs w:val="18"/>
        </w:rPr>
      </w:pPr>
    </w:p>
    <w:p w14:paraId="62DEF538" w14:textId="77777777" w:rsidR="00C3714D" w:rsidRPr="00F168E1" w:rsidRDefault="00C3714D" w:rsidP="00C3714D">
      <w:pPr>
        <w:jc w:val="center"/>
        <w:rPr>
          <w:rFonts w:ascii="Arial" w:hAnsi="Arial" w:cs="Arial"/>
          <w:b/>
          <w:sz w:val="18"/>
          <w:szCs w:val="18"/>
        </w:rPr>
      </w:pPr>
      <w:r w:rsidRPr="00F168E1">
        <w:rPr>
          <w:rFonts w:ascii="Arial" w:hAnsi="Arial" w:cs="Arial"/>
          <w:b/>
          <w:sz w:val="18"/>
          <w:szCs w:val="18"/>
        </w:rPr>
        <w:t>IZJAVLJAMO</w:t>
      </w:r>
    </w:p>
    <w:p w14:paraId="1E725A76" w14:textId="77777777" w:rsidR="00C3714D" w:rsidRPr="00F168E1" w:rsidRDefault="00C3714D" w:rsidP="00C3714D">
      <w:pPr>
        <w:jc w:val="center"/>
        <w:rPr>
          <w:rFonts w:ascii="Arial" w:hAnsi="Arial" w:cs="Arial"/>
          <w:b/>
          <w:sz w:val="18"/>
          <w:szCs w:val="18"/>
        </w:rPr>
      </w:pPr>
    </w:p>
    <w:p w14:paraId="240510AC" w14:textId="2FF40BD3" w:rsidR="00C3714D" w:rsidRPr="00F168E1" w:rsidRDefault="00C3714D" w:rsidP="00C3714D">
      <w:pPr>
        <w:autoSpaceDE w:val="0"/>
        <w:autoSpaceDN w:val="0"/>
        <w:adjustRightInd w:val="0"/>
        <w:spacing w:after="0" w:line="240" w:lineRule="auto"/>
        <w:jc w:val="both"/>
        <w:rPr>
          <w:rFonts w:ascii="Arial" w:hAnsi="Arial" w:cs="Arial"/>
          <w:sz w:val="18"/>
          <w:szCs w:val="18"/>
        </w:rPr>
      </w:pPr>
      <w:r w:rsidRPr="00F168E1">
        <w:rPr>
          <w:rFonts w:ascii="Arial" w:hAnsi="Arial" w:cs="Arial"/>
          <w:sz w:val="18"/>
          <w:szCs w:val="18"/>
        </w:rPr>
        <w:t xml:space="preserve">da bomo v primeru izbora na javnem razpisu za </w:t>
      </w:r>
      <w:r w:rsidR="005F6AD5" w:rsidRPr="00F168E1">
        <w:rPr>
          <w:rFonts w:ascii="Arial" w:hAnsi="Arial" w:cs="Arial"/>
          <w:sz w:val="18"/>
          <w:szCs w:val="18"/>
        </w:rPr>
        <w:t>»</w:t>
      </w:r>
      <w:r w:rsidR="001E5E40" w:rsidRPr="00F168E1">
        <w:rPr>
          <w:rFonts w:ascii="Arial" w:hAnsi="Arial" w:cs="Arial"/>
          <w:sz w:val="18"/>
          <w:szCs w:val="18"/>
        </w:rPr>
        <w:t>DOBAVO OPREME ZA GASTROENTEROLOŠKO AMBULANTO</w:t>
      </w:r>
      <w:r w:rsidR="005F6AD5" w:rsidRPr="00F168E1">
        <w:rPr>
          <w:rFonts w:ascii="Arial" w:hAnsi="Arial" w:cs="Arial"/>
          <w:b/>
          <w:sz w:val="18"/>
          <w:szCs w:val="18"/>
        </w:rPr>
        <w:t>«</w:t>
      </w:r>
      <w:r w:rsidRPr="00F168E1">
        <w:rPr>
          <w:rFonts w:ascii="Arial" w:hAnsi="Arial" w:cs="Arial"/>
          <w:b/>
          <w:sz w:val="18"/>
          <w:szCs w:val="18"/>
        </w:rPr>
        <w:t xml:space="preserve"> </w:t>
      </w:r>
      <w:r w:rsidRPr="00F168E1">
        <w:rPr>
          <w:rFonts w:ascii="Arial" w:hAnsi="Arial" w:cs="Arial"/>
          <w:sz w:val="18"/>
          <w:szCs w:val="18"/>
        </w:rPr>
        <w:t xml:space="preserve">Zdravstvenemu domu </w:t>
      </w:r>
      <w:r w:rsidR="005F6AD5" w:rsidRPr="00F168E1">
        <w:rPr>
          <w:rFonts w:ascii="Arial" w:hAnsi="Arial" w:cs="Arial"/>
          <w:sz w:val="18"/>
          <w:szCs w:val="18"/>
        </w:rPr>
        <w:t>Slovenj Gradec</w:t>
      </w:r>
      <w:r w:rsidRPr="00F168E1">
        <w:rPr>
          <w:rFonts w:ascii="Arial" w:hAnsi="Arial" w:cs="Arial"/>
          <w:sz w:val="18"/>
          <w:szCs w:val="18"/>
        </w:rPr>
        <w:t xml:space="preserve"> kot ponudnik predložili menično izjavo in bianco menico za dobro izvedbo pogodbenih obveznosti v višini 10 % pogodbene vrednosti z DDV.</w:t>
      </w:r>
    </w:p>
    <w:p w14:paraId="715D6BFA" w14:textId="77777777" w:rsidR="00C3714D" w:rsidRPr="00F168E1" w:rsidRDefault="00C3714D" w:rsidP="00C3714D">
      <w:pPr>
        <w:jc w:val="both"/>
        <w:rPr>
          <w:rFonts w:ascii="Arial" w:hAnsi="Arial" w:cs="Arial"/>
          <w:sz w:val="18"/>
          <w:szCs w:val="18"/>
        </w:rPr>
      </w:pPr>
    </w:p>
    <w:p w14:paraId="45180762" w14:textId="0ABE7429" w:rsidR="00C3714D" w:rsidRPr="00F168E1" w:rsidRDefault="00927BC3" w:rsidP="00C3714D">
      <w:pPr>
        <w:spacing w:after="0" w:line="240" w:lineRule="auto"/>
        <w:rPr>
          <w:rFonts w:ascii="Arial" w:eastAsia="Times New Roman" w:hAnsi="Arial" w:cs="Arial"/>
          <w:sz w:val="18"/>
          <w:szCs w:val="18"/>
          <w:lang w:eastAsia="sl-SI"/>
        </w:rPr>
      </w:pPr>
      <w:r w:rsidRPr="00F168E1">
        <w:rPr>
          <w:rFonts w:ascii="Arial" w:hAnsi="Arial" w:cs="Arial"/>
          <w:sz w:val="18"/>
          <w:szCs w:val="18"/>
        </w:rPr>
        <w:t>Zavarovanje mora veljati še 30 dni po preteku veljavnosti okvirnega sporazuma.</w:t>
      </w:r>
    </w:p>
    <w:p w14:paraId="45E01976" w14:textId="77777777" w:rsidR="00C3714D" w:rsidRPr="00F168E1" w:rsidRDefault="00C3714D" w:rsidP="00C3714D">
      <w:pPr>
        <w:spacing w:after="0" w:line="240" w:lineRule="auto"/>
        <w:rPr>
          <w:rFonts w:ascii="Arial" w:eastAsia="Times New Roman" w:hAnsi="Arial" w:cs="Arial"/>
          <w:sz w:val="18"/>
          <w:szCs w:val="18"/>
          <w:lang w:eastAsia="sl-SI"/>
        </w:rPr>
      </w:pPr>
    </w:p>
    <w:p w14:paraId="413D9C0F" w14:textId="77777777" w:rsidR="00C3714D" w:rsidRPr="00F168E1" w:rsidRDefault="00C3714D" w:rsidP="00C3714D">
      <w:pPr>
        <w:spacing w:after="0" w:line="240" w:lineRule="auto"/>
        <w:rPr>
          <w:rFonts w:ascii="Arial" w:eastAsia="Times New Roman" w:hAnsi="Arial" w:cs="Arial"/>
          <w:sz w:val="18"/>
          <w:szCs w:val="18"/>
          <w:lang w:eastAsia="sl-SI"/>
        </w:rPr>
      </w:pPr>
    </w:p>
    <w:p w14:paraId="7398BD45" w14:textId="77777777" w:rsidR="00C3714D" w:rsidRPr="00F168E1" w:rsidRDefault="00C3714D" w:rsidP="00C3714D">
      <w:pPr>
        <w:spacing w:after="0" w:line="240" w:lineRule="auto"/>
        <w:rPr>
          <w:rFonts w:ascii="Arial" w:eastAsia="Times New Roman" w:hAnsi="Arial" w:cs="Arial"/>
          <w:sz w:val="18"/>
          <w:szCs w:val="18"/>
          <w:lang w:eastAsia="sl-SI"/>
        </w:rPr>
      </w:pPr>
    </w:p>
    <w:p w14:paraId="45A1E764" w14:textId="77777777" w:rsidR="00C3714D" w:rsidRPr="00F168E1" w:rsidRDefault="00C3714D" w:rsidP="00C3714D">
      <w:pPr>
        <w:spacing w:after="0" w:line="240" w:lineRule="auto"/>
        <w:rPr>
          <w:rFonts w:ascii="Arial" w:eastAsia="Times New Roman" w:hAnsi="Arial" w:cs="Arial"/>
          <w:sz w:val="18"/>
          <w:szCs w:val="18"/>
          <w:lang w:eastAsia="sl-SI"/>
        </w:rPr>
      </w:pPr>
    </w:p>
    <w:p w14:paraId="6F36D3BF" w14:textId="77777777" w:rsidR="00C3714D" w:rsidRPr="00F168E1" w:rsidRDefault="00C3714D" w:rsidP="00C3714D">
      <w:pPr>
        <w:spacing w:after="0" w:line="240" w:lineRule="auto"/>
        <w:rPr>
          <w:rFonts w:ascii="Arial" w:eastAsia="Times New Roman" w:hAnsi="Arial" w:cs="Arial"/>
          <w:sz w:val="18"/>
          <w:szCs w:val="18"/>
          <w:lang w:eastAsia="sl-SI"/>
        </w:rPr>
      </w:pPr>
    </w:p>
    <w:p w14:paraId="25664039" w14:textId="77777777" w:rsidR="00C3714D" w:rsidRPr="00F168E1" w:rsidRDefault="00C3714D" w:rsidP="00C3714D">
      <w:pPr>
        <w:spacing w:after="0" w:line="240" w:lineRule="auto"/>
        <w:rPr>
          <w:rFonts w:ascii="Arial" w:eastAsia="Times New Roman" w:hAnsi="Arial" w:cs="Arial"/>
          <w:sz w:val="18"/>
          <w:szCs w:val="18"/>
          <w:lang w:eastAsia="sl-SI"/>
        </w:rPr>
      </w:pPr>
    </w:p>
    <w:p w14:paraId="5EBA8BAB" w14:textId="77777777" w:rsidR="00C3714D" w:rsidRPr="00F168E1" w:rsidRDefault="00C3714D" w:rsidP="00C3714D">
      <w:pPr>
        <w:spacing w:after="0" w:line="240" w:lineRule="auto"/>
        <w:rPr>
          <w:rFonts w:ascii="Arial" w:eastAsia="Times New Roman" w:hAnsi="Arial" w:cs="Arial"/>
          <w:sz w:val="18"/>
          <w:szCs w:val="18"/>
          <w:lang w:eastAsia="sl-SI"/>
        </w:rPr>
      </w:pPr>
    </w:p>
    <w:p w14:paraId="358D0B78" w14:textId="77777777" w:rsidR="00C3714D" w:rsidRPr="00F168E1" w:rsidRDefault="00C3714D" w:rsidP="00C3714D">
      <w:pPr>
        <w:spacing w:after="0" w:line="240" w:lineRule="auto"/>
        <w:rPr>
          <w:rFonts w:ascii="Arial" w:eastAsia="Times New Roman" w:hAnsi="Arial" w:cs="Arial"/>
          <w:sz w:val="18"/>
          <w:szCs w:val="18"/>
          <w:lang w:eastAsia="sl-SI"/>
        </w:rPr>
      </w:pPr>
    </w:p>
    <w:p w14:paraId="7EFDC718" w14:textId="77777777" w:rsidR="00C3714D" w:rsidRPr="00F168E1" w:rsidRDefault="00C3714D" w:rsidP="00C3714D">
      <w:pPr>
        <w:spacing w:after="0" w:line="240" w:lineRule="auto"/>
        <w:rPr>
          <w:rFonts w:ascii="Arial" w:eastAsia="Times New Roman" w:hAnsi="Arial" w:cs="Arial"/>
          <w:sz w:val="24"/>
          <w:szCs w:val="24"/>
          <w:lang w:eastAsia="sl-SI"/>
        </w:rPr>
      </w:pPr>
    </w:p>
    <w:tbl>
      <w:tblPr>
        <w:tblW w:w="0" w:type="auto"/>
        <w:tblInd w:w="514" w:type="dxa"/>
        <w:tblLayout w:type="fixed"/>
        <w:tblLook w:val="0000" w:firstRow="0" w:lastRow="0" w:firstColumn="0" w:lastColumn="0" w:noHBand="0" w:noVBand="0"/>
      </w:tblPr>
      <w:tblGrid>
        <w:gridCol w:w="2167"/>
        <w:gridCol w:w="3017"/>
        <w:gridCol w:w="3492"/>
      </w:tblGrid>
      <w:tr w:rsidR="005F6AD5" w:rsidRPr="00F168E1" w14:paraId="38ECF8FA" w14:textId="77777777" w:rsidTr="00A35288">
        <w:trPr>
          <w:trHeight w:val="75"/>
        </w:trPr>
        <w:tc>
          <w:tcPr>
            <w:tcW w:w="2167" w:type="dxa"/>
          </w:tcPr>
          <w:p w14:paraId="40177CDE" w14:textId="77777777" w:rsidR="005F6AD5" w:rsidRPr="00F168E1" w:rsidRDefault="005F6AD5"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Datum:</w:t>
            </w:r>
          </w:p>
        </w:tc>
        <w:tc>
          <w:tcPr>
            <w:tcW w:w="3017" w:type="dxa"/>
          </w:tcPr>
          <w:p w14:paraId="601E320E" w14:textId="77777777" w:rsidR="005F6AD5" w:rsidRPr="00F168E1" w:rsidRDefault="005F6AD5" w:rsidP="00A35288">
            <w:pPr>
              <w:pStyle w:val="Telobesedila-zamik"/>
              <w:spacing w:before="120"/>
              <w:ind w:left="169" w:firstLine="0"/>
              <w:rPr>
                <w:rFonts w:ascii="Arial" w:hAnsi="Arial" w:cs="Arial"/>
                <w:sz w:val="18"/>
                <w:szCs w:val="18"/>
                <w:lang w:val="sl-SI" w:eastAsia="sl-SI" w:bidi="ar-SA"/>
              </w:rPr>
            </w:pPr>
          </w:p>
        </w:tc>
        <w:tc>
          <w:tcPr>
            <w:tcW w:w="3492" w:type="dxa"/>
          </w:tcPr>
          <w:p w14:paraId="01732206" w14:textId="77777777" w:rsidR="005F6AD5" w:rsidRPr="00F168E1" w:rsidRDefault="005F6AD5"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 xml:space="preserve">ponudnik </w:t>
            </w:r>
          </w:p>
        </w:tc>
      </w:tr>
      <w:tr w:rsidR="005F6AD5" w:rsidRPr="00F168E1" w14:paraId="3783B732" w14:textId="77777777" w:rsidTr="00A35288">
        <w:trPr>
          <w:trHeight w:val="291"/>
        </w:trPr>
        <w:tc>
          <w:tcPr>
            <w:tcW w:w="2167" w:type="dxa"/>
          </w:tcPr>
          <w:p w14:paraId="76185C85" w14:textId="77777777" w:rsidR="005F6AD5" w:rsidRPr="00F168E1" w:rsidRDefault="005F6AD5" w:rsidP="00A35288">
            <w:pPr>
              <w:pStyle w:val="Telobesedila-zamik"/>
              <w:spacing w:before="120"/>
              <w:ind w:left="169" w:firstLine="0"/>
              <w:rPr>
                <w:rFonts w:ascii="Arial" w:hAnsi="Arial" w:cs="Arial"/>
                <w:sz w:val="18"/>
                <w:szCs w:val="18"/>
                <w:lang w:val="sl-SI" w:eastAsia="sl-SI" w:bidi="ar-SA"/>
              </w:rPr>
            </w:pPr>
          </w:p>
        </w:tc>
        <w:tc>
          <w:tcPr>
            <w:tcW w:w="3017" w:type="dxa"/>
          </w:tcPr>
          <w:p w14:paraId="1FA24D7C" w14:textId="77777777" w:rsidR="005F6AD5" w:rsidRPr="00F168E1" w:rsidRDefault="005F6AD5"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žig</w:t>
            </w:r>
          </w:p>
        </w:tc>
        <w:tc>
          <w:tcPr>
            <w:tcW w:w="3492" w:type="dxa"/>
            <w:tcBorders>
              <w:bottom w:val="single" w:sz="4" w:space="0" w:color="auto"/>
            </w:tcBorders>
          </w:tcPr>
          <w:p w14:paraId="30834891" w14:textId="77777777" w:rsidR="005F6AD5" w:rsidRPr="00F168E1" w:rsidRDefault="005F6AD5" w:rsidP="00A35288">
            <w:pPr>
              <w:pStyle w:val="Telobesedila-zamik"/>
              <w:spacing w:before="120"/>
              <w:ind w:left="169" w:firstLine="0"/>
              <w:rPr>
                <w:rFonts w:ascii="Arial" w:hAnsi="Arial" w:cs="Arial"/>
                <w:sz w:val="18"/>
                <w:szCs w:val="18"/>
                <w:lang w:val="sl-SI" w:eastAsia="sl-SI" w:bidi="ar-SA"/>
              </w:rPr>
            </w:pPr>
          </w:p>
        </w:tc>
      </w:tr>
      <w:tr w:rsidR="005F6AD5" w:rsidRPr="00F168E1" w14:paraId="4F9E9744" w14:textId="77777777" w:rsidTr="00A35288">
        <w:trPr>
          <w:trHeight w:val="691"/>
        </w:trPr>
        <w:tc>
          <w:tcPr>
            <w:tcW w:w="2167" w:type="dxa"/>
          </w:tcPr>
          <w:p w14:paraId="5317CECE" w14:textId="77777777" w:rsidR="005F6AD5" w:rsidRPr="00F168E1" w:rsidRDefault="005F6AD5"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Kraj:</w:t>
            </w:r>
          </w:p>
        </w:tc>
        <w:tc>
          <w:tcPr>
            <w:tcW w:w="3017" w:type="dxa"/>
          </w:tcPr>
          <w:p w14:paraId="5365A647" w14:textId="77777777" w:rsidR="005F6AD5" w:rsidRPr="00F168E1" w:rsidRDefault="005F6AD5" w:rsidP="00A35288">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7DA8CBC7" w14:textId="77777777" w:rsidR="005F6AD5" w:rsidRPr="00F168E1" w:rsidRDefault="005F6AD5"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(ime in priimek pooblaščene osebe)</w:t>
            </w:r>
          </w:p>
        </w:tc>
      </w:tr>
      <w:tr w:rsidR="005F6AD5" w:rsidRPr="00F168E1" w14:paraId="4313F7CB" w14:textId="77777777" w:rsidTr="00A35288">
        <w:trPr>
          <w:trHeight w:val="460"/>
        </w:trPr>
        <w:tc>
          <w:tcPr>
            <w:tcW w:w="2167" w:type="dxa"/>
          </w:tcPr>
          <w:p w14:paraId="121DDCDB" w14:textId="77777777" w:rsidR="005F6AD5" w:rsidRPr="00F168E1" w:rsidRDefault="005F6AD5" w:rsidP="00A35288">
            <w:pPr>
              <w:pStyle w:val="Telobesedila-zamik"/>
              <w:spacing w:before="120"/>
              <w:ind w:left="169" w:firstLine="0"/>
              <w:rPr>
                <w:rFonts w:ascii="Arial" w:hAnsi="Arial" w:cs="Arial"/>
                <w:sz w:val="18"/>
                <w:szCs w:val="18"/>
                <w:lang w:val="sl-SI" w:eastAsia="sl-SI" w:bidi="ar-SA"/>
              </w:rPr>
            </w:pPr>
          </w:p>
        </w:tc>
        <w:tc>
          <w:tcPr>
            <w:tcW w:w="3017" w:type="dxa"/>
          </w:tcPr>
          <w:p w14:paraId="1EAE662C" w14:textId="77777777" w:rsidR="005F6AD5" w:rsidRPr="00F168E1" w:rsidRDefault="005F6AD5" w:rsidP="00A35288">
            <w:pPr>
              <w:pStyle w:val="Telobesedila-zamik"/>
              <w:spacing w:before="120"/>
              <w:ind w:left="169" w:firstLine="0"/>
              <w:rPr>
                <w:rFonts w:ascii="Arial" w:hAnsi="Arial" w:cs="Arial"/>
                <w:sz w:val="18"/>
                <w:szCs w:val="18"/>
                <w:lang w:val="sl-SI" w:eastAsia="sl-SI" w:bidi="ar-SA"/>
              </w:rPr>
            </w:pPr>
          </w:p>
        </w:tc>
        <w:tc>
          <w:tcPr>
            <w:tcW w:w="3492" w:type="dxa"/>
            <w:tcBorders>
              <w:bottom w:val="single" w:sz="4" w:space="0" w:color="auto"/>
            </w:tcBorders>
          </w:tcPr>
          <w:p w14:paraId="23926AB2" w14:textId="77777777" w:rsidR="005F6AD5" w:rsidRPr="00F168E1" w:rsidRDefault="005F6AD5" w:rsidP="00A35288">
            <w:pPr>
              <w:pStyle w:val="Telobesedila-zamik"/>
              <w:spacing w:before="120"/>
              <w:ind w:left="169" w:firstLine="0"/>
              <w:rPr>
                <w:rFonts w:ascii="Arial" w:hAnsi="Arial" w:cs="Arial"/>
                <w:sz w:val="18"/>
                <w:szCs w:val="18"/>
                <w:lang w:val="sl-SI" w:eastAsia="sl-SI" w:bidi="ar-SA"/>
              </w:rPr>
            </w:pPr>
          </w:p>
        </w:tc>
      </w:tr>
      <w:tr w:rsidR="005F6AD5" w:rsidRPr="00F168E1" w14:paraId="15A54B79" w14:textId="77777777" w:rsidTr="00A35288">
        <w:trPr>
          <w:trHeight w:val="86"/>
        </w:trPr>
        <w:tc>
          <w:tcPr>
            <w:tcW w:w="2167" w:type="dxa"/>
          </w:tcPr>
          <w:p w14:paraId="70160B5F" w14:textId="77777777" w:rsidR="005F6AD5" w:rsidRPr="00F168E1" w:rsidRDefault="005F6AD5" w:rsidP="00A35288">
            <w:pPr>
              <w:pStyle w:val="Telobesedila-zamik"/>
              <w:spacing w:before="120"/>
              <w:ind w:left="169" w:firstLine="0"/>
              <w:rPr>
                <w:rFonts w:ascii="Arial" w:hAnsi="Arial" w:cs="Arial"/>
                <w:sz w:val="18"/>
                <w:szCs w:val="18"/>
                <w:lang w:val="sl-SI" w:eastAsia="sl-SI" w:bidi="ar-SA"/>
              </w:rPr>
            </w:pPr>
          </w:p>
        </w:tc>
        <w:tc>
          <w:tcPr>
            <w:tcW w:w="3017" w:type="dxa"/>
          </w:tcPr>
          <w:p w14:paraId="18BF398B" w14:textId="77777777" w:rsidR="005F6AD5" w:rsidRPr="00F168E1" w:rsidRDefault="005F6AD5" w:rsidP="00A35288">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7B0F510D" w14:textId="77777777" w:rsidR="005F6AD5" w:rsidRPr="00F168E1" w:rsidRDefault="005F6AD5"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(podpis)</w:t>
            </w:r>
          </w:p>
        </w:tc>
      </w:tr>
    </w:tbl>
    <w:p w14:paraId="7F91A6C9" w14:textId="77777777" w:rsidR="00C3714D" w:rsidRPr="00F168E1" w:rsidRDefault="00C3714D" w:rsidP="00C3714D">
      <w:pPr>
        <w:spacing w:after="0" w:line="240" w:lineRule="auto"/>
        <w:rPr>
          <w:rFonts w:ascii="Arial" w:hAnsi="Arial" w:cs="Arial"/>
          <w:sz w:val="24"/>
          <w:szCs w:val="24"/>
        </w:rPr>
      </w:pPr>
    </w:p>
    <w:p w14:paraId="11B85E2A" w14:textId="77777777" w:rsidR="00C3714D" w:rsidRPr="00F168E1" w:rsidRDefault="00C3714D" w:rsidP="00C3714D">
      <w:pPr>
        <w:spacing w:after="0" w:line="240" w:lineRule="auto"/>
        <w:rPr>
          <w:rFonts w:ascii="Arial" w:hAnsi="Arial" w:cs="Arial"/>
          <w:sz w:val="24"/>
          <w:szCs w:val="24"/>
        </w:rPr>
      </w:pPr>
    </w:p>
    <w:p w14:paraId="69012F85" w14:textId="77777777" w:rsidR="00C3714D" w:rsidRPr="00F168E1" w:rsidRDefault="00C3714D" w:rsidP="00C3714D">
      <w:pPr>
        <w:spacing w:after="0" w:line="240" w:lineRule="auto"/>
        <w:rPr>
          <w:rFonts w:ascii="Arial" w:hAnsi="Arial" w:cs="Arial"/>
          <w:sz w:val="24"/>
          <w:szCs w:val="24"/>
        </w:rPr>
      </w:pPr>
    </w:p>
    <w:p w14:paraId="6D88FF58" w14:textId="77777777" w:rsidR="00C3714D" w:rsidRPr="00F168E1" w:rsidRDefault="00C3714D" w:rsidP="00C3714D">
      <w:pPr>
        <w:spacing w:after="0" w:line="240" w:lineRule="auto"/>
        <w:rPr>
          <w:rFonts w:ascii="Arial" w:hAnsi="Arial" w:cs="Arial"/>
          <w:sz w:val="24"/>
          <w:szCs w:val="24"/>
        </w:rPr>
      </w:pPr>
    </w:p>
    <w:p w14:paraId="3BB8C0BD" w14:textId="77777777" w:rsidR="00C3714D" w:rsidRPr="00F168E1" w:rsidRDefault="00C3714D" w:rsidP="00C3714D">
      <w:pPr>
        <w:spacing w:after="0" w:line="240" w:lineRule="auto"/>
        <w:rPr>
          <w:rFonts w:ascii="Arial" w:hAnsi="Arial" w:cs="Arial"/>
          <w:sz w:val="24"/>
          <w:szCs w:val="24"/>
        </w:rPr>
      </w:pPr>
    </w:p>
    <w:p w14:paraId="39C6F08C" w14:textId="77777777" w:rsidR="00C3714D" w:rsidRPr="00F168E1" w:rsidRDefault="00C3714D" w:rsidP="00C3714D">
      <w:pPr>
        <w:spacing w:after="0" w:line="240" w:lineRule="auto"/>
        <w:rPr>
          <w:rFonts w:ascii="Arial" w:hAnsi="Arial" w:cs="Arial"/>
          <w:sz w:val="24"/>
          <w:szCs w:val="24"/>
        </w:rPr>
      </w:pPr>
    </w:p>
    <w:p w14:paraId="2006F531" w14:textId="77777777" w:rsidR="00C3714D" w:rsidRPr="00F168E1" w:rsidRDefault="00C3714D" w:rsidP="00C3714D">
      <w:pPr>
        <w:spacing w:after="0" w:line="240" w:lineRule="auto"/>
        <w:rPr>
          <w:rFonts w:ascii="Arial" w:hAnsi="Arial" w:cs="Arial"/>
          <w:sz w:val="24"/>
          <w:szCs w:val="24"/>
        </w:rPr>
      </w:pPr>
    </w:p>
    <w:p w14:paraId="45F91378" w14:textId="77777777" w:rsidR="00C3714D" w:rsidRPr="00F168E1" w:rsidRDefault="00C3714D" w:rsidP="00C3714D">
      <w:pPr>
        <w:spacing w:after="0" w:line="240" w:lineRule="auto"/>
        <w:rPr>
          <w:rFonts w:ascii="Arial" w:hAnsi="Arial" w:cs="Arial"/>
          <w:sz w:val="24"/>
          <w:szCs w:val="24"/>
        </w:rPr>
      </w:pPr>
    </w:p>
    <w:p w14:paraId="7F6CC50C" w14:textId="77777777" w:rsidR="00C3714D" w:rsidRPr="00F168E1" w:rsidRDefault="00C3714D" w:rsidP="00C3714D">
      <w:pPr>
        <w:spacing w:after="0" w:line="240" w:lineRule="auto"/>
        <w:rPr>
          <w:rFonts w:ascii="Arial" w:hAnsi="Arial" w:cs="Arial"/>
          <w:sz w:val="24"/>
          <w:szCs w:val="24"/>
        </w:rPr>
      </w:pPr>
    </w:p>
    <w:p w14:paraId="0AD05121" w14:textId="77777777" w:rsidR="00C3714D" w:rsidRPr="00F168E1" w:rsidRDefault="00C3714D" w:rsidP="00C3714D">
      <w:pPr>
        <w:spacing w:after="0" w:line="240" w:lineRule="auto"/>
        <w:rPr>
          <w:rFonts w:ascii="Arial" w:hAnsi="Arial" w:cs="Arial"/>
          <w:sz w:val="24"/>
          <w:szCs w:val="24"/>
        </w:rPr>
      </w:pPr>
    </w:p>
    <w:p w14:paraId="74C50486" w14:textId="77777777" w:rsidR="00C3714D" w:rsidRPr="00F168E1" w:rsidRDefault="00C3714D" w:rsidP="00C3714D">
      <w:pPr>
        <w:spacing w:after="0" w:line="240" w:lineRule="auto"/>
        <w:rPr>
          <w:rFonts w:ascii="Arial" w:hAnsi="Arial" w:cs="Arial"/>
          <w:sz w:val="24"/>
          <w:szCs w:val="24"/>
        </w:rPr>
      </w:pPr>
    </w:p>
    <w:p w14:paraId="454B88F5" w14:textId="77777777" w:rsidR="00C3714D" w:rsidRPr="00F168E1" w:rsidRDefault="00C3714D" w:rsidP="00C3714D">
      <w:pPr>
        <w:spacing w:after="0" w:line="240" w:lineRule="auto"/>
        <w:rPr>
          <w:rFonts w:ascii="Arial" w:hAnsi="Arial" w:cs="Arial"/>
          <w:sz w:val="24"/>
          <w:szCs w:val="24"/>
        </w:rPr>
      </w:pPr>
    </w:p>
    <w:p w14:paraId="0640AA8D" w14:textId="41324161" w:rsidR="005F6AD5" w:rsidRPr="00F168E1" w:rsidRDefault="005F6AD5" w:rsidP="00866BC1">
      <w:pPr>
        <w:jc w:val="both"/>
        <w:rPr>
          <w:rFonts w:ascii="Arial" w:hAnsi="Arial" w:cs="Arial"/>
          <w:sz w:val="18"/>
          <w:szCs w:val="18"/>
        </w:rPr>
      </w:pPr>
      <w:r w:rsidRPr="00F168E1">
        <w:rPr>
          <w:rFonts w:ascii="Arial" w:hAnsi="Arial" w:cs="Arial"/>
          <w:b/>
          <w:sz w:val="18"/>
          <w:szCs w:val="18"/>
        </w:rPr>
        <w:t>Ponudnik v sistemu e-JN te dokumente naloži v razdelek »Drugi dokumenti oziroma druge priloge« v .</w:t>
      </w:r>
      <w:proofErr w:type="spellStart"/>
      <w:r w:rsidRPr="00F168E1">
        <w:rPr>
          <w:rFonts w:ascii="Arial" w:hAnsi="Arial" w:cs="Arial"/>
          <w:b/>
          <w:sz w:val="18"/>
          <w:szCs w:val="18"/>
        </w:rPr>
        <w:t>pdf</w:t>
      </w:r>
      <w:proofErr w:type="spellEnd"/>
      <w:r w:rsidRPr="00F168E1">
        <w:rPr>
          <w:rFonts w:ascii="Arial" w:hAnsi="Arial" w:cs="Arial"/>
          <w:b/>
          <w:sz w:val="18"/>
          <w:szCs w:val="18"/>
        </w:rPr>
        <w:t xml:space="preserve"> datoteki</w:t>
      </w:r>
    </w:p>
    <w:p w14:paraId="7DD1F7A4" w14:textId="79DB8FA7" w:rsidR="005F6AD5" w:rsidRPr="00F168E1" w:rsidRDefault="005F6AD5">
      <w:pPr>
        <w:spacing w:after="160" w:line="259" w:lineRule="auto"/>
        <w:rPr>
          <w:rFonts w:ascii="Arial" w:hAnsi="Arial" w:cs="Arial"/>
          <w:sz w:val="24"/>
          <w:szCs w:val="24"/>
        </w:rPr>
      </w:pPr>
      <w:r w:rsidRPr="00F168E1">
        <w:rPr>
          <w:rFonts w:ascii="Arial" w:hAnsi="Arial" w:cs="Arial"/>
          <w:sz w:val="24"/>
          <w:szCs w:val="24"/>
        </w:rPr>
        <w:br w:type="page"/>
      </w:r>
    </w:p>
    <w:p w14:paraId="0824688B" w14:textId="77777777" w:rsidR="00C3714D" w:rsidRPr="00F168E1" w:rsidRDefault="00C3714D" w:rsidP="00C3714D">
      <w:pPr>
        <w:pStyle w:val="Naslov2"/>
        <w:pBdr>
          <w:top w:val="single" w:sz="4" w:space="0" w:color="auto"/>
          <w:left w:val="single" w:sz="4" w:space="2" w:color="auto"/>
        </w:pBdr>
        <w:spacing w:before="0"/>
        <w:jc w:val="left"/>
        <w:rPr>
          <w:rFonts w:ascii="Arial" w:hAnsi="Arial" w:cs="Arial"/>
          <w:sz w:val="24"/>
          <w:szCs w:val="24"/>
          <w:lang w:eastAsia="sl-SI"/>
        </w:rPr>
      </w:pPr>
      <w:r w:rsidRPr="00F168E1">
        <w:rPr>
          <w:rFonts w:ascii="Arial" w:hAnsi="Arial" w:cs="Arial"/>
          <w:sz w:val="24"/>
          <w:szCs w:val="24"/>
          <w:lang w:val="sl-SI"/>
        </w:rPr>
        <w:lastRenderedPageBreak/>
        <w:t xml:space="preserve">MENIČNA IZJAVA S POOBLASTILOM ZA IZPOLNITEV - vzorec  </w:t>
      </w:r>
    </w:p>
    <w:p w14:paraId="6572824E" w14:textId="77777777" w:rsidR="00927BC3" w:rsidRPr="00F168E1" w:rsidRDefault="00927BC3" w:rsidP="00C3714D">
      <w:pPr>
        <w:tabs>
          <w:tab w:val="right" w:leader="underscore" w:pos="9180"/>
        </w:tabs>
        <w:spacing w:after="0" w:line="240" w:lineRule="auto"/>
        <w:rPr>
          <w:rFonts w:ascii="Arial" w:eastAsia="Times New Roman" w:hAnsi="Arial" w:cs="Arial"/>
          <w:sz w:val="18"/>
          <w:szCs w:val="18"/>
          <w:lang w:eastAsia="sl-SI"/>
        </w:rPr>
      </w:pPr>
    </w:p>
    <w:p w14:paraId="77CB4BD9" w14:textId="195177ED" w:rsidR="00C3714D" w:rsidRPr="00F168E1" w:rsidRDefault="00C3714D" w:rsidP="00C3714D">
      <w:pPr>
        <w:tabs>
          <w:tab w:val="right" w:leader="underscore" w:pos="9180"/>
        </w:tabs>
        <w:spacing w:after="0" w:line="240" w:lineRule="auto"/>
        <w:rPr>
          <w:rFonts w:ascii="Arial" w:eastAsia="Times New Roman" w:hAnsi="Arial" w:cs="Arial"/>
          <w:sz w:val="18"/>
          <w:szCs w:val="18"/>
          <w:lang w:eastAsia="sl-SI"/>
        </w:rPr>
      </w:pPr>
      <w:r w:rsidRPr="00F168E1">
        <w:rPr>
          <w:rFonts w:ascii="Arial" w:eastAsia="Times New Roman" w:hAnsi="Arial" w:cs="Arial"/>
          <w:sz w:val="18"/>
          <w:szCs w:val="18"/>
          <w:lang w:eastAsia="sl-SI"/>
        </w:rPr>
        <w:t>Ponudnik:</w:t>
      </w:r>
    </w:p>
    <w:p w14:paraId="4D29BC3E" w14:textId="77777777" w:rsidR="00C3714D" w:rsidRPr="00F168E1" w:rsidRDefault="00C3714D" w:rsidP="00C3714D">
      <w:pPr>
        <w:tabs>
          <w:tab w:val="right" w:leader="underscore" w:pos="9180"/>
        </w:tabs>
        <w:spacing w:after="0" w:line="240" w:lineRule="auto"/>
        <w:rPr>
          <w:rFonts w:ascii="Arial" w:eastAsia="Times New Roman" w:hAnsi="Arial" w:cs="Arial"/>
          <w:sz w:val="18"/>
          <w:szCs w:val="18"/>
          <w:lang w:eastAsia="sl-SI"/>
        </w:rPr>
      </w:pPr>
    </w:p>
    <w:p w14:paraId="55276C77" w14:textId="77777777" w:rsidR="00C3714D" w:rsidRPr="00F168E1" w:rsidRDefault="00C3714D" w:rsidP="00C3714D">
      <w:pPr>
        <w:tabs>
          <w:tab w:val="right" w:leader="underscore" w:pos="9180"/>
        </w:tabs>
        <w:spacing w:after="0" w:line="240" w:lineRule="auto"/>
        <w:rPr>
          <w:rFonts w:ascii="Arial" w:eastAsia="Times New Roman" w:hAnsi="Arial" w:cs="Arial"/>
          <w:sz w:val="18"/>
          <w:szCs w:val="18"/>
          <w:lang w:eastAsia="sl-SI"/>
        </w:rPr>
      </w:pPr>
      <w:r w:rsidRPr="00F168E1">
        <w:rPr>
          <w:rFonts w:ascii="Arial" w:eastAsia="Times New Roman" w:hAnsi="Arial" w:cs="Arial"/>
          <w:sz w:val="18"/>
          <w:szCs w:val="18"/>
          <w:lang w:eastAsia="sl-SI"/>
        </w:rPr>
        <w:t>_________________________________________________________________________</w:t>
      </w:r>
    </w:p>
    <w:p w14:paraId="6478F82E" w14:textId="77777777" w:rsidR="00C3714D" w:rsidRPr="00F168E1" w:rsidRDefault="00C3714D" w:rsidP="00C3714D">
      <w:pPr>
        <w:autoSpaceDE w:val="0"/>
        <w:autoSpaceDN w:val="0"/>
        <w:adjustRightInd w:val="0"/>
        <w:rPr>
          <w:rFonts w:ascii="Arial" w:hAnsi="Arial" w:cs="Arial"/>
          <w:sz w:val="18"/>
          <w:szCs w:val="18"/>
        </w:rPr>
      </w:pPr>
      <w:r w:rsidRPr="00F168E1">
        <w:rPr>
          <w:rFonts w:ascii="Arial" w:hAnsi="Arial" w:cs="Arial"/>
          <w:sz w:val="18"/>
          <w:szCs w:val="18"/>
        </w:rPr>
        <w:t>(firma in sedež družbe oziroma samostojnega podjetnika)</w:t>
      </w:r>
    </w:p>
    <w:p w14:paraId="0FD5EC95" w14:textId="77777777" w:rsidR="00C3714D" w:rsidRPr="00F168E1" w:rsidRDefault="00C3714D" w:rsidP="00C3714D">
      <w:pPr>
        <w:tabs>
          <w:tab w:val="right" w:leader="underscore" w:pos="9180"/>
        </w:tabs>
        <w:spacing w:after="0" w:line="240" w:lineRule="auto"/>
        <w:rPr>
          <w:rFonts w:ascii="Arial" w:eastAsia="Times New Roman" w:hAnsi="Arial" w:cs="Arial"/>
          <w:sz w:val="18"/>
          <w:szCs w:val="18"/>
          <w:lang w:eastAsia="sl-SI"/>
        </w:rPr>
      </w:pPr>
      <w:r w:rsidRPr="00F168E1">
        <w:rPr>
          <w:rFonts w:ascii="Arial" w:eastAsia="Times New Roman" w:hAnsi="Arial" w:cs="Arial"/>
          <w:sz w:val="18"/>
          <w:szCs w:val="18"/>
          <w:lang w:eastAsia="sl-SI"/>
        </w:rPr>
        <w:t>Zakoniti zastopnik oz. pooblaščenec ponudnika:</w:t>
      </w:r>
    </w:p>
    <w:p w14:paraId="1CE1CAE0" w14:textId="77777777" w:rsidR="00C3714D" w:rsidRPr="00F168E1" w:rsidRDefault="00C3714D" w:rsidP="00C3714D">
      <w:pPr>
        <w:pBdr>
          <w:bottom w:val="single" w:sz="12" w:space="1" w:color="auto"/>
        </w:pBdr>
        <w:tabs>
          <w:tab w:val="right" w:leader="underscore" w:pos="9180"/>
        </w:tabs>
        <w:spacing w:after="0" w:line="240" w:lineRule="auto"/>
        <w:rPr>
          <w:rFonts w:ascii="Arial" w:eastAsia="Times New Roman" w:hAnsi="Arial" w:cs="Arial"/>
          <w:sz w:val="18"/>
          <w:szCs w:val="18"/>
          <w:lang w:eastAsia="sl-SI"/>
        </w:rPr>
      </w:pPr>
    </w:p>
    <w:p w14:paraId="28216FAB" w14:textId="77777777" w:rsidR="00927BC3" w:rsidRPr="00F168E1" w:rsidRDefault="00927BC3" w:rsidP="00C3714D">
      <w:pPr>
        <w:tabs>
          <w:tab w:val="right" w:leader="underscore" w:pos="9180"/>
        </w:tabs>
        <w:spacing w:after="0" w:line="240" w:lineRule="auto"/>
        <w:rPr>
          <w:rFonts w:ascii="Arial" w:eastAsia="Times New Roman" w:hAnsi="Arial" w:cs="Arial"/>
          <w:sz w:val="18"/>
          <w:szCs w:val="18"/>
          <w:lang w:eastAsia="sl-SI"/>
        </w:rPr>
      </w:pPr>
    </w:p>
    <w:p w14:paraId="70D3AFF7" w14:textId="56D33464" w:rsidR="00C3714D" w:rsidRPr="00F168E1" w:rsidRDefault="00C3714D" w:rsidP="00C3714D">
      <w:pPr>
        <w:jc w:val="both"/>
        <w:rPr>
          <w:rFonts w:ascii="Arial" w:hAnsi="Arial" w:cs="Arial"/>
          <w:sz w:val="18"/>
          <w:szCs w:val="18"/>
        </w:rPr>
      </w:pPr>
      <w:r w:rsidRPr="00F168E1">
        <w:rPr>
          <w:rFonts w:ascii="Arial" w:hAnsi="Arial" w:cs="Arial"/>
          <w:sz w:val="18"/>
          <w:szCs w:val="18"/>
        </w:rPr>
        <w:t xml:space="preserve">nepreklicno izjavljam, da pooblaščam naročnika Zdravstveni dom </w:t>
      </w:r>
      <w:r w:rsidR="00927BC3" w:rsidRPr="00F168E1">
        <w:rPr>
          <w:rFonts w:ascii="Arial" w:hAnsi="Arial" w:cs="Arial"/>
          <w:sz w:val="18"/>
          <w:szCs w:val="18"/>
        </w:rPr>
        <w:t>Slovenj Gradec</w:t>
      </w:r>
      <w:r w:rsidRPr="00F168E1">
        <w:rPr>
          <w:rFonts w:ascii="Arial" w:hAnsi="Arial" w:cs="Arial"/>
          <w:sz w:val="18"/>
          <w:szCs w:val="18"/>
        </w:rPr>
        <w:t xml:space="preserve">, </w:t>
      </w:r>
      <w:r w:rsidR="00927BC3" w:rsidRPr="00F168E1">
        <w:rPr>
          <w:rFonts w:ascii="Arial" w:hAnsi="Arial" w:cs="Arial"/>
          <w:bCs/>
          <w:sz w:val="18"/>
          <w:szCs w:val="18"/>
        </w:rPr>
        <w:t>Partizanska pot 16, 2380 Slovenj Gradec</w:t>
      </w:r>
      <w:r w:rsidRPr="00F168E1">
        <w:rPr>
          <w:rFonts w:ascii="Arial" w:hAnsi="Arial" w:cs="Arial"/>
          <w:sz w:val="18"/>
          <w:szCs w:val="18"/>
        </w:rPr>
        <w:t>, da lahko podpisano menico, ki je bila izročena kot zavarovanje za dobro izvedbo za javni razpis »</w:t>
      </w:r>
      <w:r w:rsidR="00684206" w:rsidRPr="00F168E1">
        <w:rPr>
          <w:rFonts w:ascii="Arial" w:hAnsi="Arial" w:cs="Arial"/>
          <w:sz w:val="18"/>
          <w:szCs w:val="18"/>
        </w:rPr>
        <w:t xml:space="preserve">NAKUP </w:t>
      </w:r>
      <w:r w:rsidR="00685F5C" w:rsidRPr="00F168E1">
        <w:rPr>
          <w:rFonts w:ascii="Arial" w:hAnsi="Arial" w:cs="Arial"/>
          <w:sz w:val="18"/>
          <w:szCs w:val="18"/>
        </w:rPr>
        <w:t>OPREME ZA GASTROENTEROLOŠKO AMBULANTO</w:t>
      </w:r>
      <w:r w:rsidRPr="00F168E1">
        <w:rPr>
          <w:rFonts w:ascii="Arial" w:hAnsi="Arial" w:cs="Arial"/>
          <w:sz w:val="18"/>
          <w:szCs w:val="18"/>
        </w:rPr>
        <w:t>« objavljenega na portalu javnih naročil, dne _______________, pod številko objave ________________, skladno z določili razpisne dokumentacije in prijave za predmetni javni razpis, po predhodnem obvestilu izpolni v vseh neizpolnjenih delih v višini ____________ EUR (opomba: 10% pogodbene vrednosti z DDV). Ponudnik se odreka vsem ugovorom proti tako izpolnjeni menici in se zavezuje menico plačati, ko dospe, v plačilo.</w:t>
      </w:r>
    </w:p>
    <w:p w14:paraId="0412894D" w14:textId="56F0DA7F" w:rsidR="00C3714D" w:rsidRPr="00F168E1" w:rsidRDefault="00C3714D" w:rsidP="00C3714D">
      <w:pPr>
        <w:rPr>
          <w:rFonts w:ascii="Arial" w:hAnsi="Arial" w:cs="Arial"/>
          <w:sz w:val="18"/>
          <w:szCs w:val="18"/>
        </w:rPr>
      </w:pPr>
      <w:r w:rsidRPr="00F168E1">
        <w:rPr>
          <w:rFonts w:ascii="Arial" w:hAnsi="Arial" w:cs="Arial"/>
          <w:sz w:val="18"/>
          <w:szCs w:val="18"/>
        </w:rPr>
        <w:t>Veljavnost menice do ________ .</w:t>
      </w:r>
    </w:p>
    <w:p w14:paraId="011CA011" w14:textId="25C5C3EF" w:rsidR="00927BC3" w:rsidRPr="00F168E1" w:rsidRDefault="00C3714D" w:rsidP="00927BC3">
      <w:pPr>
        <w:tabs>
          <w:tab w:val="right" w:leader="underscore" w:pos="9180"/>
        </w:tabs>
        <w:spacing w:after="0" w:line="240" w:lineRule="auto"/>
        <w:rPr>
          <w:rFonts w:ascii="Arial" w:eastAsia="Times New Roman" w:hAnsi="Arial" w:cs="Arial"/>
          <w:sz w:val="18"/>
          <w:szCs w:val="18"/>
          <w:lang w:eastAsia="sl-SI"/>
        </w:rPr>
      </w:pPr>
      <w:r w:rsidRPr="00F168E1">
        <w:rPr>
          <w:rFonts w:ascii="Arial" w:hAnsi="Arial" w:cs="Arial"/>
          <w:sz w:val="18"/>
          <w:szCs w:val="18"/>
        </w:rPr>
        <w:t xml:space="preserve">Menični znesek se nakaže naročniku </w:t>
      </w:r>
      <w:r w:rsidR="00927BC3" w:rsidRPr="00F168E1">
        <w:rPr>
          <w:rFonts w:ascii="Arial" w:hAnsi="Arial" w:cs="Arial"/>
          <w:bCs/>
          <w:sz w:val="18"/>
          <w:szCs w:val="18"/>
        </w:rPr>
        <w:t>Partizanska pot 16, 2380 Slovenj Gradec</w:t>
      </w:r>
      <w:r w:rsidRPr="00F168E1">
        <w:rPr>
          <w:rFonts w:ascii="Arial" w:hAnsi="Arial" w:cs="Arial"/>
          <w:sz w:val="18"/>
          <w:szCs w:val="18"/>
        </w:rPr>
        <w:t xml:space="preserve">, na račun, številka  </w:t>
      </w:r>
      <w:r w:rsidR="00927BC3" w:rsidRPr="00F168E1">
        <w:rPr>
          <w:rFonts w:ascii="Arial" w:eastAsia="Times New Roman" w:hAnsi="Arial" w:cs="Arial"/>
          <w:sz w:val="18"/>
          <w:szCs w:val="18"/>
          <w:lang w:eastAsia="sl-SI"/>
        </w:rPr>
        <w:t>_________________________________________________________________________</w:t>
      </w:r>
    </w:p>
    <w:p w14:paraId="2EFA6AA0" w14:textId="77777777" w:rsidR="00927BC3" w:rsidRPr="00F168E1" w:rsidRDefault="00927BC3" w:rsidP="00927BC3">
      <w:pPr>
        <w:tabs>
          <w:tab w:val="right" w:leader="underscore" w:pos="9180"/>
        </w:tabs>
        <w:spacing w:after="0" w:line="240" w:lineRule="auto"/>
        <w:rPr>
          <w:rFonts w:ascii="Arial" w:eastAsia="Times New Roman" w:hAnsi="Arial" w:cs="Arial"/>
          <w:sz w:val="18"/>
          <w:szCs w:val="18"/>
          <w:highlight w:val="yellow"/>
          <w:lang w:eastAsia="sl-SI"/>
        </w:rPr>
      </w:pPr>
    </w:p>
    <w:p w14:paraId="5629F81B" w14:textId="10CCEF18" w:rsidR="00C3714D" w:rsidRPr="00F168E1" w:rsidRDefault="00C3714D" w:rsidP="00C3714D">
      <w:pPr>
        <w:jc w:val="both"/>
        <w:rPr>
          <w:rFonts w:ascii="Arial" w:hAnsi="Arial" w:cs="Arial"/>
          <w:sz w:val="18"/>
          <w:szCs w:val="18"/>
        </w:rPr>
      </w:pPr>
      <w:r w:rsidRPr="00F168E1">
        <w:rPr>
          <w:rFonts w:ascii="Arial" w:hAnsi="Arial" w:cs="Arial"/>
          <w:sz w:val="18"/>
          <w:szCs w:val="18"/>
        </w:rPr>
        <w:t>Ponudnik izjavlja, da se zaveda pravnih posledic izdaje menice v zavarovanje. Menica naj se izpolni s klavzulo »BREZ PROTESTA«.</w:t>
      </w:r>
    </w:p>
    <w:p w14:paraId="2320194C" w14:textId="490F6E96" w:rsidR="00C3714D" w:rsidRPr="00F168E1" w:rsidRDefault="00C3714D" w:rsidP="00C3714D">
      <w:pPr>
        <w:jc w:val="both"/>
        <w:rPr>
          <w:rFonts w:ascii="Arial" w:hAnsi="Arial" w:cs="Arial"/>
          <w:sz w:val="18"/>
          <w:szCs w:val="18"/>
        </w:rPr>
      </w:pPr>
      <w:r w:rsidRPr="00F168E1">
        <w:rPr>
          <w:rFonts w:ascii="Arial" w:hAnsi="Arial" w:cs="Arial"/>
          <w:sz w:val="18"/>
          <w:szCs w:val="18"/>
        </w:rPr>
        <w:t xml:space="preserve">Ponudnik hkrati POOBLAŠČA naročnika </w:t>
      </w:r>
      <w:r w:rsidR="00927BC3" w:rsidRPr="00F168E1">
        <w:rPr>
          <w:rFonts w:ascii="Arial" w:hAnsi="Arial" w:cs="Arial"/>
          <w:sz w:val="18"/>
          <w:szCs w:val="18"/>
        </w:rPr>
        <w:t xml:space="preserve">Zdravstveni dom Slovenj Gradec, </w:t>
      </w:r>
      <w:r w:rsidR="00927BC3" w:rsidRPr="00F168E1">
        <w:rPr>
          <w:rFonts w:ascii="Arial" w:hAnsi="Arial" w:cs="Arial"/>
          <w:bCs/>
          <w:sz w:val="18"/>
          <w:szCs w:val="18"/>
        </w:rPr>
        <w:t>Partizanska pot 16, 2380 Slovenj Gradec,</w:t>
      </w:r>
      <w:r w:rsidRPr="00F168E1">
        <w:rPr>
          <w:rFonts w:ascii="Arial" w:hAnsi="Arial" w:cs="Arial"/>
          <w:sz w:val="18"/>
          <w:szCs w:val="18"/>
        </w:rPr>
        <w:t xml:space="preserve"> da predloži menico na unovčenje in izrecno dovoljuje banki izplačilo take menice.</w:t>
      </w:r>
    </w:p>
    <w:p w14:paraId="21774B42" w14:textId="77777777" w:rsidR="00C3714D" w:rsidRPr="00F168E1" w:rsidRDefault="00C3714D" w:rsidP="00C3714D">
      <w:pPr>
        <w:jc w:val="both"/>
        <w:rPr>
          <w:rFonts w:ascii="Arial" w:hAnsi="Arial" w:cs="Arial"/>
          <w:sz w:val="18"/>
          <w:szCs w:val="18"/>
        </w:rPr>
      </w:pPr>
      <w:r w:rsidRPr="00F168E1">
        <w:rPr>
          <w:rFonts w:ascii="Arial" w:hAnsi="Arial" w:cs="Arial"/>
          <w:sz w:val="18"/>
          <w:szCs w:val="18"/>
        </w:rPr>
        <w:t>Tako dajem NALOG ZA PLAČILO oz. POOBLASTILO vsem spodaj navedenim bankam iz</w:t>
      </w:r>
    </w:p>
    <w:p w14:paraId="788EE3DD" w14:textId="77777777" w:rsidR="00C3714D" w:rsidRPr="00F168E1" w:rsidRDefault="00C3714D" w:rsidP="00C3714D">
      <w:pPr>
        <w:jc w:val="both"/>
        <w:rPr>
          <w:rFonts w:ascii="Arial" w:hAnsi="Arial" w:cs="Arial"/>
          <w:sz w:val="18"/>
          <w:szCs w:val="18"/>
        </w:rPr>
      </w:pPr>
      <w:r w:rsidRPr="00F168E1">
        <w:rPr>
          <w:rFonts w:ascii="Arial" w:hAnsi="Arial" w:cs="Arial"/>
          <w:sz w:val="18"/>
          <w:szCs w:val="18"/>
        </w:rPr>
        <w:t>naslednjih mojih računov:</w:t>
      </w:r>
    </w:p>
    <w:p w14:paraId="1CC87AAA" w14:textId="77777777" w:rsidR="00C3714D" w:rsidRPr="00F168E1" w:rsidRDefault="00C3714D" w:rsidP="00C3714D">
      <w:pPr>
        <w:rPr>
          <w:rFonts w:ascii="Arial" w:hAnsi="Arial" w:cs="Arial"/>
          <w:sz w:val="18"/>
          <w:szCs w:val="18"/>
        </w:rPr>
      </w:pPr>
      <w:r w:rsidRPr="00F168E1">
        <w:rPr>
          <w:rFonts w:ascii="Arial" w:hAnsi="Arial" w:cs="Arial"/>
          <w:sz w:val="18"/>
          <w:szCs w:val="18"/>
        </w:rPr>
        <w:t>_________________________________________________________________________</w:t>
      </w:r>
    </w:p>
    <w:p w14:paraId="52169C74" w14:textId="77777777" w:rsidR="00C3714D" w:rsidRPr="00F168E1" w:rsidRDefault="00C3714D" w:rsidP="00C3714D">
      <w:pPr>
        <w:rPr>
          <w:rFonts w:ascii="Arial" w:hAnsi="Arial" w:cs="Arial"/>
          <w:sz w:val="18"/>
          <w:szCs w:val="18"/>
        </w:rPr>
      </w:pPr>
      <w:r w:rsidRPr="00F168E1">
        <w:rPr>
          <w:rFonts w:ascii="Arial" w:hAnsi="Arial" w:cs="Arial"/>
          <w:sz w:val="18"/>
          <w:szCs w:val="18"/>
        </w:rPr>
        <w:t>_________________________________________________________________________</w:t>
      </w:r>
    </w:p>
    <w:p w14:paraId="487D0008" w14:textId="77777777" w:rsidR="00C3714D" w:rsidRPr="00F168E1" w:rsidRDefault="00C3714D" w:rsidP="00C3714D">
      <w:pPr>
        <w:rPr>
          <w:rFonts w:ascii="Arial" w:hAnsi="Arial" w:cs="Arial"/>
          <w:sz w:val="18"/>
          <w:szCs w:val="18"/>
        </w:rPr>
      </w:pPr>
      <w:r w:rsidRPr="00F168E1">
        <w:rPr>
          <w:rFonts w:ascii="Arial" w:hAnsi="Arial" w:cs="Arial"/>
          <w:sz w:val="18"/>
          <w:szCs w:val="18"/>
        </w:rPr>
        <w:t>_________________________________________________________________________</w:t>
      </w:r>
    </w:p>
    <w:p w14:paraId="7E771057" w14:textId="77777777" w:rsidR="00C3714D" w:rsidRPr="00F168E1" w:rsidRDefault="00C3714D" w:rsidP="00C3714D">
      <w:pPr>
        <w:jc w:val="both"/>
        <w:rPr>
          <w:rFonts w:ascii="Arial" w:hAnsi="Arial" w:cs="Arial"/>
          <w:sz w:val="18"/>
          <w:szCs w:val="18"/>
        </w:rPr>
      </w:pPr>
      <w:r w:rsidRPr="00F168E1">
        <w:rPr>
          <w:rFonts w:ascii="Arial" w:hAnsi="Arial" w:cs="Arial"/>
          <w:sz w:val="18"/>
          <w:szCs w:val="18"/>
        </w:rPr>
        <w:t>V primeru odprtja dodatnega računa, ki ni zgoraj naveden, izrecno dovoljujem izplačilo menice in pooblaščam banko, pri kateri je takšen račun odprt, da izvede plačilo.</w:t>
      </w:r>
    </w:p>
    <w:p w14:paraId="38BAC6DA" w14:textId="24DBA4E4" w:rsidR="00C3714D" w:rsidRPr="00F168E1" w:rsidRDefault="00C3714D" w:rsidP="00C3714D">
      <w:pPr>
        <w:jc w:val="both"/>
        <w:rPr>
          <w:rFonts w:ascii="Arial" w:hAnsi="Arial" w:cs="Arial"/>
          <w:sz w:val="18"/>
          <w:szCs w:val="18"/>
        </w:rPr>
      </w:pPr>
    </w:p>
    <w:p w14:paraId="706B6CBD" w14:textId="77777777" w:rsidR="00C3714D" w:rsidRPr="00F168E1" w:rsidRDefault="00C3714D" w:rsidP="00C3714D">
      <w:pPr>
        <w:spacing w:after="0" w:line="240" w:lineRule="auto"/>
        <w:rPr>
          <w:rFonts w:ascii="Arial" w:eastAsia="Times New Roman" w:hAnsi="Arial" w:cs="Arial"/>
          <w:sz w:val="18"/>
          <w:szCs w:val="18"/>
          <w:lang w:eastAsia="sl-SI"/>
        </w:rPr>
      </w:pPr>
    </w:p>
    <w:p w14:paraId="64377CCE" w14:textId="77777777" w:rsidR="00C3714D" w:rsidRPr="00F168E1" w:rsidRDefault="00C3714D" w:rsidP="00C3714D">
      <w:pPr>
        <w:spacing w:after="0" w:line="240" w:lineRule="auto"/>
        <w:rPr>
          <w:rFonts w:ascii="Arial" w:eastAsia="Times New Roman" w:hAnsi="Arial" w:cs="Arial"/>
          <w:sz w:val="18"/>
          <w:szCs w:val="18"/>
          <w:lang w:eastAsia="sl-SI"/>
        </w:rPr>
      </w:pPr>
    </w:p>
    <w:p w14:paraId="3FBBC546" w14:textId="37342A4E" w:rsidR="00C3714D" w:rsidRPr="00F168E1" w:rsidRDefault="00C3714D" w:rsidP="00C3714D">
      <w:pPr>
        <w:spacing w:after="0" w:line="240" w:lineRule="auto"/>
        <w:rPr>
          <w:rFonts w:ascii="Arial" w:hAnsi="Arial" w:cs="Arial"/>
          <w:sz w:val="18"/>
          <w:szCs w:val="18"/>
        </w:rPr>
      </w:pPr>
      <w:r w:rsidRPr="00F168E1">
        <w:rPr>
          <w:rFonts w:ascii="Arial" w:eastAsia="Times New Roman" w:hAnsi="Arial" w:cs="Arial"/>
          <w:sz w:val="18"/>
          <w:szCs w:val="18"/>
          <w:lang w:eastAsia="sl-SI"/>
        </w:rPr>
        <w:t>Kraj in datum:</w:t>
      </w:r>
      <w:r w:rsidRPr="00F168E1">
        <w:rPr>
          <w:rFonts w:ascii="Arial" w:eastAsia="Times New Roman" w:hAnsi="Arial" w:cs="Arial"/>
          <w:sz w:val="18"/>
          <w:szCs w:val="18"/>
          <w:lang w:eastAsia="sl-SI"/>
        </w:rPr>
        <w:tab/>
        <w:t xml:space="preserve">                                                                            Žig in podpis:</w:t>
      </w:r>
      <w:r w:rsidRPr="00F168E1">
        <w:rPr>
          <w:rFonts w:ascii="Arial" w:eastAsia="Times New Roman" w:hAnsi="Arial" w:cs="Arial"/>
          <w:noProof/>
          <w:sz w:val="18"/>
          <w:szCs w:val="18"/>
          <w:lang w:eastAsia="sl-SI"/>
        </w:rPr>
        <w:t xml:space="preserve">     </w:t>
      </w:r>
      <w:r w:rsidRPr="00F168E1">
        <w:rPr>
          <w:rFonts w:ascii="Arial" w:hAnsi="Arial" w:cs="Arial"/>
          <w:sz w:val="18"/>
          <w:szCs w:val="18"/>
        </w:rPr>
        <w:t xml:space="preserve">      </w:t>
      </w:r>
    </w:p>
    <w:p w14:paraId="6747B638" w14:textId="452671E9" w:rsidR="00927BC3" w:rsidRPr="00F168E1" w:rsidRDefault="00927BC3" w:rsidP="00C3714D">
      <w:pPr>
        <w:spacing w:after="0" w:line="240" w:lineRule="auto"/>
        <w:rPr>
          <w:rFonts w:ascii="Arial" w:hAnsi="Arial" w:cs="Arial"/>
          <w:sz w:val="18"/>
          <w:szCs w:val="18"/>
        </w:rPr>
      </w:pPr>
    </w:p>
    <w:p w14:paraId="6EECE33D" w14:textId="10D69512" w:rsidR="00927BC3" w:rsidRPr="00F168E1" w:rsidRDefault="00927BC3">
      <w:pPr>
        <w:spacing w:after="160" w:line="259" w:lineRule="auto"/>
        <w:rPr>
          <w:rFonts w:ascii="Arial" w:hAnsi="Arial" w:cs="Arial"/>
          <w:sz w:val="18"/>
          <w:szCs w:val="18"/>
        </w:rPr>
      </w:pPr>
      <w:r w:rsidRPr="00F168E1">
        <w:rPr>
          <w:rFonts w:ascii="Arial" w:hAnsi="Arial" w:cs="Arial"/>
          <w:sz w:val="18"/>
          <w:szCs w:val="18"/>
        </w:rPr>
        <w:br w:type="page"/>
      </w:r>
    </w:p>
    <w:p w14:paraId="13219B66" w14:textId="77777777" w:rsidR="00927BC3" w:rsidRPr="00F168E1" w:rsidRDefault="00927BC3" w:rsidP="00C3714D">
      <w:pPr>
        <w:spacing w:after="0" w:line="240" w:lineRule="auto"/>
        <w:rPr>
          <w:rFonts w:ascii="Arial" w:hAnsi="Arial" w:cs="Arial"/>
          <w:sz w:val="18"/>
          <w:szCs w:val="18"/>
          <w:highlight w:val="yellow"/>
        </w:rPr>
      </w:pPr>
    </w:p>
    <w:p w14:paraId="218BF17D" w14:textId="77777777" w:rsidR="00C3714D" w:rsidRPr="00F168E1" w:rsidRDefault="00C3714D" w:rsidP="00C3714D">
      <w:pPr>
        <w:pStyle w:val="Naslov2"/>
        <w:pBdr>
          <w:top w:val="single" w:sz="4" w:space="0" w:color="auto"/>
          <w:left w:val="single" w:sz="4" w:space="2" w:color="auto"/>
        </w:pBdr>
        <w:jc w:val="left"/>
        <w:rPr>
          <w:rFonts w:ascii="Arial" w:hAnsi="Arial" w:cs="Arial"/>
          <w:sz w:val="24"/>
          <w:szCs w:val="24"/>
          <w:lang w:val="sl-SI"/>
        </w:rPr>
      </w:pPr>
      <w:r w:rsidRPr="00F168E1">
        <w:rPr>
          <w:rFonts w:ascii="Arial" w:hAnsi="Arial" w:cs="Arial"/>
          <w:sz w:val="24"/>
          <w:szCs w:val="24"/>
          <w:lang w:val="sl-SI"/>
        </w:rPr>
        <w:t>SEZNAM REFERENC</w:t>
      </w:r>
    </w:p>
    <w:p w14:paraId="1778BC9B" w14:textId="77777777" w:rsidR="00C3714D" w:rsidRPr="00F168E1" w:rsidRDefault="00C3714D" w:rsidP="00C3714D">
      <w:pPr>
        <w:widowControl w:val="0"/>
        <w:autoSpaceDE w:val="0"/>
        <w:autoSpaceDN w:val="0"/>
        <w:adjustRightInd w:val="0"/>
        <w:spacing w:after="0" w:line="499" w:lineRule="exact"/>
        <w:jc w:val="center"/>
        <w:rPr>
          <w:rFonts w:ascii="Arial" w:eastAsia="Times New Roman" w:hAnsi="Arial" w:cs="Arial"/>
          <w:b/>
          <w:sz w:val="18"/>
          <w:szCs w:val="18"/>
          <w:lang w:eastAsia="sl-SI"/>
        </w:rPr>
      </w:pPr>
      <w:r w:rsidRPr="00F168E1">
        <w:rPr>
          <w:rFonts w:ascii="Arial" w:eastAsia="Times New Roman" w:hAnsi="Arial" w:cs="Arial"/>
          <w:b/>
          <w:sz w:val="18"/>
          <w:szCs w:val="18"/>
          <w:lang w:eastAsia="sl-SI"/>
        </w:rPr>
        <w:t>SEZNAM REFERENC</w:t>
      </w:r>
    </w:p>
    <w:p w14:paraId="0DE835E4" w14:textId="77777777" w:rsidR="00C3714D" w:rsidRPr="00F168E1" w:rsidRDefault="00C3714D" w:rsidP="00C3714D">
      <w:pPr>
        <w:widowControl w:val="0"/>
        <w:autoSpaceDE w:val="0"/>
        <w:autoSpaceDN w:val="0"/>
        <w:adjustRightInd w:val="0"/>
        <w:spacing w:after="0" w:line="499" w:lineRule="exact"/>
        <w:jc w:val="center"/>
        <w:rPr>
          <w:rFonts w:ascii="Arial" w:eastAsia="Times New Roman" w:hAnsi="Arial" w:cs="Arial"/>
          <w:b/>
          <w:sz w:val="18"/>
          <w:szCs w:val="18"/>
          <w:lang w:eastAsia="sl-SI"/>
        </w:rPr>
      </w:pPr>
    </w:p>
    <w:p w14:paraId="20682C6B" w14:textId="3B79198F" w:rsidR="00C3714D" w:rsidRPr="00F168E1" w:rsidRDefault="00C3714D" w:rsidP="00C3714D">
      <w:pPr>
        <w:widowControl w:val="0"/>
        <w:numPr>
          <w:ilvl w:val="0"/>
          <w:numId w:val="1"/>
        </w:numPr>
        <w:autoSpaceDE w:val="0"/>
        <w:autoSpaceDN w:val="0"/>
        <w:adjustRightInd w:val="0"/>
        <w:spacing w:after="0" w:line="240" w:lineRule="auto"/>
        <w:rPr>
          <w:rFonts w:ascii="Arial" w:eastAsia="Times New Roman" w:hAnsi="Arial" w:cs="Arial"/>
          <w:bCs/>
          <w:iCs/>
          <w:sz w:val="18"/>
          <w:szCs w:val="18"/>
          <w:lang w:eastAsia="sl-SI"/>
        </w:rPr>
      </w:pPr>
      <w:r w:rsidRPr="00F168E1">
        <w:rPr>
          <w:rFonts w:ascii="Arial" w:eastAsia="Times New Roman" w:hAnsi="Arial" w:cs="Arial"/>
          <w:bCs/>
          <w:iCs/>
          <w:sz w:val="18"/>
          <w:szCs w:val="18"/>
          <w:lang w:eastAsia="sl-SI"/>
        </w:rPr>
        <w:t xml:space="preserve">Nabava ali postavitev </w:t>
      </w:r>
      <w:r w:rsidR="00294696" w:rsidRPr="00F168E1">
        <w:rPr>
          <w:rFonts w:ascii="Arial" w:hAnsi="Arial" w:cs="Arial"/>
          <w:sz w:val="18"/>
          <w:szCs w:val="18"/>
        </w:rPr>
        <w:t xml:space="preserve">OPREME ZA GASTROENTEROLOŠKO AMBULANTO </w:t>
      </w:r>
    </w:p>
    <w:p w14:paraId="577CCE60" w14:textId="77777777" w:rsidR="00C3714D" w:rsidRPr="00F168E1" w:rsidRDefault="00C3714D" w:rsidP="00C3714D">
      <w:pPr>
        <w:widowControl w:val="0"/>
        <w:autoSpaceDE w:val="0"/>
        <w:autoSpaceDN w:val="0"/>
        <w:adjustRightInd w:val="0"/>
        <w:spacing w:after="0" w:line="240" w:lineRule="auto"/>
        <w:ind w:left="420"/>
        <w:rPr>
          <w:rFonts w:ascii="Arial" w:eastAsia="Times New Roman" w:hAnsi="Arial" w:cs="Arial"/>
          <w:bCs/>
          <w:iCs/>
          <w:sz w:val="18"/>
          <w:szCs w:val="18"/>
          <w:lang w:eastAsia="sl-SI"/>
        </w:rPr>
      </w:pPr>
    </w:p>
    <w:tbl>
      <w:tblPr>
        <w:tblW w:w="9510" w:type="dxa"/>
        <w:tblInd w:w="108"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688"/>
        <w:gridCol w:w="1645"/>
        <w:gridCol w:w="1773"/>
        <w:gridCol w:w="1843"/>
        <w:gridCol w:w="1433"/>
        <w:gridCol w:w="2128"/>
      </w:tblGrid>
      <w:tr w:rsidR="00C3714D" w:rsidRPr="00F168E1" w14:paraId="258F5B2D" w14:textId="77777777" w:rsidTr="00C3714D">
        <w:trPr>
          <w:trHeight w:val="1577"/>
        </w:trPr>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14:paraId="6A0619FB" w14:textId="77777777" w:rsidR="00C3714D" w:rsidRPr="00F168E1" w:rsidRDefault="00C3714D">
            <w:pPr>
              <w:jc w:val="center"/>
              <w:rPr>
                <w:rFonts w:ascii="Arial" w:hAnsi="Arial" w:cs="Arial"/>
                <w:sz w:val="18"/>
                <w:szCs w:val="18"/>
              </w:rPr>
            </w:pPr>
            <w:proofErr w:type="spellStart"/>
            <w:r w:rsidRPr="00F168E1">
              <w:rPr>
                <w:rFonts w:ascii="Arial" w:hAnsi="Arial" w:cs="Arial"/>
                <w:b/>
                <w:bCs/>
                <w:color w:val="000000"/>
                <w:position w:val="-2"/>
                <w:sz w:val="18"/>
                <w:szCs w:val="18"/>
                <w:shd w:val="clear" w:color="auto" w:fill="CCCCCC"/>
              </w:rPr>
              <w:t>Zap</w:t>
            </w:r>
            <w:proofErr w:type="spellEnd"/>
            <w:r w:rsidRPr="00F168E1">
              <w:rPr>
                <w:rFonts w:ascii="Arial" w:hAnsi="Arial" w:cs="Arial"/>
                <w:b/>
                <w:bCs/>
                <w:color w:val="000000"/>
                <w:position w:val="-2"/>
                <w:sz w:val="18"/>
                <w:szCs w:val="18"/>
                <w:shd w:val="clear" w:color="auto" w:fill="CCCCCC"/>
              </w:rPr>
              <w:t>. št</w:t>
            </w:r>
          </w:p>
        </w:tc>
        <w:tc>
          <w:tcPr>
            <w:tcW w:w="1645" w:type="dxa"/>
            <w:tcBorders>
              <w:top w:val="inset" w:sz="8" w:space="0" w:color="000000"/>
              <w:left w:val="inset" w:sz="8" w:space="0" w:color="000000"/>
              <w:bottom w:val="inset" w:sz="8" w:space="0" w:color="000000"/>
              <w:right w:val="inset" w:sz="8" w:space="0" w:color="000000"/>
            </w:tcBorders>
            <w:shd w:val="clear" w:color="auto" w:fill="CCCCCC"/>
            <w:vAlign w:val="center"/>
            <w:hideMark/>
          </w:tcPr>
          <w:p w14:paraId="071F9B9D" w14:textId="77777777" w:rsidR="00C3714D" w:rsidRPr="00F168E1" w:rsidRDefault="00C3714D">
            <w:pPr>
              <w:jc w:val="center"/>
              <w:rPr>
                <w:rFonts w:ascii="Arial" w:hAnsi="Arial" w:cs="Arial"/>
                <w:sz w:val="18"/>
                <w:szCs w:val="18"/>
              </w:rPr>
            </w:pPr>
            <w:r w:rsidRPr="00F168E1">
              <w:rPr>
                <w:rFonts w:ascii="Arial" w:hAnsi="Arial" w:cs="Arial"/>
                <w:b/>
                <w:bCs/>
                <w:color w:val="000000"/>
                <w:position w:val="-2"/>
                <w:sz w:val="18"/>
                <w:szCs w:val="18"/>
                <w:shd w:val="clear" w:color="auto" w:fill="CCCCCC"/>
              </w:rPr>
              <w:t>Naročnik</w:t>
            </w:r>
            <w:r w:rsidRPr="00F168E1">
              <w:rPr>
                <w:rFonts w:ascii="Arial" w:hAnsi="Arial" w:cs="Arial"/>
                <w:b/>
                <w:bCs/>
                <w:color w:val="000000"/>
                <w:position w:val="-2"/>
                <w:sz w:val="18"/>
                <w:szCs w:val="18"/>
                <w:shd w:val="clear" w:color="auto" w:fill="CCCCCC"/>
              </w:rPr>
              <w:br/>
              <w:t>(naziv, naslov)</w:t>
            </w:r>
          </w:p>
        </w:tc>
        <w:tc>
          <w:tcPr>
            <w:tcW w:w="1773" w:type="dxa"/>
            <w:tcBorders>
              <w:top w:val="inset" w:sz="8" w:space="0" w:color="000000"/>
              <w:left w:val="inset" w:sz="8" w:space="0" w:color="000000"/>
              <w:bottom w:val="inset" w:sz="8" w:space="0" w:color="000000"/>
              <w:right w:val="inset" w:sz="8" w:space="0" w:color="000000"/>
            </w:tcBorders>
            <w:shd w:val="clear" w:color="auto" w:fill="CCCCCC"/>
            <w:vAlign w:val="center"/>
            <w:hideMark/>
          </w:tcPr>
          <w:p w14:paraId="62A178F3" w14:textId="77777777" w:rsidR="00C3714D" w:rsidRPr="00F168E1" w:rsidRDefault="00C3714D">
            <w:pPr>
              <w:jc w:val="center"/>
              <w:rPr>
                <w:rFonts w:ascii="Arial" w:hAnsi="Arial" w:cs="Arial"/>
                <w:sz w:val="18"/>
                <w:szCs w:val="18"/>
              </w:rPr>
            </w:pPr>
            <w:r w:rsidRPr="00F168E1">
              <w:rPr>
                <w:rFonts w:ascii="Arial" w:hAnsi="Arial" w:cs="Arial"/>
                <w:b/>
                <w:bCs/>
                <w:color w:val="000000"/>
                <w:position w:val="-2"/>
                <w:sz w:val="18"/>
                <w:szCs w:val="18"/>
                <w:shd w:val="clear" w:color="auto" w:fill="CCCCCC"/>
              </w:rPr>
              <w:t>Predmet dobave</w:t>
            </w:r>
            <w:r w:rsidRPr="00F168E1">
              <w:rPr>
                <w:rFonts w:ascii="Arial" w:hAnsi="Arial" w:cs="Arial"/>
                <w:b/>
                <w:bCs/>
                <w:color w:val="000000"/>
                <w:position w:val="-2"/>
                <w:sz w:val="18"/>
                <w:szCs w:val="18"/>
                <w:shd w:val="clear" w:color="auto" w:fill="CCCCCC"/>
              </w:rPr>
              <w:br/>
            </w:r>
          </w:p>
        </w:tc>
        <w:tc>
          <w:tcPr>
            <w:tcW w:w="1843" w:type="dxa"/>
            <w:tcBorders>
              <w:top w:val="inset" w:sz="8" w:space="0" w:color="000000"/>
              <w:left w:val="inset" w:sz="8" w:space="0" w:color="000000"/>
              <w:bottom w:val="inset" w:sz="8" w:space="0" w:color="000000"/>
              <w:right w:val="inset" w:sz="8" w:space="0" w:color="000000"/>
            </w:tcBorders>
            <w:shd w:val="clear" w:color="auto" w:fill="CCCCCC"/>
            <w:vAlign w:val="center"/>
            <w:hideMark/>
          </w:tcPr>
          <w:p w14:paraId="67A9F4D7" w14:textId="77777777" w:rsidR="00C3714D" w:rsidRPr="00F168E1" w:rsidRDefault="00C3714D">
            <w:pPr>
              <w:jc w:val="center"/>
              <w:rPr>
                <w:rFonts w:ascii="Arial" w:hAnsi="Arial" w:cs="Arial"/>
                <w:sz w:val="18"/>
                <w:szCs w:val="18"/>
              </w:rPr>
            </w:pPr>
            <w:r w:rsidRPr="00F168E1">
              <w:rPr>
                <w:rFonts w:ascii="Arial" w:hAnsi="Arial" w:cs="Arial"/>
                <w:b/>
                <w:bCs/>
                <w:color w:val="000000"/>
                <w:position w:val="-2"/>
                <w:sz w:val="18"/>
                <w:szCs w:val="18"/>
                <w:shd w:val="clear" w:color="auto" w:fill="CCCCCC"/>
              </w:rPr>
              <w:t>Čas realizacije</w:t>
            </w:r>
            <w:r w:rsidRPr="00F168E1">
              <w:rPr>
                <w:rFonts w:ascii="Arial" w:hAnsi="Arial" w:cs="Arial"/>
                <w:b/>
                <w:bCs/>
                <w:color w:val="000000"/>
                <w:position w:val="-2"/>
                <w:sz w:val="18"/>
                <w:szCs w:val="18"/>
                <w:shd w:val="clear" w:color="auto" w:fill="CCCCCC"/>
              </w:rPr>
              <w:br/>
              <w:t>(od mesec/leto do mesec/leto)</w:t>
            </w:r>
          </w:p>
        </w:tc>
        <w:tc>
          <w:tcPr>
            <w:tcW w:w="1433" w:type="dxa"/>
            <w:tcBorders>
              <w:top w:val="inset" w:sz="8" w:space="0" w:color="000000"/>
              <w:left w:val="inset" w:sz="8" w:space="0" w:color="000000"/>
              <w:bottom w:val="inset" w:sz="8" w:space="0" w:color="000000"/>
              <w:right w:val="inset" w:sz="8" w:space="0" w:color="000000"/>
            </w:tcBorders>
            <w:shd w:val="clear" w:color="auto" w:fill="CCCCCC"/>
            <w:vAlign w:val="center"/>
            <w:hideMark/>
          </w:tcPr>
          <w:p w14:paraId="7E22D1E4" w14:textId="77777777" w:rsidR="00C3714D" w:rsidRPr="00F168E1" w:rsidRDefault="00C3714D">
            <w:pPr>
              <w:jc w:val="center"/>
              <w:rPr>
                <w:rFonts w:ascii="Arial" w:hAnsi="Arial" w:cs="Arial"/>
                <w:sz w:val="18"/>
                <w:szCs w:val="18"/>
              </w:rPr>
            </w:pPr>
            <w:r w:rsidRPr="00F168E1">
              <w:rPr>
                <w:rFonts w:ascii="Arial" w:hAnsi="Arial" w:cs="Arial"/>
                <w:b/>
                <w:bCs/>
                <w:color w:val="000000"/>
                <w:position w:val="-2"/>
                <w:sz w:val="18"/>
                <w:szCs w:val="18"/>
                <w:shd w:val="clear" w:color="auto" w:fill="CCCCCC"/>
              </w:rPr>
              <w:t>Celotna vrednost pogodbe (brez DDV)</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14:paraId="18DB065A" w14:textId="77777777" w:rsidR="00C3714D" w:rsidRPr="00F168E1" w:rsidRDefault="00C3714D">
            <w:pPr>
              <w:jc w:val="center"/>
              <w:rPr>
                <w:rFonts w:ascii="Arial" w:hAnsi="Arial" w:cs="Arial"/>
                <w:sz w:val="18"/>
                <w:szCs w:val="18"/>
              </w:rPr>
            </w:pPr>
            <w:r w:rsidRPr="00F168E1">
              <w:rPr>
                <w:rFonts w:ascii="Arial" w:hAnsi="Arial" w:cs="Arial"/>
                <w:b/>
                <w:bCs/>
                <w:color w:val="000000"/>
                <w:position w:val="-2"/>
                <w:sz w:val="18"/>
                <w:szCs w:val="18"/>
                <w:shd w:val="clear" w:color="auto" w:fill="CCCCCC"/>
              </w:rPr>
              <w:t>Kontaktna oseba pri naročniku</w:t>
            </w:r>
            <w:r w:rsidRPr="00F168E1">
              <w:rPr>
                <w:rFonts w:ascii="Arial" w:hAnsi="Arial" w:cs="Arial"/>
                <w:b/>
                <w:bCs/>
                <w:color w:val="000000"/>
                <w:position w:val="-2"/>
                <w:sz w:val="18"/>
                <w:szCs w:val="18"/>
                <w:shd w:val="clear" w:color="auto" w:fill="CCCCCC"/>
              </w:rPr>
              <w:br/>
              <w:t>(ime in priimek ter telefon in e-mail)</w:t>
            </w:r>
          </w:p>
        </w:tc>
      </w:tr>
      <w:tr w:rsidR="00C3714D" w:rsidRPr="00F168E1" w14:paraId="145535D6" w14:textId="77777777" w:rsidTr="00C3714D">
        <w:trPr>
          <w:trHeight w:val="379"/>
        </w:trPr>
        <w:tc>
          <w:tcPr>
            <w:tcW w:w="0" w:type="auto"/>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07A994D5" w14:textId="77777777" w:rsidR="00C3714D" w:rsidRPr="00F168E1" w:rsidRDefault="00C3714D">
            <w:pPr>
              <w:rPr>
                <w:rFonts w:ascii="Arial" w:hAnsi="Arial" w:cs="Arial"/>
                <w:sz w:val="18"/>
                <w:szCs w:val="18"/>
              </w:rPr>
            </w:pPr>
            <w:r w:rsidRPr="00F168E1">
              <w:rPr>
                <w:rFonts w:ascii="Arial" w:hAnsi="Arial" w:cs="Arial"/>
                <w:b/>
                <w:bCs/>
                <w:color w:val="000000"/>
                <w:position w:val="-2"/>
                <w:sz w:val="18"/>
                <w:szCs w:val="18"/>
              </w:rPr>
              <w:t>1</w:t>
            </w:r>
          </w:p>
        </w:tc>
        <w:tc>
          <w:tcPr>
            <w:tcW w:w="1645"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0FBF6DCC" w14:textId="77777777" w:rsidR="00C3714D" w:rsidRPr="00F168E1" w:rsidRDefault="00C3714D">
            <w:pPr>
              <w:rPr>
                <w:rFonts w:ascii="Arial" w:hAnsi="Arial" w:cs="Arial"/>
                <w:sz w:val="18"/>
                <w:szCs w:val="18"/>
              </w:rPr>
            </w:pPr>
            <w:r w:rsidRPr="00F168E1">
              <w:rPr>
                <w:rFonts w:ascii="Arial" w:hAnsi="Arial" w:cs="Arial"/>
                <w:color w:val="000000"/>
                <w:position w:val="-2"/>
                <w:sz w:val="18"/>
                <w:szCs w:val="18"/>
              </w:rPr>
              <w:t> </w:t>
            </w:r>
          </w:p>
        </w:tc>
        <w:tc>
          <w:tcPr>
            <w:tcW w:w="1773"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3DE3EA59" w14:textId="77777777" w:rsidR="00C3714D" w:rsidRPr="00F168E1" w:rsidRDefault="00C3714D">
            <w:pPr>
              <w:rPr>
                <w:rFonts w:ascii="Arial" w:hAnsi="Arial" w:cs="Arial"/>
                <w:sz w:val="18"/>
                <w:szCs w:val="18"/>
              </w:rPr>
            </w:pPr>
            <w:r w:rsidRPr="00F168E1">
              <w:rPr>
                <w:rFonts w:ascii="Arial" w:hAnsi="Arial" w:cs="Arial"/>
                <w:color w:val="000000"/>
                <w:position w:val="-2"/>
                <w:sz w:val="18"/>
                <w:szCs w:val="18"/>
              </w:rPr>
              <w:t> </w:t>
            </w:r>
          </w:p>
        </w:tc>
        <w:tc>
          <w:tcPr>
            <w:tcW w:w="1843"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6BA23DDC" w14:textId="77777777" w:rsidR="00C3714D" w:rsidRPr="00F168E1" w:rsidRDefault="00C3714D">
            <w:pPr>
              <w:rPr>
                <w:rFonts w:ascii="Arial" w:hAnsi="Arial" w:cs="Arial"/>
                <w:sz w:val="18"/>
                <w:szCs w:val="18"/>
              </w:rPr>
            </w:pPr>
            <w:r w:rsidRPr="00F168E1">
              <w:rPr>
                <w:rFonts w:ascii="Arial" w:hAnsi="Arial" w:cs="Arial"/>
                <w:color w:val="000000"/>
                <w:position w:val="-2"/>
                <w:sz w:val="18"/>
                <w:szCs w:val="18"/>
              </w:rPr>
              <w:t> </w:t>
            </w:r>
          </w:p>
        </w:tc>
        <w:tc>
          <w:tcPr>
            <w:tcW w:w="1433"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4A2BFF7B" w14:textId="77777777" w:rsidR="00C3714D" w:rsidRPr="00F168E1" w:rsidRDefault="00C3714D">
            <w:pPr>
              <w:rPr>
                <w:rFonts w:ascii="Arial" w:hAnsi="Arial" w:cs="Arial"/>
                <w:sz w:val="18"/>
                <w:szCs w:val="18"/>
              </w:rPr>
            </w:pPr>
            <w:r w:rsidRPr="00F168E1">
              <w:rPr>
                <w:rFonts w:ascii="Arial" w:hAnsi="Arial"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14F4F484" w14:textId="77777777" w:rsidR="00C3714D" w:rsidRPr="00F168E1" w:rsidRDefault="00C3714D">
            <w:pPr>
              <w:rPr>
                <w:rFonts w:ascii="Arial" w:hAnsi="Arial" w:cs="Arial"/>
                <w:sz w:val="18"/>
                <w:szCs w:val="18"/>
              </w:rPr>
            </w:pPr>
            <w:r w:rsidRPr="00F168E1">
              <w:rPr>
                <w:rFonts w:ascii="Arial" w:hAnsi="Arial" w:cs="Arial"/>
                <w:color w:val="000000"/>
                <w:position w:val="-2"/>
                <w:sz w:val="18"/>
                <w:szCs w:val="18"/>
              </w:rPr>
              <w:t> </w:t>
            </w:r>
          </w:p>
        </w:tc>
      </w:tr>
      <w:tr w:rsidR="00C3714D" w:rsidRPr="00F168E1" w14:paraId="49EDAB70" w14:textId="77777777" w:rsidTr="00C3714D">
        <w:trPr>
          <w:trHeight w:val="391"/>
        </w:trPr>
        <w:tc>
          <w:tcPr>
            <w:tcW w:w="0" w:type="auto"/>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23FF09F7" w14:textId="77777777" w:rsidR="00C3714D" w:rsidRPr="00F168E1" w:rsidRDefault="00C3714D">
            <w:pPr>
              <w:rPr>
                <w:rFonts w:ascii="Arial" w:hAnsi="Arial" w:cs="Arial"/>
                <w:sz w:val="18"/>
                <w:szCs w:val="18"/>
              </w:rPr>
            </w:pPr>
            <w:r w:rsidRPr="00F168E1">
              <w:rPr>
                <w:rFonts w:ascii="Arial" w:hAnsi="Arial" w:cs="Arial"/>
                <w:b/>
                <w:bCs/>
                <w:color w:val="000000"/>
                <w:position w:val="-2"/>
                <w:sz w:val="18"/>
                <w:szCs w:val="18"/>
              </w:rPr>
              <w:t>2</w:t>
            </w:r>
          </w:p>
        </w:tc>
        <w:tc>
          <w:tcPr>
            <w:tcW w:w="1645"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0A2E1D8E" w14:textId="77777777" w:rsidR="00C3714D" w:rsidRPr="00F168E1" w:rsidRDefault="00C3714D">
            <w:pPr>
              <w:rPr>
                <w:rFonts w:ascii="Arial" w:hAnsi="Arial" w:cs="Arial"/>
                <w:sz w:val="18"/>
                <w:szCs w:val="18"/>
              </w:rPr>
            </w:pPr>
            <w:r w:rsidRPr="00F168E1">
              <w:rPr>
                <w:rFonts w:ascii="Arial" w:hAnsi="Arial" w:cs="Arial"/>
                <w:color w:val="000000"/>
                <w:position w:val="-2"/>
                <w:sz w:val="18"/>
                <w:szCs w:val="18"/>
              </w:rPr>
              <w:t> </w:t>
            </w:r>
          </w:p>
        </w:tc>
        <w:tc>
          <w:tcPr>
            <w:tcW w:w="1773"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26307561" w14:textId="77777777" w:rsidR="00C3714D" w:rsidRPr="00F168E1" w:rsidRDefault="00C3714D">
            <w:pPr>
              <w:rPr>
                <w:rFonts w:ascii="Arial" w:hAnsi="Arial" w:cs="Arial"/>
                <w:sz w:val="18"/>
                <w:szCs w:val="18"/>
              </w:rPr>
            </w:pPr>
            <w:r w:rsidRPr="00F168E1">
              <w:rPr>
                <w:rFonts w:ascii="Arial" w:hAnsi="Arial" w:cs="Arial"/>
                <w:color w:val="000000"/>
                <w:position w:val="-2"/>
                <w:sz w:val="18"/>
                <w:szCs w:val="18"/>
              </w:rPr>
              <w:t> </w:t>
            </w:r>
          </w:p>
        </w:tc>
        <w:tc>
          <w:tcPr>
            <w:tcW w:w="1843"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2C13C4D5" w14:textId="77777777" w:rsidR="00C3714D" w:rsidRPr="00F168E1" w:rsidRDefault="00C3714D">
            <w:pPr>
              <w:rPr>
                <w:rFonts w:ascii="Arial" w:hAnsi="Arial" w:cs="Arial"/>
                <w:sz w:val="18"/>
                <w:szCs w:val="18"/>
              </w:rPr>
            </w:pPr>
            <w:r w:rsidRPr="00F168E1">
              <w:rPr>
                <w:rFonts w:ascii="Arial" w:hAnsi="Arial" w:cs="Arial"/>
                <w:color w:val="000000"/>
                <w:position w:val="-2"/>
                <w:sz w:val="18"/>
                <w:szCs w:val="18"/>
              </w:rPr>
              <w:t> </w:t>
            </w:r>
          </w:p>
        </w:tc>
        <w:tc>
          <w:tcPr>
            <w:tcW w:w="1433"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0D72FADF" w14:textId="77777777" w:rsidR="00C3714D" w:rsidRPr="00F168E1" w:rsidRDefault="00C3714D">
            <w:pPr>
              <w:rPr>
                <w:rFonts w:ascii="Arial" w:hAnsi="Arial" w:cs="Arial"/>
                <w:sz w:val="18"/>
                <w:szCs w:val="18"/>
              </w:rPr>
            </w:pPr>
            <w:r w:rsidRPr="00F168E1">
              <w:rPr>
                <w:rFonts w:ascii="Arial" w:hAnsi="Arial"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0F0EE82C" w14:textId="77777777" w:rsidR="00C3714D" w:rsidRPr="00F168E1" w:rsidRDefault="00C3714D">
            <w:pPr>
              <w:rPr>
                <w:rFonts w:ascii="Arial" w:hAnsi="Arial" w:cs="Arial"/>
                <w:sz w:val="18"/>
                <w:szCs w:val="18"/>
              </w:rPr>
            </w:pPr>
            <w:r w:rsidRPr="00F168E1">
              <w:rPr>
                <w:rFonts w:ascii="Arial" w:hAnsi="Arial" w:cs="Arial"/>
                <w:color w:val="000000"/>
                <w:position w:val="-2"/>
                <w:sz w:val="18"/>
                <w:szCs w:val="18"/>
              </w:rPr>
              <w:t> </w:t>
            </w:r>
          </w:p>
        </w:tc>
      </w:tr>
      <w:tr w:rsidR="00C3714D" w:rsidRPr="00F168E1" w14:paraId="2F86D78E" w14:textId="77777777" w:rsidTr="00C3714D">
        <w:trPr>
          <w:trHeight w:val="379"/>
        </w:trPr>
        <w:tc>
          <w:tcPr>
            <w:tcW w:w="0" w:type="auto"/>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3DD6BE28" w14:textId="77777777" w:rsidR="00C3714D" w:rsidRPr="00F168E1" w:rsidRDefault="00C3714D">
            <w:pPr>
              <w:rPr>
                <w:rFonts w:ascii="Arial" w:hAnsi="Arial" w:cs="Arial"/>
                <w:sz w:val="18"/>
                <w:szCs w:val="18"/>
              </w:rPr>
            </w:pPr>
            <w:r w:rsidRPr="00F168E1">
              <w:rPr>
                <w:rFonts w:ascii="Arial" w:hAnsi="Arial" w:cs="Arial"/>
                <w:b/>
                <w:bCs/>
                <w:color w:val="000000"/>
                <w:position w:val="-2"/>
                <w:sz w:val="18"/>
                <w:szCs w:val="18"/>
              </w:rPr>
              <w:t>3</w:t>
            </w:r>
          </w:p>
        </w:tc>
        <w:tc>
          <w:tcPr>
            <w:tcW w:w="1645"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7249CF88" w14:textId="77777777" w:rsidR="00C3714D" w:rsidRPr="00F168E1" w:rsidRDefault="00C3714D">
            <w:pPr>
              <w:rPr>
                <w:rFonts w:ascii="Arial" w:hAnsi="Arial" w:cs="Arial"/>
                <w:sz w:val="18"/>
                <w:szCs w:val="18"/>
              </w:rPr>
            </w:pPr>
            <w:r w:rsidRPr="00F168E1">
              <w:rPr>
                <w:rFonts w:ascii="Arial" w:hAnsi="Arial" w:cs="Arial"/>
                <w:color w:val="000000"/>
                <w:position w:val="-2"/>
                <w:sz w:val="18"/>
                <w:szCs w:val="18"/>
              </w:rPr>
              <w:t> </w:t>
            </w:r>
          </w:p>
        </w:tc>
        <w:tc>
          <w:tcPr>
            <w:tcW w:w="1773"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14AB8DCB" w14:textId="77777777" w:rsidR="00C3714D" w:rsidRPr="00F168E1" w:rsidRDefault="00C3714D">
            <w:pPr>
              <w:rPr>
                <w:rFonts w:ascii="Arial" w:hAnsi="Arial" w:cs="Arial"/>
                <w:sz w:val="18"/>
                <w:szCs w:val="18"/>
              </w:rPr>
            </w:pPr>
            <w:r w:rsidRPr="00F168E1">
              <w:rPr>
                <w:rFonts w:ascii="Arial" w:hAnsi="Arial" w:cs="Arial"/>
                <w:color w:val="000000"/>
                <w:position w:val="-2"/>
                <w:sz w:val="18"/>
                <w:szCs w:val="18"/>
              </w:rPr>
              <w:t> </w:t>
            </w:r>
          </w:p>
        </w:tc>
        <w:tc>
          <w:tcPr>
            <w:tcW w:w="1843"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146B621E" w14:textId="77777777" w:rsidR="00C3714D" w:rsidRPr="00F168E1" w:rsidRDefault="00C3714D">
            <w:pPr>
              <w:rPr>
                <w:rFonts w:ascii="Arial" w:hAnsi="Arial" w:cs="Arial"/>
                <w:sz w:val="18"/>
                <w:szCs w:val="18"/>
              </w:rPr>
            </w:pPr>
            <w:r w:rsidRPr="00F168E1">
              <w:rPr>
                <w:rFonts w:ascii="Arial" w:hAnsi="Arial" w:cs="Arial"/>
                <w:color w:val="000000"/>
                <w:position w:val="-2"/>
                <w:sz w:val="18"/>
                <w:szCs w:val="18"/>
              </w:rPr>
              <w:t> </w:t>
            </w:r>
          </w:p>
        </w:tc>
        <w:tc>
          <w:tcPr>
            <w:tcW w:w="1433"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769FC34E" w14:textId="77777777" w:rsidR="00C3714D" w:rsidRPr="00F168E1" w:rsidRDefault="00C3714D">
            <w:pPr>
              <w:rPr>
                <w:rFonts w:ascii="Arial" w:hAnsi="Arial" w:cs="Arial"/>
                <w:sz w:val="18"/>
                <w:szCs w:val="18"/>
              </w:rPr>
            </w:pPr>
            <w:r w:rsidRPr="00F168E1">
              <w:rPr>
                <w:rFonts w:ascii="Arial" w:hAnsi="Arial"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6A148031" w14:textId="77777777" w:rsidR="00C3714D" w:rsidRPr="00F168E1" w:rsidRDefault="00C3714D">
            <w:pPr>
              <w:rPr>
                <w:rFonts w:ascii="Arial" w:hAnsi="Arial" w:cs="Arial"/>
                <w:sz w:val="18"/>
                <w:szCs w:val="18"/>
              </w:rPr>
            </w:pPr>
            <w:r w:rsidRPr="00F168E1">
              <w:rPr>
                <w:rFonts w:ascii="Arial" w:hAnsi="Arial" w:cs="Arial"/>
                <w:color w:val="000000"/>
                <w:position w:val="-2"/>
                <w:sz w:val="18"/>
                <w:szCs w:val="18"/>
              </w:rPr>
              <w:t> </w:t>
            </w:r>
          </w:p>
        </w:tc>
      </w:tr>
    </w:tbl>
    <w:tbl>
      <w:tblPr>
        <w:tblpPr w:leftFromText="141" w:rightFromText="141" w:vertAnchor="text" w:tblpY="1"/>
        <w:tblOverlap w:val="never"/>
        <w:tblW w:w="9159" w:type="dxa"/>
        <w:tblLook w:val="01E0" w:firstRow="1" w:lastRow="1" w:firstColumn="1" w:lastColumn="1" w:noHBand="0" w:noVBand="0"/>
      </w:tblPr>
      <w:tblGrid>
        <w:gridCol w:w="1619"/>
        <w:gridCol w:w="1780"/>
        <w:gridCol w:w="711"/>
        <w:gridCol w:w="1560"/>
        <w:gridCol w:w="3489"/>
      </w:tblGrid>
      <w:tr w:rsidR="00934CFF" w:rsidRPr="00F168E1" w14:paraId="16DF68B4" w14:textId="77777777" w:rsidTr="00A35288">
        <w:trPr>
          <w:gridAfter w:val="4"/>
          <w:wAfter w:w="7540" w:type="dxa"/>
          <w:trHeight w:val="346"/>
        </w:trPr>
        <w:tc>
          <w:tcPr>
            <w:tcW w:w="1619" w:type="dxa"/>
            <w:hideMark/>
          </w:tcPr>
          <w:p w14:paraId="5BB694D4" w14:textId="77777777" w:rsidR="00294696" w:rsidRPr="00F168E1" w:rsidRDefault="00294696" w:rsidP="00A35288">
            <w:pPr>
              <w:spacing w:line="256" w:lineRule="auto"/>
              <w:jc w:val="both"/>
              <w:rPr>
                <w:rFonts w:ascii="Arial" w:hAnsi="Arial" w:cs="Arial"/>
                <w:sz w:val="18"/>
                <w:szCs w:val="18"/>
              </w:rPr>
            </w:pPr>
          </w:p>
          <w:p w14:paraId="578B8E28" w14:textId="1FD96A07" w:rsidR="00294696" w:rsidRPr="00F168E1" w:rsidRDefault="00294696" w:rsidP="00A35288">
            <w:pPr>
              <w:spacing w:line="256" w:lineRule="auto"/>
              <w:jc w:val="both"/>
              <w:rPr>
                <w:rFonts w:ascii="Arial" w:hAnsi="Arial" w:cs="Arial"/>
                <w:sz w:val="18"/>
                <w:szCs w:val="18"/>
              </w:rPr>
            </w:pPr>
          </w:p>
          <w:p w14:paraId="72C54BAF" w14:textId="15F55ACF" w:rsidR="00294696" w:rsidRPr="00F168E1" w:rsidRDefault="00294696" w:rsidP="00A35288">
            <w:pPr>
              <w:spacing w:line="256" w:lineRule="auto"/>
              <w:jc w:val="both"/>
              <w:rPr>
                <w:rFonts w:ascii="Arial" w:hAnsi="Arial" w:cs="Arial"/>
                <w:sz w:val="18"/>
                <w:szCs w:val="18"/>
              </w:rPr>
            </w:pPr>
          </w:p>
          <w:p w14:paraId="00A96FC6" w14:textId="7F31B7B9" w:rsidR="00294696" w:rsidRPr="00F168E1" w:rsidRDefault="00294696" w:rsidP="00A35288">
            <w:pPr>
              <w:spacing w:line="256" w:lineRule="auto"/>
              <w:jc w:val="both"/>
              <w:rPr>
                <w:rFonts w:ascii="Arial" w:hAnsi="Arial" w:cs="Arial"/>
                <w:sz w:val="18"/>
                <w:szCs w:val="18"/>
              </w:rPr>
            </w:pPr>
          </w:p>
          <w:p w14:paraId="31622846" w14:textId="77777777" w:rsidR="00294696" w:rsidRPr="00F168E1" w:rsidRDefault="00294696" w:rsidP="00A35288">
            <w:pPr>
              <w:spacing w:line="256" w:lineRule="auto"/>
              <w:jc w:val="both"/>
              <w:rPr>
                <w:rFonts w:ascii="Arial" w:hAnsi="Arial" w:cs="Arial"/>
                <w:sz w:val="18"/>
                <w:szCs w:val="18"/>
              </w:rPr>
            </w:pPr>
          </w:p>
          <w:p w14:paraId="3125EC1A" w14:textId="06787E22" w:rsidR="00934CFF" w:rsidRPr="00F168E1" w:rsidRDefault="00934CFF" w:rsidP="00A35288">
            <w:pPr>
              <w:spacing w:line="256" w:lineRule="auto"/>
              <w:jc w:val="both"/>
              <w:rPr>
                <w:rFonts w:ascii="Arial" w:hAnsi="Arial" w:cs="Arial"/>
                <w:i/>
                <w:sz w:val="18"/>
                <w:szCs w:val="18"/>
              </w:rPr>
            </w:pPr>
            <w:r w:rsidRPr="00F168E1">
              <w:rPr>
                <w:rFonts w:ascii="Arial" w:hAnsi="Arial" w:cs="Arial"/>
                <w:sz w:val="18"/>
                <w:szCs w:val="18"/>
              </w:rPr>
              <w:t>Kraj in datum:</w:t>
            </w:r>
          </w:p>
        </w:tc>
      </w:tr>
      <w:tr w:rsidR="00934CFF" w:rsidRPr="00F168E1" w14:paraId="3131B0C9" w14:textId="77777777" w:rsidTr="00A35288">
        <w:trPr>
          <w:gridAfter w:val="2"/>
          <w:wAfter w:w="5049" w:type="dxa"/>
          <w:trHeight w:val="259"/>
        </w:trPr>
        <w:tc>
          <w:tcPr>
            <w:tcW w:w="1619" w:type="dxa"/>
          </w:tcPr>
          <w:p w14:paraId="13C09144" w14:textId="77777777" w:rsidR="00934CFF" w:rsidRPr="00F168E1" w:rsidRDefault="00934CFF" w:rsidP="00A35288">
            <w:pPr>
              <w:spacing w:line="256" w:lineRule="auto"/>
              <w:jc w:val="both"/>
              <w:rPr>
                <w:rFonts w:ascii="Arial" w:hAnsi="Arial" w:cs="Arial"/>
                <w:i/>
                <w:sz w:val="18"/>
                <w:szCs w:val="18"/>
              </w:rPr>
            </w:pPr>
          </w:p>
        </w:tc>
        <w:tc>
          <w:tcPr>
            <w:tcW w:w="1780" w:type="dxa"/>
            <w:tcBorders>
              <w:top w:val="single" w:sz="4" w:space="0" w:color="auto"/>
              <w:left w:val="nil"/>
              <w:bottom w:val="nil"/>
              <w:right w:val="nil"/>
            </w:tcBorders>
          </w:tcPr>
          <w:p w14:paraId="5D91A94E" w14:textId="77777777" w:rsidR="00934CFF" w:rsidRPr="00F168E1" w:rsidRDefault="00934CFF" w:rsidP="00A35288">
            <w:pPr>
              <w:spacing w:line="256" w:lineRule="auto"/>
              <w:jc w:val="both"/>
              <w:rPr>
                <w:rFonts w:ascii="Arial" w:hAnsi="Arial" w:cs="Arial"/>
                <w:i/>
                <w:sz w:val="18"/>
                <w:szCs w:val="18"/>
              </w:rPr>
            </w:pPr>
          </w:p>
        </w:tc>
        <w:tc>
          <w:tcPr>
            <w:tcW w:w="711" w:type="dxa"/>
          </w:tcPr>
          <w:p w14:paraId="3818F9BE" w14:textId="77777777" w:rsidR="00934CFF" w:rsidRPr="00F168E1" w:rsidRDefault="00934CFF" w:rsidP="00A35288">
            <w:pPr>
              <w:spacing w:line="256" w:lineRule="auto"/>
              <w:jc w:val="both"/>
              <w:rPr>
                <w:rFonts w:ascii="Arial" w:hAnsi="Arial" w:cs="Arial"/>
                <w:i/>
                <w:sz w:val="18"/>
                <w:szCs w:val="18"/>
              </w:rPr>
            </w:pPr>
          </w:p>
        </w:tc>
      </w:tr>
      <w:tr w:rsidR="00934CFF" w:rsidRPr="00F168E1" w14:paraId="445C78F6" w14:textId="77777777" w:rsidTr="00A35288">
        <w:trPr>
          <w:trHeight w:val="346"/>
        </w:trPr>
        <w:tc>
          <w:tcPr>
            <w:tcW w:w="1619" w:type="dxa"/>
          </w:tcPr>
          <w:p w14:paraId="5A57E2CA" w14:textId="77777777" w:rsidR="00934CFF" w:rsidRPr="00F168E1" w:rsidRDefault="00934CFF" w:rsidP="00A35288">
            <w:pPr>
              <w:spacing w:line="256" w:lineRule="auto"/>
              <w:jc w:val="both"/>
              <w:rPr>
                <w:rFonts w:ascii="Arial" w:hAnsi="Arial" w:cs="Arial"/>
                <w:i/>
                <w:sz w:val="18"/>
                <w:szCs w:val="18"/>
              </w:rPr>
            </w:pPr>
          </w:p>
        </w:tc>
        <w:tc>
          <w:tcPr>
            <w:tcW w:w="1780" w:type="dxa"/>
          </w:tcPr>
          <w:p w14:paraId="78A43C11" w14:textId="77777777" w:rsidR="00934CFF" w:rsidRPr="00F168E1" w:rsidRDefault="00934CFF" w:rsidP="00A35288">
            <w:pPr>
              <w:spacing w:line="256" w:lineRule="auto"/>
              <w:jc w:val="both"/>
              <w:rPr>
                <w:rFonts w:ascii="Arial" w:hAnsi="Arial" w:cs="Arial"/>
                <w:i/>
                <w:sz w:val="18"/>
                <w:szCs w:val="18"/>
              </w:rPr>
            </w:pPr>
          </w:p>
          <w:p w14:paraId="4FA14C77" w14:textId="77777777" w:rsidR="00934CFF" w:rsidRPr="00F168E1" w:rsidRDefault="00934CFF" w:rsidP="00A35288">
            <w:pPr>
              <w:spacing w:line="256" w:lineRule="auto"/>
              <w:jc w:val="both"/>
              <w:rPr>
                <w:rFonts w:ascii="Arial" w:hAnsi="Arial" w:cs="Arial"/>
                <w:i/>
                <w:sz w:val="18"/>
                <w:szCs w:val="18"/>
              </w:rPr>
            </w:pPr>
          </w:p>
        </w:tc>
        <w:tc>
          <w:tcPr>
            <w:tcW w:w="711" w:type="dxa"/>
          </w:tcPr>
          <w:p w14:paraId="79FF4778" w14:textId="77777777" w:rsidR="00934CFF" w:rsidRPr="00F168E1" w:rsidRDefault="00934CFF" w:rsidP="00A35288">
            <w:pPr>
              <w:spacing w:line="256" w:lineRule="auto"/>
              <w:jc w:val="both"/>
              <w:rPr>
                <w:rFonts w:ascii="Arial" w:hAnsi="Arial" w:cs="Arial"/>
                <w:i/>
                <w:sz w:val="18"/>
                <w:szCs w:val="18"/>
              </w:rPr>
            </w:pPr>
          </w:p>
        </w:tc>
        <w:tc>
          <w:tcPr>
            <w:tcW w:w="1560" w:type="dxa"/>
            <w:hideMark/>
          </w:tcPr>
          <w:p w14:paraId="5165C96B" w14:textId="77777777" w:rsidR="00934CFF" w:rsidRPr="00F168E1" w:rsidRDefault="00934CFF" w:rsidP="00A35288">
            <w:pPr>
              <w:spacing w:line="256" w:lineRule="auto"/>
              <w:jc w:val="both"/>
              <w:rPr>
                <w:rFonts w:ascii="Arial" w:hAnsi="Arial" w:cs="Arial"/>
                <w:i/>
                <w:sz w:val="18"/>
                <w:szCs w:val="18"/>
              </w:rPr>
            </w:pPr>
            <w:r w:rsidRPr="00F168E1">
              <w:rPr>
                <w:rFonts w:ascii="Arial" w:hAnsi="Arial" w:cs="Arial"/>
                <w:sz w:val="18"/>
                <w:szCs w:val="18"/>
              </w:rPr>
              <w:t>Žig in podpis referenčnega naročnika:</w:t>
            </w:r>
          </w:p>
        </w:tc>
        <w:tc>
          <w:tcPr>
            <w:tcW w:w="3489" w:type="dxa"/>
            <w:tcBorders>
              <w:top w:val="nil"/>
              <w:left w:val="nil"/>
              <w:bottom w:val="single" w:sz="4" w:space="0" w:color="auto"/>
              <w:right w:val="nil"/>
            </w:tcBorders>
          </w:tcPr>
          <w:p w14:paraId="48ECED68" w14:textId="77777777" w:rsidR="00934CFF" w:rsidRPr="00F168E1" w:rsidRDefault="00934CFF" w:rsidP="00A35288">
            <w:pPr>
              <w:spacing w:line="256" w:lineRule="auto"/>
              <w:jc w:val="both"/>
              <w:rPr>
                <w:rFonts w:ascii="Arial" w:hAnsi="Arial" w:cs="Arial"/>
                <w:i/>
                <w:sz w:val="18"/>
                <w:szCs w:val="18"/>
              </w:rPr>
            </w:pPr>
          </w:p>
        </w:tc>
      </w:tr>
    </w:tbl>
    <w:p w14:paraId="18518BBC" w14:textId="77777777" w:rsidR="00C3714D" w:rsidRPr="00F168E1" w:rsidRDefault="00C3714D" w:rsidP="00C3714D">
      <w:pPr>
        <w:spacing w:after="0" w:line="240" w:lineRule="auto"/>
        <w:rPr>
          <w:rFonts w:ascii="Arial" w:hAnsi="Arial" w:cs="Arial"/>
          <w:sz w:val="24"/>
          <w:szCs w:val="24"/>
        </w:rPr>
      </w:pPr>
    </w:p>
    <w:p w14:paraId="0B6A6452" w14:textId="008FFEF6" w:rsidR="00934CFF" w:rsidRPr="00F168E1" w:rsidRDefault="00934CFF">
      <w:pPr>
        <w:spacing w:after="160" w:line="259" w:lineRule="auto"/>
        <w:rPr>
          <w:rFonts w:ascii="Arial" w:hAnsi="Arial" w:cs="Arial"/>
          <w:sz w:val="24"/>
          <w:szCs w:val="24"/>
          <w:highlight w:val="yellow"/>
        </w:rPr>
      </w:pPr>
      <w:r w:rsidRPr="00F168E1">
        <w:rPr>
          <w:rFonts w:ascii="Arial" w:hAnsi="Arial" w:cs="Arial"/>
          <w:sz w:val="24"/>
          <w:szCs w:val="24"/>
          <w:highlight w:val="yellow"/>
        </w:rPr>
        <w:br w:type="page"/>
      </w:r>
    </w:p>
    <w:p w14:paraId="0B975A09" w14:textId="039E6BD4" w:rsidR="00C3714D" w:rsidRPr="005E04D4" w:rsidRDefault="00C3714D" w:rsidP="00C3714D">
      <w:pPr>
        <w:pStyle w:val="Naslov2"/>
        <w:pBdr>
          <w:top w:val="single" w:sz="4" w:space="0" w:color="auto"/>
          <w:left w:val="single" w:sz="4" w:space="2" w:color="auto"/>
        </w:pBdr>
        <w:spacing w:before="0"/>
        <w:jc w:val="left"/>
        <w:rPr>
          <w:rFonts w:ascii="Arial" w:hAnsi="Arial" w:cs="Arial"/>
          <w:sz w:val="24"/>
          <w:szCs w:val="24"/>
          <w:lang w:eastAsia="sl-SI"/>
        </w:rPr>
      </w:pPr>
      <w:r w:rsidRPr="005E04D4">
        <w:rPr>
          <w:rFonts w:ascii="Arial" w:hAnsi="Arial" w:cs="Arial"/>
          <w:sz w:val="24"/>
          <w:szCs w:val="24"/>
          <w:lang w:val="sl-SI"/>
        </w:rPr>
        <w:lastRenderedPageBreak/>
        <w:t xml:space="preserve">IZJAVA O SERVISU IN VZDRŽEVANJU TER REZERVNIH DELIH </w:t>
      </w:r>
    </w:p>
    <w:p w14:paraId="4865C03E" w14:textId="77777777" w:rsidR="00C3714D" w:rsidRPr="005E04D4" w:rsidRDefault="00C3714D" w:rsidP="00C3714D">
      <w:pPr>
        <w:tabs>
          <w:tab w:val="right" w:leader="underscore" w:pos="9180"/>
        </w:tabs>
        <w:spacing w:after="0" w:line="240" w:lineRule="auto"/>
        <w:rPr>
          <w:rFonts w:ascii="Arial" w:eastAsia="Times New Roman" w:hAnsi="Arial" w:cs="Arial"/>
          <w:sz w:val="24"/>
          <w:szCs w:val="24"/>
          <w:lang w:eastAsia="sl-SI"/>
        </w:rPr>
      </w:pPr>
    </w:p>
    <w:p w14:paraId="028CF47A" w14:textId="77777777" w:rsidR="00C3714D" w:rsidRPr="005E04D4" w:rsidRDefault="00C3714D" w:rsidP="00C3714D">
      <w:pPr>
        <w:tabs>
          <w:tab w:val="right" w:leader="underscore" w:pos="9180"/>
        </w:tabs>
        <w:spacing w:after="0" w:line="240" w:lineRule="auto"/>
        <w:rPr>
          <w:rFonts w:ascii="Arial" w:eastAsia="Times New Roman" w:hAnsi="Arial" w:cs="Arial"/>
          <w:sz w:val="18"/>
          <w:szCs w:val="18"/>
          <w:lang w:eastAsia="sl-SI"/>
        </w:rPr>
      </w:pPr>
      <w:r w:rsidRPr="005E04D4">
        <w:rPr>
          <w:rFonts w:ascii="Arial" w:eastAsia="Times New Roman" w:hAnsi="Arial" w:cs="Arial"/>
          <w:sz w:val="18"/>
          <w:szCs w:val="18"/>
          <w:lang w:eastAsia="sl-SI"/>
        </w:rPr>
        <w:t>Ponudnik:</w:t>
      </w:r>
    </w:p>
    <w:p w14:paraId="748B99A6" w14:textId="77777777" w:rsidR="00C3714D" w:rsidRPr="005E04D4" w:rsidRDefault="00C3714D" w:rsidP="00C3714D">
      <w:pPr>
        <w:tabs>
          <w:tab w:val="right" w:leader="underscore" w:pos="9180"/>
        </w:tabs>
        <w:spacing w:after="0" w:line="240" w:lineRule="auto"/>
        <w:rPr>
          <w:rFonts w:ascii="Arial" w:eastAsia="Times New Roman" w:hAnsi="Arial" w:cs="Arial"/>
          <w:sz w:val="18"/>
          <w:szCs w:val="18"/>
          <w:lang w:eastAsia="sl-SI"/>
        </w:rPr>
      </w:pPr>
    </w:p>
    <w:p w14:paraId="2A927164" w14:textId="77777777" w:rsidR="00C3714D" w:rsidRPr="005E04D4" w:rsidRDefault="00C3714D" w:rsidP="00C3714D">
      <w:pPr>
        <w:numPr>
          <w:ilvl w:val="12"/>
          <w:numId w:val="0"/>
        </w:numPr>
        <w:spacing w:after="0" w:line="360" w:lineRule="auto"/>
        <w:rPr>
          <w:rFonts w:ascii="Arial" w:eastAsia="Times New Roman" w:hAnsi="Arial" w:cs="Arial"/>
          <w:sz w:val="18"/>
          <w:szCs w:val="18"/>
          <w:lang w:eastAsia="sl-SI"/>
        </w:rPr>
      </w:pPr>
      <w:r w:rsidRPr="005E04D4">
        <w:rPr>
          <w:rFonts w:ascii="Arial" w:eastAsia="Times New Roman" w:hAnsi="Arial" w:cs="Arial"/>
          <w:sz w:val="18"/>
          <w:szCs w:val="18"/>
          <w:lang w:eastAsia="sl-SI"/>
        </w:rPr>
        <w:t>___________________________________________________________________________</w:t>
      </w:r>
    </w:p>
    <w:p w14:paraId="4F14CC17" w14:textId="77777777" w:rsidR="00C3714D" w:rsidRPr="005E04D4" w:rsidRDefault="00C3714D" w:rsidP="00C3714D">
      <w:pPr>
        <w:spacing w:after="0" w:line="240" w:lineRule="auto"/>
        <w:rPr>
          <w:rFonts w:ascii="Arial" w:hAnsi="Arial" w:cs="Arial"/>
          <w:sz w:val="18"/>
          <w:szCs w:val="18"/>
        </w:rPr>
      </w:pPr>
    </w:p>
    <w:p w14:paraId="6BE6621F" w14:textId="77777777" w:rsidR="00C3714D" w:rsidRPr="005E04D4" w:rsidRDefault="00C3714D" w:rsidP="00C3714D">
      <w:pPr>
        <w:spacing w:after="0" w:line="240" w:lineRule="auto"/>
        <w:rPr>
          <w:rFonts w:ascii="Arial" w:eastAsia="Times New Roman" w:hAnsi="Arial" w:cs="Arial"/>
          <w:sz w:val="18"/>
          <w:szCs w:val="18"/>
          <w:lang w:eastAsia="sl-SI"/>
        </w:rPr>
      </w:pPr>
      <w:r w:rsidRPr="005E04D4">
        <w:rPr>
          <w:rFonts w:ascii="Arial" w:hAnsi="Arial" w:cs="Arial"/>
          <w:sz w:val="18"/>
          <w:szCs w:val="18"/>
        </w:rPr>
        <w:t>V zvezi s prijavo na predmetno javno naročilo izjavljamo:</w:t>
      </w:r>
    </w:p>
    <w:p w14:paraId="004F4251" w14:textId="77777777" w:rsidR="00C3714D" w:rsidRPr="005E04D4" w:rsidRDefault="00C3714D" w:rsidP="00C3714D">
      <w:pPr>
        <w:spacing w:after="0" w:line="240" w:lineRule="auto"/>
        <w:rPr>
          <w:rFonts w:ascii="Arial" w:eastAsia="Times New Roman" w:hAnsi="Arial" w:cs="Arial"/>
          <w:sz w:val="18"/>
          <w:szCs w:val="18"/>
          <w:lang w:eastAsia="sl-SI"/>
        </w:rPr>
      </w:pPr>
    </w:p>
    <w:p w14:paraId="7BAFC50F" w14:textId="77777777" w:rsidR="00C3714D" w:rsidRPr="005E04D4" w:rsidRDefault="00C3714D" w:rsidP="00C406D6">
      <w:pPr>
        <w:numPr>
          <w:ilvl w:val="0"/>
          <w:numId w:val="2"/>
        </w:numPr>
        <w:spacing w:after="0" w:line="240" w:lineRule="auto"/>
        <w:jc w:val="both"/>
        <w:rPr>
          <w:rFonts w:ascii="Arial" w:eastAsia="Times New Roman" w:hAnsi="Arial" w:cs="Arial"/>
          <w:sz w:val="18"/>
          <w:szCs w:val="18"/>
          <w:lang w:eastAsia="sl-SI"/>
        </w:rPr>
      </w:pPr>
      <w:r w:rsidRPr="005E04D4">
        <w:rPr>
          <w:rFonts w:ascii="Arial" w:eastAsia="Times New Roman" w:hAnsi="Arial" w:cs="Arial"/>
          <w:sz w:val="18"/>
          <w:szCs w:val="18"/>
          <w:lang w:eastAsia="sl-SI"/>
        </w:rPr>
        <w:t>da smo tehnično in kadrovsko usposobljeni za zagotavljanje servisa, kar pomeni, da zagotavljamo najmanj dva serviserja, ki sta certificirana s strani proizvajalca opreme, ki jo ponujamo s ponudbenim predračunom.</w:t>
      </w:r>
    </w:p>
    <w:p w14:paraId="2127D407" w14:textId="77777777" w:rsidR="00C3714D" w:rsidRPr="005E04D4" w:rsidRDefault="00C3714D" w:rsidP="00C406D6">
      <w:pPr>
        <w:spacing w:after="0" w:line="240" w:lineRule="auto"/>
        <w:ind w:left="720"/>
        <w:jc w:val="both"/>
        <w:rPr>
          <w:rFonts w:ascii="Arial" w:eastAsia="Times New Roman" w:hAnsi="Arial" w:cs="Arial"/>
          <w:sz w:val="18"/>
          <w:szCs w:val="18"/>
          <w:lang w:eastAsia="sl-SI"/>
        </w:rPr>
      </w:pPr>
      <w:r w:rsidRPr="005E04D4">
        <w:rPr>
          <w:rFonts w:ascii="Arial" w:eastAsia="Times New Roman" w:hAnsi="Arial" w:cs="Arial"/>
          <w:sz w:val="18"/>
          <w:szCs w:val="18"/>
          <w:lang w:eastAsia="sl-SI"/>
        </w:rPr>
        <w:t>Servis bosta oz. bodo izvajali naslednji pooblaščeni serviserji:</w:t>
      </w:r>
    </w:p>
    <w:p w14:paraId="0FFDD0E9" w14:textId="77777777" w:rsidR="00C3714D" w:rsidRPr="005E04D4" w:rsidRDefault="00C3714D" w:rsidP="00C3714D">
      <w:pPr>
        <w:spacing w:after="0" w:line="240" w:lineRule="auto"/>
        <w:ind w:left="720"/>
        <w:rPr>
          <w:rFonts w:ascii="Arial" w:eastAsia="Times New Roman" w:hAnsi="Arial" w:cs="Arial"/>
          <w:sz w:val="18"/>
          <w:szCs w:val="18"/>
          <w:lang w:eastAsia="sl-SI"/>
        </w:rPr>
      </w:pPr>
    </w:p>
    <w:p w14:paraId="17442F3F" w14:textId="77777777" w:rsidR="00C3714D" w:rsidRPr="005E04D4" w:rsidRDefault="00C3714D" w:rsidP="00C3714D">
      <w:pPr>
        <w:spacing w:after="0" w:line="240" w:lineRule="auto"/>
        <w:ind w:left="720"/>
        <w:rPr>
          <w:rFonts w:ascii="Arial" w:eastAsia="Times New Roman" w:hAnsi="Arial" w:cs="Arial"/>
          <w:sz w:val="18"/>
          <w:szCs w:val="18"/>
          <w:lang w:eastAsia="sl-SI"/>
        </w:rPr>
      </w:pPr>
      <w:r w:rsidRPr="005E04D4">
        <w:rPr>
          <w:rFonts w:ascii="Arial" w:eastAsia="Times New Roman" w:hAnsi="Arial" w:cs="Arial"/>
          <w:sz w:val="18"/>
          <w:szCs w:val="18"/>
          <w:lang w:eastAsia="sl-SI"/>
        </w:rPr>
        <w:t>____________________________________________________________________</w:t>
      </w:r>
    </w:p>
    <w:p w14:paraId="2DD54AFF" w14:textId="77777777" w:rsidR="00C3714D" w:rsidRPr="005E04D4" w:rsidRDefault="00C3714D" w:rsidP="00C3714D">
      <w:pPr>
        <w:spacing w:after="0" w:line="240" w:lineRule="auto"/>
        <w:rPr>
          <w:rFonts w:ascii="Arial" w:eastAsia="Times New Roman" w:hAnsi="Arial" w:cs="Arial"/>
          <w:sz w:val="18"/>
          <w:szCs w:val="18"/>
          <w:lang w:eastAsia="sl-SI"/>
        </w:rPr>
      </w:pPr>
      <w:r w:rsidRPr="005E04D4">
        <w:rPr>
          <w:rFonts w:ascii="Arial" w:eastAsia="Times New Roman" w:hAnsi="Arial" w:cs="Arial"/>
          <w:sz w:val="18"/>
          <w:szCs w:val="18"/>
          <w:lang w:eastAsia="sl-SI"/>
        </w:rPr>
        <w:tab/>
        <w:t>(ime in priimek)</w:t>
      </w:r>
    </w:p>
    <w:p w14:paraId="6AAADA92" w14:textId="77777777" w:rsidR="00C3714D" w:rsidRPr="005E04D4" w:rsidRDefault="00C3714D" w:rsidP="00C3714D">
      <w:pPr>
        <w:spacing w:after="0" w:line="240" w:lineRule="auto"/>
        <w:rPr>
          <w:rFonts w:ascii="Arial" w:eastAsia="Times New Roman" w:hAnsi="Arial" w:cs="Arial"/>
          <w:sz w:val="18"/>
          <w:szCs w:val="18"/>
          <w:lang w:eastAsia="sl-SI"/>
        </w:rPr>
      </w:pPr>
    </w:p>
    <w:p w14:paraId="37900D3F" w14:textId="77777777" w:rsidR="00C3714D" w:rsidRPr="005E04D4" w:rsidRDefault="00C3714D" w:rsidP="00C3714D">
      <w:pPr>
        <w:spacing w:after="0" w:line="240" w:lineRule="auto"/>
        <w:ind w:left="720"/>
        <w:rPr>
          <w:rFonts w:ascii="Arial" w:eastAsia="Times New Roman" w:hAnsi="Arial" w:cs="Arial"/>
          <w:sz w:val="18"/>
          <w:szCs w:val="18"/>
          <w:lang w:eastAsia="sl-SI"/>
        </w:rPr>
      </w:pPr>
      <w:r w:rsidRPr="005E04D4">
        <w:rPr>
          <w:rFonts w:ascii="Arial" w:eastAsia="Times New Roman" w:hAnsi="Arial" w:cs="Arial"/>
          <w:sz w:val="18"/>
          <w:szCs w:val="18"/>
          <w:lang w:eastAsia="sl-SI"/>
        </w:rPr>
        <w:t>____________________________________________________________________</w:t>
      </w:r>
    </w:p>
    <w:p w14:paraId="2C590D8B" w14:textId="77777777" w:rsidR="00C3714D" w:rsidRPr="005E04D4" w:rsidRDefault="00C3714D" w:rsidP="00C3714D">
      <w:pPr>
        <w:spacing w:after="0" w:line="240" w:lineRule="auto"/>
        <w:rPr>
          <w:rFonts w:ascii="Arial" w:eastAsia="Times New Roman" w:hAnsi="Arial" w:cs="Arial"/>
          <w:sz w:val="18"/>
          <w:szCs w:val="18"/>
          <w:lang w:eastAsia="sl-SI"/>
        </w:rPr>
      </w:pPr>
      <w:r w:rsidRPr="005E04D4">
        <w:rPr>
          <w:rFonts w:ascii="Arial" w:eastAsia="Times New Roman" w:hAnsi="Arial" w:cs="Arial"/>
          <w:sz w:val="18"/>
          <w:szCs w:val="18"/>
          <w:lang w:eastAsia="sl-SI"/>
        </w:rPr>
        <w:tab/>
        <w:t>(ime in priimek)</w:t>
      </w:r>
    </w:p>
    <w:p w14:paraId="6F69574C" w14:textId="77777777" w:rsidR="00C3714D" w:rsidRPr="005E04D4" w:rsidRDefault="00C3714D" w:rsidP="00C3714D">
      <w:pPr>
        <w:spacing w:after="0" w:line="240" w:lineRule="auto"/>
        <w:ind w:left="720"/>
        <w:rPr>
          <w:rFonts w:ascii="Arial" w:eastAsia="Times New Roman" w:hAnsi="Arial" w:cs="Arial"/>
          <w:sz w:val="18"/>
          <w:szCs w:val="18"/>
          <w:lang w:eastAsia="sl-SI"/>
        </w:rPr>
      </w:pPr>
    </w:p>
    <w:p w14:paraId="3746FB97" w14:textId="77777777" w:rsidR="00C3714D" w:rsidRPr="005E04D4" w:rsidRDefault="00C3714D" w:rsidP="00C3714D">
      <w:pPr>
        <w:spacing w:after="0" w:line="240" w:lineRule="auto"/>
        <w:ind w:left="720"/>
        <w:rPr>
          <w:rFonts w:ascii="Arial" w:eastAsia="Times New Roman" w:hAnsi="Arial" w:cs="Arial"/>
          <w:sz w:val="18"/>
          <w:szCs w:val="18"/>
          <w:lang w:eastAsia="sl-SI"/>
        </w:rPr>
      </w:pPr>
      <w:r w:rsidRPr="005E04D4">
        <w:rPr>
          <w:rFonts w:ascii="Arial" w:eastAsia="Times New Roman" w:hAnsi="Arial" w:cs="Arial"/>
          <w:sz w:val="18"/>
          <w:szCs w:val="18"/>
          <w:lang w:eastAsia="sl-SI"/>
        </w:rPr>
        <w:t>____________________________________________________________________</w:t>
      </w:r>
    </w:p>
    <w:p w14:paraId="392EA8CC" w14:textId="77777777" w:rsidR="00C3714D" w:rsidRPr="005E04D4" w:rsidRDefault="00C3714D" w:rsidP="00C3714D">
      <w:pPr>
        <w:spacing w:after="0" w:line="240" w:lineRule="auto"/>
        <w:rPr>
          <w:rFonts w:ascii="Arial" w:eastAsia="Times New Roman" w:hAnsi="Arial" w:cs="Arial"/>
          <w:sz w:val="18"/>
          <w:szCs w:val="18"/>
          <w:lang w:eastAsia="sl-SI"/>
        </w:rPr>
      </w:pPr>
      <w:r w:rsidRPr="005E04D4">
        <w:rPr>
          <w:rFonts w:ascii="Arial" w:eastAsia="Times New Roman" w:hAnsi="Arial" w:cs="Arial"/>
          <w:sz w:val="18"/>
          <w:szCs w:val="18"/>
          <w:lang w:eastAsia="sl-SI"/>
        </w:rPr>
        <w:tab/>
        <w:t>(ime in priimek)</w:t>
      </w:r>
    </w:p>
    <w:p w14:paraId="4E0E64E3" w14:textId="77777777" w:rsidR="00C3714D" w:rsidRPr="005E04D4" w:rsidRDefault="00C3714D" w:rsidP="00C3714D">
      <w:pPr>
        <w:spacing w:after="0" w:line="240" w:lineRule="auto"/>
        <w:rPr>
          <w:rFonts w:ascii="Arial" w:eastAsia="Times New Roman" w:hAnsi="Arial" w:cs="Arial"/>
          <w:sz w:val="18"/>
          <w:szCs w:val="18"/>
          <w:lang w:eastAsia="sl-SI"/>
        </w:rPr>
      </w:pPr>
      <w:r w:rsidRPr="005E04D4">
        <w:rPr>
          <w:rFonts w:ascii="Arial" w:eastAsia="Times New Roman" w:hAnsi="Arial" w:cs="Arial"/>
          <w:sz w:val="18"/>
          <w:szCs w:val="18"/>
          <w:lang w:eastAsia="sl-SI"/>
        </w:rPr>
        <w:tab/>
        <w:t xml:space="preserve"> Serviserji bodo dosegljivi na naslednji telefonski številki (številka za prijavo okvare):</w:t>
      </w:r>
    </w:p>
    <w:p w14:paraId="19413CF2" w14:textId="77777777" w:rsidR="00C3714D" w:rsidRPr="005E04D4" w:rsidRDefault="00C3714D" w:rsidP="00C3714D">
      <w:pPr>
        <w:spacing w:after="0" w:line="240" w:lineRule="auto"/>
        <w:rPr>
          <w:rFonts w:ascii="Arial" w:eastAsia="Times New Roman" w:hAnsi="Arial" w:cs="Arial"/>
          <w:sz w:val="18"/>
          <w:szCs w:val="18"/>
          <w:lang w:eastAsia="sl-SI"/>
        </w:rPr>
      </w:pPr>
      <w:r w:rsidRPr="005E04D4">
        <w:rPr>
          <w:rFonts w:ascii="Arial" w:eastAsia="Times New Roman" w:hAnsi="Arial" w:cs="Arial"/>
          <w:sz w:val="18"/>
          <w:szCs w:val="18"/>
          <w:lang w:eastAsia="sl-SI"/>
        </w:rPr>
        <w:tab/>
        <w:t>_____________________</w:t>
      </w:r>
    </w:p>
    <w:p w14:paraId="76CBD9A4" w14:textId="77777777" w:rsidR="00C3714D" w:rsidRPr="005E04D4" w:rsidRDefault="00C3714D" w:rsidP="00C406D6">
      <w:pPr>
        <w:spacing w:after="0" w:line="240" w:lineRule="auto"/>
        <w:jc w:val="both"/>
        <w:rPr>
          <w:rFonts w:ascii="Arial" w:eastAsia="Times New Roman" w:hAnsi="Arial" w:cs="Arial"/>
          <w:sz w:val="18"/>
          <w:szCs w:val="18"/>
          <w:lang w:eastAsia="sl-SI"/>
        </w:rPr>
      </w:pPr>
    </w:p>
    <w:p w14:paraId="05695E98" w14:textId="6FF3571A" w:rsidR="00C3714D" w:rsidRPr="005E04D4" w:rsidRDefault="00C3714D" w:rsidP="00C406D6">
      <w:pPr>
        <w:numPr>
          <w:ilvl w:val="0"/>
          <w:numId w:val="2"/>
        </w:numPr>
        <w:spacing w:after="0" w:line="240" w:lineRule="auto"/>
        <w:jc w:val="both"/>
        <w:rPr>
          <w:rFonts w:ascii="Arial" w:eastAsia="Times New Roman" w:hAnsi="Arial" w:cs="Arial"/>
          <w:sz w:val="18"/>
          <w:szCs w:val="18"/>
          <w:lang w:eastAsia="sl-SI"/>
        </w:rPr>
      </w:pPr>
      <w:r w:rsidRPr="005E04D4">
        <w:rPr>
          <w:rFonts w:ascii="Arial" w:eastAsia="Times New Roman" w:hAnsi="Arial" w:cs="Arial"/>
          <w:sz w:val="18"/>
          <w:szCs w:val="18"/>
          <w:lang w:eastAsia="sl-SI"/>
        </w:rPr>
        <w:t xml:space="preserve">da bomo zagotavljali brezplačen servis in vzdrževanje dobavljene opreme ter dobavo rezervnih delov za </w:t>
      </w:r>
      <w:r w:rsidR="00251E6F" w:rsidRPr="005E04D4">
        <w:rPr>
          <w:rFonts w:ascii="Arial" w:eastAsia="Times New Roman" w:hAnsi="Arial" w:cs="Arial"/>
          <w:sz w:val="18"/>
          <w:szCs w:val="18"/>
          <w:lang w:eastAsia="sl-SI"/>
        </w:rPr>
        <w:t>24 mesecev</w:t>
      </w:r>
      <w:r w:rsidRPr="005E04D4">
        <w:rPr>
          <w:rFonts w:ascii="Arial" w:eastAsia="Times New Roman" w:hAnsi="Arial" w:cs="Arial"/>
          <w:sz w:val="18"/>
          <w:szCs w:val="18"/>
          <w:lang w:eastAsia="sl-SI"/>
        </w:rPr>
        <w:t xml:space="preserve">, </w:t>
      </w:r>
    </w:p>
    <w:p w14:paraId="365EA3FE" w14:textId="23E07F6A" w:rsidR="00C3714D" w:rsidRPr="005E04D4" w:rsidRDefault="00C3714D" w:rsidP="00C406D6">
      <w:pPr>
        <w:numPr>
          <w:ilvl w:val="0"/>
          <w:numId w:val="2"/>
        </w:numPr>
        <w:spacing w:after="0" w:line="240" w:lineRule="auto"/>
        <w:jc w:val="both"/>
        <w:rPr>
          <w:rFonts w:ascii="Arial" w:eastAsia="Times New Roman" w:hAnsi="Arial" w:cs="Arial"/>
          <w:sz w:val="18"/>
          <w:szCs w:val="18"/>
          <w:lang w:eastAsia="sl-SI"/>
        </w:rPr>
      </w:pPr>
      <w:r w:rsidRPr="005E04D4">
        <w:rPr>
          <w:rFonts w:ascii="Arial" w:eastAsia="Times New Roman" w:hAnsi="Arial" w:cs="Arial"/>
          <w:sz w:val="18"/>
          <w:szCs w:val="18"/>
          <w:lang w:eastAsia="sl-SI"/>
        </w:rPr>
        <w:t xml:space="preserve">da zagotavljamo odzivni čas </w:t>
      </w:r>
      <w:r w:rsidR="00251E6F" w:rsidRPr="005E04D4">
        <w:rPr>
          <w:rFonts w:ascii="Arial" w:eastAsia="Times New Roman" w:hAnsi="Arial" w:cs="Arial"/>
          <w:sz w:val="18"/>
          <w:szCs w:val="18"/>
          <w:lang w:eastAsia="sl-SI"/>
        </w:rPr>
        <w:t xml:space="preserve">po telefonu, </w:t>
      </w:r>
    </w:p>
    <w:p w14:paraId="67C618A5" w14:textId="1710F186" w:rsidR="00C3714D" w:rsidRPr="005E04D4" w:rsidRDefault="00C3714D" w:rsidP="00C406D6">
      <w:pPr>
        <w:numPr>
          <w:ilvl w:val="0"/>
          <w:numId w:val="2"/>
        </w:numPr>
        <w:spacing w:after="0" w:line="240" w:lineRule="auto"/>
        <w:jc w:val="both"/>
        <w:rPr>
          <w:rFonts w:ascii="Arial" w:eastAsia="Times New Roman" w:hAnsi="Arial" w:cs="Arial"/>
          <w:sz w:val="18"/>
          <w:szCs w:val="18"/>
          <w:lang w:eastAsia="sl-SI"/>
        </w:rPr>
      </w:pPr>
      <w:r w:rsidRPr="005E04D4">
        <w:rPr>
          <w:rFonts w:ascii="Arial" w:eastAsia="Times New Roman" w:hAnsi="Arial" w:cs="Arial"/>
          <w:sz w:val="18"/>
          <w:szCs w:val="18"/>
          <w:lang w:eastAsia="sl-SI"/>
        </w:rPr>
        <w:t xml:space="preserve">da zagotavljamo, da bomo odpravili okvaro v roku </w:t>
      </w:r>
      <w:r w:rsidR="00251E6F" w:rsidRPr="005E04D4">
        <w:rPr>
          <w:rFonts w:ascii="Arial" w:eastAsia="Times New Roman" w:hAnsi="Arial" w:cs="Arial"/>
          <w:sz w:val="18"/>
          <w:szCs w:val="18"/>
          <w:lang w:eastAsia="sl-SI"/>
        </w:rPr>
        <w:t>24 ur</w:t>
      </w:r>
      <w:r w:rsidRPr="005E04D4">
        <w:rPr>
          <w:rFonts w:ascii="Arial" w:eastAsia="Times New Roman" w:hAnsi="Arial" w:cs="Arial"/>
          <w:sz w:val="18"/>
          <w:szCs w:val="18"/>
          <w:lang w:eastAsia="sl-SI"/>
        </w:rPr>
        <w:t xml:space="preserve"> od prijave okvare</w:t>
      </w:r>
      <w:r w:rsidR="00251E6F" w:rsidRPr="005E04D4">
        <w:rPr>
          <w:rFonts w:ascii="Arial" w:eastAsia="Times New Roman" w:hAnsi="Arial" w:cs="Arial"/>
          <w:sz w:val="18"/>
          <w:szCs w:val="18"/>
          <w:lang w:eastAsia="sl-SI"/>
        </w:rPr>
        <w:t xml:space="preserve"> oziroma da bomo za</w:t>
      </w:r>
      <w:r w:rsidR="005E04D4">
        <w:rPr>
          <w:rFonts w:ascii="Arial" w:eastAsia="Times New Roman" w:hAnsi="Arial" w:cs="Arial"/>
          <w:sz w:val="18"/>
          <w:szCs w:val="18"/>
          <w:lang w:eastAsia="sl-SI"/>
        </w:rPr>
        <w:t>g</w:t>
      </w:r>
      <w:r w:rsidR="00251E6F" w:rsidRPr="005E04D4">
        <w:rPr>
          <w:rFonts w:ascii="Arial" w:eastAsia="Times New Roman" w:hAnsi="Arial" w:cs="Arial"/>
          <w:sz w:val="18"/>
          <w:szCs w:val="18"/>
          <w:lang w:eastAsia="sl-SI"/>
        </w:rPr>
        <w:t>otov</w:t>
      </w:r>
      <w:r w:rsidR="005E04D4">
        <w:rPr>
          <w:rFonts w:ascii="Arial" w:eastAsia="Times New Roman" w:hAnsi="Arial" w:cs="Arial"/>
          <w:sz w:val="18"/>
          <w:szCs w:val="18"/>
          <w:lang w:eastAsia="sl-SI"/>
        </w:rPr>
        <w:t>ili</w:t>
      </w:r>
      <w:r w:rsidR="00251E6F" w:rsidRPr="005E04D4">
        <w:rPr>
          <w:rFonts w:ascii="Arial" w:eastAsia="Times New Roman" w:hAnsi="Arial" w:cs="Arial"/>
          <w:sz w:val="18"/>
          <w:szCs w:val="18"/>
          <w:lang w:eastAsia="sl-SI"/>
        </w:rPr>
        <w:t xml:space="preserve"> nadom</w:t>
      </w:r>
      <w:r w:rsidR="005E04D4">
        <w:rPr>
          <w:rFonts w:ascii="Arial" w:eastAsia="Times New Roman" w:hAnsi="Arial" w:cs="Arial"/>
          <w:sz w:val="18"/>
          <w:szCs w:val="18"/>
          <w:lang w:eastAsia="sl-SI"/>
        </w:rPr>
        <w:t>e</w:t>
      </w:r>
      <w:r w:rsidR="00251E6F" w:rsidRPr="005E04D4">
        <w:rPr>
          <w:rFonts w:ascii="Arial" w:eastAsia="Times New Roman" w:hAnsi="Arial" w:cs="Arial"/>
          <w:sz w:val="18"/>
          <w:szCs w:val="18"/>
          <w:lang w:eastAsia="sl-SI"/>
        </w:rPr>
        <w:t>stni aparat</w:t>
      </w:r>
      <w:r w:rsidR="00A624CA">
        <w:rPr>
          <w:rFonts w:ascii="Arial" w:eastAsia="Times New Roman" w:hAnsi="Arial" w:cs="Arial"/>
          <w:sz w:val="18"/>
          <w:szCs w:val="18"/>
          <w:lang w:eastAsia="sl-SI"/>
        </w:rPr>
        <w:t xml:space="preserve">. </w:t>
      </w:r>
    </w:p>
    <w:p w14:paraId="59222241" w14:textId="77777777" w:rsidR="00C3714D" w:rsidRPr="005E04D4" w:rsidRDefault="00C3714D" w:rsidP="00C406D6">
      <w:pPr>
        <w:spacing w:after="0" w:line="240" w:lineRule="auto"/>
        <w:jc w:val="both"/>
        <w:rPr>
          <w:rFonts w:ascii="Arial" w:eastAsia="Times New Roman" w:hAnsi="Arial" w:cs="Arial"/>
          <w:sz w:val="18"/>
          <w:szCs w:val="18"/>
          <w:lang w:eastAsia="sl-SI"/>
        </w:rPr>
      </w:pPr>
    </w:p>
    <w:p w14:paraId="0D88F1AE" w14:textId="77777777" w:rsidR="00C3714D" w:rsidRPr="005E04D4" w:rsidRDefault="00C3714D" w:rsidP="00C406D6">
      <w:pPr>
        <w:spacing w:after="0" w:line="240" w:lineRule="auto"/>
        <w:jc w:val="both"/>
        <w:rPr>
          <w:rFonts w:ascii="Arial" w:eastAsia="Times New Roman" w:hAnsi="Arial" w:cs="Arial"/>
          <w:sz w:val="18"/>
          <w:szCs w:val="18"/>
          <w:lang w:eastAsia="sl-SI"/>
        </w:rPr>
      </w:pPr>
    </w:p>
    <w:p w14:paraId="59AC606C" w14:textId="77777777" w:rsidR="00C3714D" w:rsidRPr="005E04D4" w:rsidRDefault="00C3714D" w:rsidP="00C3714D">
      <w:pPr>
        <w:spacing w:after="0" w:line="240" w:lineRule="auto"/>
        <w:rPr>
          <w:rFonts w:ascii="Arial" w:eastAsia="Times New Roman" w:hAnsi="Arial" w:cs="Arial"/>
          <w:sz w:val="18"/>
          <w:szCs w:val="18"/>
          <w:lang w:eastAsia="sl-SI"/>
        </w:rPr>
      </w:pPr>
    </w:p>
    <w:p w14:paraId="44FC02A0" w14:textId="77777777" w:rsidR="00C3714D" w:rsidRPr="005E04D4" w:rsidRDefault="00C3714D" w:rsidP="00C3714D">
      <w:pPr>
        <w:spacing w:after="0" w:line="240" w:lineRule="auto"/>
        <w:rPr>
          <w:rFonts w:ascii="Arial" w:eastAsia="Times New Roman" w:hAnsi="Arial" w:cs="Arial"/>
          <w:sz w:val="18"/>
          <w:szCs w:val="18"/>
          <w:lang w:eastAsia="sl-SI"/>
        </w:rPr>
      </w:pPr>
    </w:p>
    <w:p w14:paraId="12FD837A" w14:textId="77777777" w:rsidR="00C3714D" w:rsidRPr="005E04D4" w:rsidRDefault="00C3714D" w:rsidP="00C3714D">
      <w:pPr>
        <w:spacing w:after="0" w:line="240" w:lineRule="auto"/>
        <w:rPr>
          <w:rFonts w:ascii="Arial" w:eastAsia="Times New Roman" w:hAnsi="Arial" w:cs="Arial"/>
          <w:sz w:val="18"/>
          <w:szCs w:val="18"/>
          <w:lang w:eastAsia="sl-SI"/>
        </w:rPr>
      </w:pPr>
    </w:p>
    <w:p w14:paraId="22A9A083" w14:textId="77777777" w:rsidR="00C3714D" w:rsidRPr="005E04D4" w:rsidRDefault="00C3714D" w:rsidP="00C3714D">
      <w:pPr>
        <w:spacing w:after="0" w:line="240" w:lineRule="auto"/>
        <w:rPr>
          <w:rFonts w:ascii="Arial" w:eastAsia="Times New Roman" w:hAnsi="Arial" w:cs="Arial"/>
          <w:sz w:val="24"/>
          <w:szCs w:val="24"/>
          <w:lang w:eastAsia="sl-SI"/>
        </w:rPr>
      </w:pPr>
    </w:p>
    <w:p w14:paraId="607F761D" w14:textId="77777777" w:rsidR="00C3714D" w:rsidRPr="005E04D4" w:rsidRDefault="00C3714D" w:rsidP="00C3714D">
      <w:pPr>
        <w:spacing w:after="0" w:line="240" w:lineRule="auto"/>
        <w:rPr>
          <w:rFonts w:ascii="Arial" w:eastAsia="Times New Roman" w:hAnsi="Arial" w:cs="Arial"/>
          <w:sz w:val="24"/>
          <w:szCs w:val="24"/>
          <w:lang w:eastAsia="sl-SI"/>
        </w:rPr>
      </w:pPr>
    </w:p>
    <w:tbl>
      <w:tblPr>
        <w:tblW w:w="0" w:type="auto"/>
        <w:tblInd w:w="514" w:type="dxa"/>
        <w:tblLayout w:type="fixed"/>
        <w:tblLook w:val="0000" w:firstRow="0" w:lastRow="0" w:firstColumn="0" w:lastColumn="0" w:noHBand="0" w:noVBand="0"/>
      </w:tblPr>
      <w:tblGrid>
        <w:gridCol w:w="2167"/>
        <w:gridCol w:w="3017"/>
        <w:gridCol w:w="3492"/>
      </w:tblGrid>
      <w:tr w:rsidR="00F94005" w:rsidRPr="005E04D4" w14:paraId="3B29B2F9" w14:textId="77777777" w:rsidTr="00A35288">
        <w:trPr>
          <w:trHeight w:val="75"/>
        </w:trPr>
        <w:tc>
          <w:tcPr>
            <w:tcW w:w="2167" w:type="dxa"/>
          </w:tcPr>
          <w:p w14:paraId="11CCC3EB" w14:textId="77777777" w:rsidR="00F94005" w:rsidRPr="005E04D4" w:rsidRDefault="00F94005" w:rsidP="00A35288">
            <w:pPr>
              <w:pStyle w:val="Telobesedila-zamik"/>
              <w:spacing w:before="120"/>
              <w:ind w:left="169" w:firstLine="0"/>
              <w:rPr>
                <w:rFonts w:ascii="Arial" w:hAnsi="Arial" w:cs="Arial"/>
                <w:sz w:val="18"/>
                <w:szCs w:val="18"/>
                <w:lang w:val="sl-SI" w:eastAsia="sl-SI" w:bidi="ar-SA"/>
              </w:rPr>
            </w:pPr>
            <w:r w:rsidRPr="005E04D4">
              <w:rPr>
                <w:rFonts w:ascii="Arial" w:hAnsi="Arial" w:cs="Arial"/>
                <w:sz w:val="18"/>
                <w:szCs w:val="18"/>
                <w:lang w:val="sl-SI" w:eastAsia="sl-SI" w:bidi="ar-SA"/>
              </w:rPr>
              <w:t>Datum:</w:t>
            </w:r>
          </w:p>
        </w:tc>
        <w:tc>
          <w:tcPr>
            <w:tcW w:w="3017" w:type="dxa"/>
          </w:tcPr>
          <w:p w14:paraId="7784CA50" w14:textId="77777777" w:rsidR="00F94005" w:rsidRPr="005E04D4" w:rsidRDefault="00F94005" w:rsidP="00A35288">
            <w:pPr>
              <w:pStyle w:val="Telobesedila-zamik"/>
              <w:spacing w:before="120"/>
              <w:ind w:left="169" w:firstLine="0"/>
              <w:rPr>
                <w:rFonts w:ascii="Arial" w:hAnsi="Arial" w:cs="Arial"/>
                <w:sz w:val="18"/>
                <w:szCs w:val="18"/>
                <w:lang w:val="sl-SI" w:eastAsia="sl-SI" w:bidi="ar-SA"/>
              </w:rPr>
            </w:pPr>
          </w:p>
        </w:tc>
        <w:tc>
          <w:tcPr>
            <w:tcW w:w="3492" w:type="dxa"/>
          </w:tcPr>
          <w:p w14:paraId="3C5244E4" w14:textId="77777777" w:rsidR="00F94005" w:rsidRPr="005E04D4" w:rsidRDefault="00F94005" w:rsidP="00A35288">
            <w:pPr>
              <w:pStyle w:val="Telobesedila-zamik"/>
              <w:spacing w:before="120"/>
              <w:ind w:left="169" w:firstLine="0"/>
              <w:rPr>
                <w:rFonts w:ascii="Arial" w:hAnsi="Arial" w:cs="Arial"/>
                <w:sz w:val="18"/>
                <w:szCs w:val="18"/>
                <w:lang w:val="sl-SI" w:eastAsia="sl-SI" w:bidi="ar-SA"/>
              </w:rPr>
            </w:pPr>
            <w:r w:rsidRPr="005E04D4">
              <w:rPr>
                <w:rFonts w:ascii="Arial" w:hAnsi="Arial" w:cs="Arial"/>
                <w:sz w:val="18"/>
                <w:szCs w:val="18"/>
                <w:lang w:val="sl-SI" w:eastAsia="sl-SI" w:bidi="ar-SA"/>
              </w:rPr>
              <w:t xml:space="preserve">ponudnik </w:t>
            </w:r>
          </w:p>
        </w:tc>
      </w:tr>
      <w:tr w:rsidR="00F94005" w:rsidRPr="005E04D4" w14:paraId="31D0EF43" w14:textId="77777777" w:rsidTr="00A35288">
        <w:trPr>
          <w:trHeight w:val="291"/>
        </w:trPr>
        <w:tc>
          <w:tcPr>
            <w:tcW w:w="2167" w:type="dxa"/>
          </w:tcPr>
          <w:p w14:paraId="49C3D39F" w14:textId="77777777" w:rsidR="00F94005" w:rsidRPr="005E04D4" w:rsidRDefault="00F94005" w:rsidP="00A35288">
            <w:pPr>
              <w:pStyle w:val="Telobesedila-zamik"/>
              <w:spacing w:before="120"/>
              <w:ind w:left="169" w:firstLine="0"/>
              <w:rPr>
                <w:rFonts w:ascii="Arial" w:hAnsi="Arial" w:cs="Arial"/>
                <w:sz w:val="18"/>
                <w:szCs w:val="18"/>
                <w:lang w:val="sl-SI" w:eastAsia="sl-SI" w:bidi="ar-SA"/>
              </w:rPr>
            </w:pPr>
          </w:p>
        </w:tc>
        <w:tc>
          <w:tcPr>
            <w:tcW w:w="3017" w:type="dxa"/>
          </w:tcPr>
          <w:p w14:paraId="789A5A71" w14:textId="77777777" w:rsidR="00F94005" w:rsidRPr="005E04D4" w:rsidRDefault="00F94005" w:rsidP="00A35288">
            <w:pPr>
              <w:pStyle w:val="Telobesedila-zamik"/>
              <w:spacing w:before="120"/>
              <w:ind w:left="169" w:firstLine="0"/>
              <w:rPr>
                <w:rFonts w:ascii="Arial" w:hAnsi="Arial" w:cs="Arial"/>
                <w:sz w:val="18"/>
                <w:szCs w:val="18"/>
                <w:lang w:val="sl-SI" w:eastAsia="sl-SI" w:bidi="ar-SA"/>
              </w:rPr>
            </w:pPr>
            <w:r w:rsidRPr="005E04D4">
              <w:rPr>
                <w:rFonts w:ascii="Arial" w:hAnsi="Arial" w:cs="Arial"/>
                <w:sz w:val="18"/>
                <w:szCs w:val="18"/>
                <w:lang w:val="sl-SI" w:eastAsia="sl-SI" w:bidi="ar-SA"/>
              </w:rPr>
              <w:t>žig</w:t>
            </w:r>
          </w:p>
        </w:tc>
        <w:tc>
          <w:tcPr>
            <w:tcW w:w="3492" w:type="dxa"/>
            <w:tcBorders>
              <w:bottom w:val="single" w:sz="4" w:space="0" w:color="auto"/>
            </w:tcBorders>
          </w:tcPr>
          <w:p w14:paraId="548C9F87" w14:textId="77777777" w:rsidR="00F94005" w:rsidRPr="005E04D4" w:rsidRDefault="00F94005" w:rsidP="00A35288">
            <w:pPr>
              <w:pStyle w:val="Telobesedila-zamik"/>
              <w:spacing w:before="120"/>
              <w:ind w:left="169" w:firstLine="0"/>
              <w:rPr>
                <w:rFonts w:ascii="Arial" w:hAnsi="Arial" w:cs="Arial"/>
                <w:sz w:val="18"/>
                <w:szCs w:val="18"/>
                <w:lang w:val="sl-SI" w:eastAsia="sl-SI" w:bidi="ar-SA"/>
              </w:rPr>
            </w:pPr>
          </w:p>
        </w:tc>
      </w:tr>
      <w:tr w:rsidR="00F94005" w:rsidRPr="005E04D4" w14:paraId="03F6F756" w14:textId="77777777" w:rsidTr="00A35288">
        <w:trPr>
          <w:trHeight w:val="691"/>
        </w:trPr>
        <w:tc>
          <w:tcPr>
            <w:tcW w:w="2167" w:type="dxa"/>
          </w:tcPr>
          <w:p w14:paraId="3777A26D" w14:textId="77777777" w:rsidR="00F94005" w:rsidRPr="005E04D4" w:rsidRDefault="00F94005" w:rsidP="00A35288">
            <w:pPr>
              <w:pStyle w:val="Telobesedila-zamik"/>
              <w:spacing w:before="120"/>
              <w:ind w:left="169" w:firstLine="0"/>
              <w:rPr>
                <w:rFonts w:ascii="Arial" w:hAnsi="Arial" w:cs="Arial"/>
                <w:sz w:val="18"/>
                <w:szCs w:val="18"/>
                <w:lang w:val="sl-SI" w:eastAsia="sl-SI" w:bidi="ar-SA"/>
              </w:rPr>
            </w:pPr>
            <w:r w:rsidRPr="005E04D4">
              <w:rPr>
                <w:rFonts w:ascii="Arial" w:hAnsi="Arial" w:cs="Arial"/>
                <w:sz w:val="18"/>
                <w:szCs w:val="18"/>
                <w:lang w:val="sl-SI" w:eastAsia="sl-SI" w:bidi="ar-SA"/>
              </w:rPr>
              <w:t>Kraj:</w:t>
            </w:r>
          </w:p>
        </w:tc>
        <w:tc>
          <w:tcPr>
            <w:tcW w:w="3017" w:type="dxa"/>
          </w:tcPr>
          <w:p w14:paraId="039EF536" w14:textId="77777777" w:rsidR="00F94005" w:rsidRPr="005E04D4" w:rsidRDefault="00F94005" w:rsidP="00A35288">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0431C248" w14:textId="77777777" w:rsidR="00F94005" w:rsidRPr="005E04D4" w:rsidRDefault="00F94005" w:rsidP="00A35288">
            <w:pPr>
              <w:pStyle w:val="Telobesedila-zamik"/>
              <w:spacing w:before="120"/>
              <w:ind w:left="169" w:firstLine="0"/>
              <w:rPr>
                <w:rFonts w:ascii="Arial" w:hAnsi="Arial" w:cs="Arial"/>
                <w:sz w:val="18"/>
                <w:szCs w:val="18"/>
                <w:lang w:val="sl-SI" w:eastAsia="sl-SI" w:bidi="ar-SA"/>
              </w:rPr>
            </w:pPr>
            <w:r w:rsidRPr="005E04D4">
              <w:rPr>
                <w:rFonts w:ascii="Arial" w:hAnsi="Arial" w:cs="Arial"/>
                <w:sz w:val="18"/>
                <w:szCs w:val="18"/>
                <w:lang w:val="sl-SI" w:eastAsia="sl-SI" w:bidi="ar-SA"/>
              </w:rPr>
              <w:t>(ime in priimek pooblaščene osebe)</w:t>
            </w:r>
          </w:p>
        </w:tc>
      </w:tr>
      <w:tr w:rsidR="00F94005" w:rsidRPr="005E04D4" w14:paraId="15534A7C" w14:textId="77777777" w:rsidTr="00A35288">
        <w:trPr>
          <w:trHeight w:val="460"/>
        </w:trPr>
        <w:tc>
          <w:tcPr>
            <w:tcW w:w="2167" w:type="dxa"/>
          </w:tcPr>
          <w:p w14:paraId="347B540B" w14:textId="77777777" w:rsidR="00F94005" w:rsidRPr="005E04D4" w:rsidRDefault="00F94005" w:rsidP="00A35288">
            <w:pPr>
              <w:pStyle w:val="Telobesedila-zamik"/>
              <w:spacing w:before="120"/>
              <w:ind w:left="169" w:firstLine="0"/>
              <w:rPr>
                <w:rFonts w:ascii="Arial" w:hAnsi="Arial" w:cs="Arial"/>
                <w:sz w:val="18"/>
                <w:szCs w:val="18"/>
                <w:lang w:val="sl-SI" w:eastAsia="sl-SI" w:bidi="ar-SA"/>
              </w:rPr>
            </w:pPr>
          </w:p>
        </w:tc>
        <w:tc>
          <w:tcPr>
            <w:tcW w:w="3017" w:type="dxa"/>
          </w:tcPr>
          <w:p w14:paraId="7A53ED81" w14:textId="77777777" w:rsidR="00F94005" w:rsidRPr="005E04D4" w:rsidRDefault="00F94005" w:rsidP="00A35288">
            <w:pPr>
              <w:pStyle w:val="Telobesedila-zamik"/>
              <w:spacing w:before="120"/>
              <w:ind w:left="169" w:firstLine="0"/>
              <w:rPr>
                <w:rFonts w:ascii="Arial" w:hAnsi="Arial" w:cs="Arial"/>
                <w:sz w:val="18"/>
                <w:szCs w:val="18"/>
                <w:lang w:val="sl-SI" w:eastAsia="sl-SI" w:bidi="ar-SA"/>
              </w:rPr>
            </w:pPr>
          </w:p>
        </w:tc>
        <w:tc>
          <w:tcPr>
            <w:tcW w:w="3492" w:type="dxa"/>
            <w:tcBorders>
              <w:bottom w:val="single" w:sz="4" w:space="0" w:color="auto"/>
            </w:tcBorders>
          </w:tcPr>
          <w:p w14:paraId="00CB60F5" w14:textId="77777777" w:rsidR="00F94005" w:rsidRPr="005E04D4" w:rsidRDefault="00F94005" w:rsidP="00A35288">
            <w:pPr>
              <w:pStyle w:val="Telobesedila-zamik"/>
              <w:spacing w:before="120"/>
              <w:ind w:left="169" w:firstLine="0"/>
              <w:rPr>
                <w:rFonts w:ascii="Arial" w:hAnsi="Arial" w:cs="Arial"/>
                <w:sz w:val="18"/>
                <w:szCs w:val="18"/>
                <w:lang w:val="sl-SI" w:eastAsia="sl-SI" w:bidi="ar-SA"/>
              </w:rPr>
            </w:pPr>
          </w:p>
        </w:tc>
      </w:tr>
      <w:tr w:rsidR="00F94005" w:rsidRPr="00F168E1" w14:paraId="40658845" w14:textId="77777777" w:rsidTr="00A35288">
        <w:trPr>
          <w:trHeight w:val="86"/>
        </w:trPr>
        <w:tc>
          <w:tcPr>
            <w:tcW w:w="2167" w:type="dxa"/>
          </w:tcPr>
          <w:p w14:paraId="375D225C" w14:textId="77777777" w:rsidR="00F94005" w:rsidRPr="005E04D4" w:rsidRDefault="00F94005" w:rsidP="00A35288">
            <w:pPr>
              <w:pStyle w:val="Telobesedila-zamik"/>
              <w:spacing w:before="120"/>
              <w:ind w:left="169" w:firstLine="0"/>
              <w:rPr>
                <w:rFonts w:ascii="Arial" w:hAnsi="Arial" w:cs="Arial"/>
                <w:sz w:val="18"/>
                <w:szCs w:val="18"/>
                <w:lang w:val="sl-SI" w:eastAsia="sl-SI" w:bidi="ar-SA"/>
              </w:rPr>
            </w:pPr>
          </w:p>
        </w:tc>
        <w:tc>
          <w:tcPr>
            <w:tcW w:w="3017" w:type="dxa"/>
          </w:tcPr>
          <w:p w14:paraId="0AFBE1F4" w14:textId="77777777" w:rsidR="00F94005" w:rsidRPr="005E04D4" w:rsidRDefault="00F94005" w:rsidP="00A35288">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7C18042F" w14:textId="77777777" w:rsidR="00F94005" w:rsidRPr="005E04D4" w:rsidRDefault="00F94005" w:rsidP="00A35288">
            <w:pPr>
              <w:pStyle w:val="Telobesedila-zamik"/>
              <w:spacing w:before="120"/>
              <w:ind w:left="169" w:firstLine="0"/>
              <w:rPr>
                <w:rFonts w:ascii="Arial" w:hAnsi="Arial" w:cs="Arial"/>
                <w:sz w:val="18"/>
                <w:szCs w:val="18"/>
                <w:lang w:val="sl-SI" w:eastAsia="sl-SI" w:bidi="ar-SA"/>
              </w:rPr>
            </w:pPr>
            <w:r w:rsidRPr="005E04D4">
              <w:rPr>
                <w:rFonts w:ascii="Arial" w:hAnsi="Arial" w:cs="Arial"/>
                <w:sz w:val="18"/>
                <w:szCs w:val="18"/>
                <w:lang w:val="sl-SI" w:eastAsia="sl-SI" w:bidi="ar-SA"/>
              </w:rPr>
              <w:t>(podpis)</w:t>
            </w:r>
          </w:p>
        </w:tc>
      </w:tr>
    </w:tbl>
    <w:p w14:paraId="67DDCEB0" w14:textId="77777777" w:rsidR="00C3714D" w:rsidRPr="00F168E1" w:rsidRDefault="00C3714D" w:rsidP="00C3714D">
      <w:pPr>
        <w:spacing w:after="0" w:line="240" w:lineRule="auto"/>
        <w:rPr>
          <w:rFonts w:ascii="Arial" w:hAnsi="Arial" w:cs="Arial"/>
          <w:sz w:val="24"/>
          <w:szCs w:val="24"/>
          <w:highlight w:val="yellow"/>
        </w:rPr>
      </w:pPr>
    </w:p>
    <w:p w14:paraId="434F2FC5" w14:textId="77777777" w:rsidR="00C3714D" w:rsidRPr="00F168E1" w:rsidRDefault="00C3714D" w:rsidP="00C3714D">
      <w:pPr>
        <w:spacing w:after="0" w:line="240" w:lineRule="auto"/>
        <w:rPr>
          <w:rFonts w:ascii="Arial" w:hAnsi="Arial" w:cs="Arial"/>
          <w:sz w:val="24"/>
          <w:szCs w:val="24"/>
          <w:highlight w:val="yellow"/>
        </w:rPr>
      </w:pPr>
    </w:p>
    <w:p w14:paraId="4FE87FBE" w14:textId="77777777" w:rsidR="00C3714D" w:rsidRPr="00F168E1" w:rsidRDefault="00C3714D" w:rsidP="00C3714D">
      <w:pPr>
        <w:spacing w:after="0" w:line="240" w:lineRule="auto"/>
        <w:rPr>
          <w:rFonts w:ascii="Arial" w:hAnsi="Arial" w:cs="Arial"/>
          <w:sz w:val="24"/>
          <w:szCs w:val="24"/>
          <w:highlight w:val="yellow"/>
        </w:rPr>
      </w:pPr>
    </w:p>
    <w:p w14:paraId="25797A6F" w14:textId="77777777" w:rsidR="00C3714D" w:rsidRPr="00F168E1" w:rsidRDefault="00C3714D" w:rsidP="00C3714D">
      <w:pPr>
        <w:spacing w:after="0" w:line="240" w:lineRule="auto"/>
        <w:rPr>
          <w:rFonts w:ascii="Arial" w:hAnsi="Arial" w:cs="Arial"/>
          <w:sz w:val="24"/>
          <w:szCs w:val="24"/>
          <w:highlight w:val="yellow"/>
        </w:rPr>
      </w:pPr>
    </w:p>
    <w:p w14:paraId="405AC912" w14:textId="77777777" w:rsidR="00C3714D" w:rsidRPr="00F168E1" w:rsidRDefault="00C3714D" w:rsidP="00C3714D">
      <w:pPr>
        <w:spacing w:after="0" w:line="240" w:lineRule="auto"/>
        <w:rPr>
          <w:rFonts w:ascii="Arial" w:hAnsi="Arial" w:cs="Arial"/>
          <w:sz w:val="24"/>
          <w:szCs w:val="24"/>
          <w:highlight w:val="yellow"/>
        </w:rPr>
      </w:pPr>
    </w:p>
    <w:p w14:paraId="75E07BB9" w14:textId="3D02E258" w:rsidR="00F94005" w:rsidRDefault="00F94005">
      <w:pPr>
        <w:spacing w:after="160" w:line="259" w:lineRule="auto"/>
        <w:rPr>
          <w:rFonts w:ascii="Arial" w:hAnsi="Arial" w:cs="Arial"/>
          <w:sz w:val="24"/>
          <w:szCs w:val="24"/>
          <w:highlight w:val="yellow"/>
        </w:rPr>
      </w:pPr>
      <w:r w:rsidRPr="00F168E1">
        <w:rPr>
          <w:rFonts w:ascii="Arial" w:hAnsi="Arial" w:cs="Arial"/>
          <w:sz w:val="24"/>
          <w:szCs w:val="24"/>
          <w:highlight w:val="yellow"/>
        </w:rPr>
        <w:br w:type="page"/>
      </w:r>
    </w:p>
    <w:p w14:paraId="67058D5B" w14:textId="124772FF" w:rsidR="005A0A99" w:rsidRPr="00F168E1" w:rsidRDefault="005A0A99" w:rsidP="005A0A99">
      <w:pPr>
        <w:pStyle w:val="Naslov2"/>
        <w:pBdr>
          <w:top w:val="single" w:sz="4" w:space="0" w:color="auto"/>
          <w:left w:val="single" w:sz="4" w:space="2" w:color="auto"/>
        </w:pBdr>
        <w:spacing w:before="0"/>
        <w:jc w:val="left"/>
        <w:rPr>
          <w:rFonts w:ascii="Arial" w:hAnsi="Arial" w:cs="Arial"/>
          <w:sz w:val="24"/>
          <w:szCs w:val="24"/>
          <w:lang w:eastAsia="sl-SI"/>
        </w:rPr>
      </w:pPr>
      <w:r>
        <w:rPr>
          <w:rFonts w:ascii="Arial" w:hAnsi="Arial" w:cs="Arial"/>
          <w:sz w:val="24"/>
          <w:szCs w:val="24"/>
          <w:lang w:val="sl-SI"/>
        </w:rPr>
        <w:lastRenderedPageBreak/>
        <w:t>TEHNIČNE ZAHTEVE</w:t>
      </w:r>
      <w:r w:rsidR="00FC4390">
        <w:rPr>
          <w:rFonts w:ascii="Arial" w:hAnsi="Arial" w:cs="Arial"/>
          <w:sz w:val="24"/>
          <w:szCs w:val="24"/>
          <w:lang w:val="sl-SI"/>
        </w:rPr>
        <w:t xml:space="preserve"> NAROČNIKA</w:t>
      </w:r>
    </w:p>
    <w:p w14:paraId="32B2314C" w14:textId="0946DF49" w:rsidR="005A0A99" w:rsidRPr="00FD2268" w:rsidRDefault="005A0A99">
      <w:pPr>
        <w:spacing w:after="160" w:line="259" w:lineRule="auto"/>
        <w:rPr>
          <w:rFonts w:ascii="Arial" w:hAnsi="Arial" w:cs="Arial"/>
          <w:sz w:val="18"/>
          <w:szCs w:val="18"/>
          <w:highlight w:val="yellow"/>
        </w:rPr>
      </w:pPr>
    </w:p>
    <w:p w14:paraId="7EF0AE1C" w14:textId="4536FC10" w:rsidR="005A0A99" w:rsidRPr="00FD2268" w:rsidRDefault="005A0A99">
      <w:pPr>
        <w:spacing w:after="160" w:line="259" w:lineRule="auto"/>
        <w:rPr>
          <w:rFonts w:ascii="Arial" w:hAnsi="Arial" w:cs="Arial"/>
          <w:b/>
          <w:bCs/>
          <w:sz w:val="18"/>
          <w:szCs w:val="18"/>
        </w:rPr>
      </w:pPr>
      <w:r w:rsidRPr="00FD2268">
        <w:rPr>
          <w:rFonts w:ascii="Arial" w:hAnsi="Arial" w:cs="Arial"/>
          <w:b/>
          <w:bCs/>
          <w:sz w:val="18"/>
          <w:szCs w:val="18"/>
        </w:rPr>
        <w:t>SPECIFIKACIJA STROKOVNIH ZAHTEV NAROČNIKA ZA NABAVO OPREME</w:t>
      </w:r>
      <w:r w:rsidR="003200F0" w:rsidRPr="00FD2268">
        <w:rPr>
          <w:rFonts w:ascii="Arial" w:hAnsi="Arial" w:cs="Arial"/>
          <w:b/>
          <w:bCs/>
          <w:sz w:val="18"/>
          <w:szCs w:val="18"/>
        </w:rPr>
        <w:t xml:space="preserve"> ZA GASTROENTEROLOŠKO AMBULANTO ZD SLOVENJ GRADEC</w:t>
      </w:r>
    </w:p>
    <w:p w14:paraId="2B7439C7" w14:textId="581D1CD1" w:rsidR="005A0A99" w:rsidRPr="00FD2268" w:rsidRDefault="005A0A99">
      <w:pPr>
        <w:spacing w:after="160" w:line="259" w:lineRule="auto"/>
        <w:rPr>
          <w:rFonts w:ascii="Arial" w:hAnsi="Arial" w:cs="Arial"/>
          <w:sz w:val="18"/>
          <w:szCs w:val="18"/>
          <w:highlight w:val="yellow"/>
        </w:rPr>
      </w:pPr>
    </w:p>
    <w:p w14:paraId="420E513F" w14:textId="77777777" w:rsidR="00781658" w:rsidRPr="00E83CAA" w:rsidRDefault="00781658" w:rsidP="00E83CAA">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E83CAA">
        <w:rPr>
          <w:rFonts w:ascii="Arial" w:hAnsi="Arial" w:cs="Arial"/>
          <w:b/>
          <w:bCs/>
          <w:sz w:val="18"/>
          <w:szCs w:val="18"/>
        </w:rPr>
        <w:t>1.) ''HIGH-DEFINITION'' ENDOSKOPSKI VIDEOPROCESOR (1 kos)</w:t>
      </w:r>
    </w:p>
    <w:p w14:paraId="3A4FB58E" w14:textId="31E0AFDB" w:rsidR="00781658" w:rsidRPr="00FD2268" w:rsidRDefault="00886ADC" w:rsidP="00781658">
      <w:pPr>
        <w:rPr>
          <w:rFonts w:ascii="Arial" w:hAnsi="Arial" w:cs="Arial"/>
          <w:b/>
          <w:bCs/>
          <w:sz w:val="18"/>
          <w:szCs w:val="18"/>
        </w:rPr>
      </w:pPr>
      <w:r w:rsidRPr="00FD2268">
        <w:rPr>
          <w:rFonts w:ascii="Arial" w:hAnsi="Arial" w:cs="Arial"/>
          <w:b/>
          <w:bCs/>
          <w:sz w:val="18"/>
          <w:szCs w:val="18"/>
        </w:rPr>
        <w:t xml:space="preserve">ZAHTEVE NAROČNIKA: </w:t>
      </w:r>
    </w:p>
    <w:p w14:paraId="1EF4CFFF" w14:textId="77777777" w:rsidR="00781658" w:rsidRPr="00FD2268" w:rsidRDefault="00781658" w:rsidP="00D43F97">
      <w:pPr>
        <w:spacing w:after="0"/>
        <w:rPr>
          <w:rFonts w:ascii="Arial" w:hAnsi="Arial" w:cs="Arial"/>
          <w:bCs/>
          <w:color w:val="000000"/>
          <w:sz w:val="18"/>
          <w:szCs w:val="18"/>
        </w:rPr>
      </w:pPr>
      <w:r w:rsidRPr="00FD2268">
        <w:rPr>
          <w:rFonts w:ascii="Arial" w:hAnsi="Arial" w:cs="Arial"/>
          <w:bCs/>
          <w:color w:val="000000"/>
          <w:sz w:val="18"/>
          <w:szCs w:val="18"/>
        </w:rPr>
        <w:t xml:space="preserve">- Reprodukcija endoskopske slike v </w:t>
      </w:r>
      <w:proofErr w:type="spellStart"/>
      <w:r w:rsidRPr="00FD2268">
        <w:rPr>
          <w:rFonts w:ascii="Arial" w:hAnsi="Arial" w:cs="Arial"/>
          <w:bCs/>
          <w:color w:val="000000"/>
          <w:sz w:val="18"/>
          <w:szCs w:val="18"/>
        </w:rPr>
        <w:t>Full</w:t>
      </w:r>
      <w:proofErr w:type="spellEnd"/>
      <w:r w:rsidRPr="00FD2268">
        <w:rPr>
          <w:rFonts w:ascii="Arial" w:hAnsi="Arial" w:cs="Arial"/>
          <w:bCs/>
          <w:color w:val="000000"/>
          <w:sz w:val="18"/>
          <w:szCs w:val="18"/>
        </w:rPr>
        <w:t xml:space="preserve"> HD ločljivosti, ločljivost najmanj 1920x1080 slikovnih pik</w:t>
      </w:r>
    </w:p>
    <w:p w14:paraId="30DC2116" w14:textId="77777777" w:rsidR="00781658" w:rsidRPr="00FD2268" w:rsidRDefault="00781658" w:rsidP="00D43F97">
      <w:pPr>
        <w:spacing w:after="0"/>
        <w:rPr>
          <w:rFonts w:ascii="Arial" w:hAnsi="Arial" w:cs="Arial"/>
          <w:bCs/>
          <w:color w:val="000000"/>
          <w:sz w:val="18"/>
          <w:szCs w:val="18"/>
        </w:rPr>
      </w:pPr>
      <w:r w:rsidRPr="00FD2268">
        <w:rPr>
          <w:rFonts w:ascii="Arial" w:hAnsi="Arial" w:cs="Arial"/>
          <w:bCs/>
          <w:color w:val="000000"/>
          <w:sz w:val="18"/>
          <w:szCs w:val="18"/>
        </w:rPr>
        <w:t>- Tehnologija progresivnega skeniranja slike (1080p)</w:t>
      </w:r>
    </w:p>
    <w:p w14:paraId="07EE0C5B" w14:textId="77777777" w:rsidR="00781658" w:rsidRPr="00FD2268" w:rsidRDefault="00781658" w:rsidP="00D43F97">
      <w:pPr>
        <w:spacing w:after="0"/>
        <w:rPr>
          <w:rFonts w:ascii="Arial" w:hAnsi="Arial" w:cs="Arial"/>
          <w:bCs/>
          <w:color w:val="000000"/>
          <w:sz w:val="18"/>
          <w:szCs w:val="18"/>
        </w:rPr>
      </w:pPr>
      <w:r w:rsidRPr="00FD2268">
        <w:rPr>
          <w:rFonts w:ascii="Arial" w:hAnsi="Arial" w:cs="Arial"/>
          <w:bCs/>
          <w:color w:val="000000"/>
          <w:sz w:val="18"/>
          <w:szCs w:val="18"/>
        </w:rPr>
        <w:t>- Omogočati mora priklop zahtevanih video endoskopov z vgrajeno LED osvetlitvijo</w:t>
      </w:r>
    </w:p>
    <w:p w14:paraId="525CBDD9" w14:textId="77777777" w:rsidR="00781658" w:rsidRPr="00FD2268" w:rsidRDefault="00781658" w:rsidP="00D43F97">
      <w:pPr>
        <w:spacing w:after="0"/>
        <w:rPr>
          <w:rFonts w:ascii="Arial" w:hAnsi="Arial" w:cs="Arial"/>
          <w:bCs/>
          <w:sz w:val="18"/>
          <w:szCs w:val="18"/>
        </w:rPr>
      </w:pPr>
      <w:r w:rsidRPr="00FD2268">
        <w:rPr>
          <w:rFonts w:ascii="Arial" w:hAnsi="Arial" w:cs="Arial"/>
          <w:bCs/>
          <w:sz w:val="18"/>
          <w:szCs w:val="18"/>
        </w:rPr>
        <w:t xml:space="preserve">- </w:t>
      </w:r>
      <w:proofErr w:type="spellStart"/>
      <w:r w:rsidRPr="00FD2268">
        <w:rPr>
          <w:rFonts w:ascii="Arial" w:hAnsi="Arial" w:cs="Arial"/>
          <w:bCs/>
          <w:sz w:val="18"/>
          <w:szCs w:val="18"/>
        </w:rPr>
        <w:t>Videoprocesor</w:t>
      </w:r>
      <w:proofErr w:type="spellEnd"/>
      <w:r w:rsidRPr="00FD2268">
        <w:rPr>
          <w:rFonts w:ascii="Arial" w:hAnsi="Arial" w:cs="Arial"/>
          <w:bCs/>
          <w:sz w:val="18"/>
          <w:szCs w:val="18"/>
        </w:rPr>
        <w:t xml:space="preserve"> mora imeti vgrajeno tehnologijo za lažjo in enostavno diagnostiko v smislu detekcije </w:t>
      </w:r>
    </w:p>
    <w:p w14:paraId="4AEC0FEA" w14:textId="77777777" w:rsidR="00781658" w:rsidRPr="00FD2268" w:rsidRDefault="00781658" w:rsidP="00D43F97">
      <w:pPr>
        <w:spacing w:after="0"/>
        <w:rPr>
          <w:rFonts w:ascii="Arial" w:hAnsi="Arial" w:cs="Arial"/>
          <w:bCs/>
          <w:sz w:val="18"/>
          <w:szCs w:val="18"/>
        </w:rPr>
      </w:pPr>
      <w:r w:rsidRPr="00FD2268">
        <w:rPr>
          <w:rFonts w:ascii="Arial" w:hAnsi="Arial" w:cs="Arial"/>
          <w:bCs/>
          <w:sz w:val="18"/>
          <w:szCs w:val="18"/>
        </w:rPr>
        <w:t xml:space="preserve">  patoloških sprememb tkiva in karakterizacije sprememb opazovanega tkiva/</w:t>
      </w:r>
      <w:proofErr w:type="spellStart"/>
      <w:r w:rsidRPr="00FD2268">
        <w:rPr>
          <w:rFonts w:ascii="Arial" w:hAnsi="Arial" w:cs="Arial"/>
          <w:bCs/>
          <w:sz w:val="18"/>
          <w:szCs w:val="18"/>
        </w:rPr>
        <w:t>mukoze</w:t>
      </w:r>
      <w:proofErr w:type="spellEnd"/>
      <w:r w:rsidRPr="00FD2268">
        <w:rPr>
          <w:rFonts w:ascii="Arial" w:hAnsi="Arial" w:cs="Arial"/>
          <w:bCs/>
          <w:sz w:val="18"/>
          <w:szCs w:val="18"/>
        </w:rPr>
        <w:t xml:space="preserve"> </w:t>
      </w:r>
    </w:p>
    <w:p w14:paraId="5D2B54EE" w14:textId="77777777" w:rsidR="00781658" w:rsidRPr="00FD2268" w:rsidRDefault="00781658" w:rsidP="00D43F97">
      <w:pPr>
        <w:spacing w:after="0"/>
        <w:rPr>
          <w:rFonts w:ascii="Arial" w:hAnsi="Arial" w:cs="Arial"/>
          <w:bCs/>
          <w:sz w:val="18"/>
          <w:szCs w:val="18"/>
        </w:rPr>
      </w:pPr>
      <w:r w:rsidRPr="00FD2268">
        <w:rPr>
          <w:rFonts w:ascii="Arial" w:hAnsi="Arial" w:cs="Arial"/>
          <w:bCs/>
          <w:sz w:val="18"/>
          <w:szCs w:val="18"/>
        </w:rPr>
        <w:t xml:space="preserve">  (kot npr.: i-scan </w:t>
      </w:r>
      <w:proofErr w:type="spellStart"/>
      <w:r w:rsidRPr="00FD2268">
        <w:rPr>
          <w:rFonts w:ascii="Arial" w:hAnsi="Arial" w:cs="Arial"/>
          <w:bCs/>
          <w:sz w:val="18"/>
          <w:szCs w:val="18"/>
        </w:rPr>
        <w:t>technology</w:t>
      </w:r>
      <w:proofErr w:type="spellEnd"/>
      <w:r w:rsidRPr="00FD2268">
        <w:rPr>
          <w:rFonts w:ascii="Arial" w:hAnsi="Arial" w:cs="Arial"/>
          <w:bCs/>
          <w:sz w:val="18"/>
          <w:szCs w:val="18"/>
        </w:rPr>
        <w:t xml:space="preserve"> (SE, CE, TE) ali NBI </w:t>
      </w:r>
      <w:proofErr w:type="spellStart"/>
      <w:r w:rsidRPr="00FD2268">
        <w:rPr>
          <w:rFonts w:ascii="Arial" w:hAnsi="Arial" w:cs="Arial"/>
          <w:bCs/>
          <w:sz w:val="18"/>
          <w:szCs w:val="18"/>
        </w:rPr>
        <w:t>technology</w:t>
      </w:r>
      <w:proofErr w:type="spellEnd"/>
      <w:r w:rsidRPr="00FD2268">
        <w:rPr>
          <w:rFonts w:ascii="Arial" w:hAnsi="Arial" w:cs="Arial"/>
          <w:bCs/>
          <w:sz w:val="18"/>
          <w:szCs w:val="18"/>
        </w:rPr>
        <w:t>)</w:t>
      </w:r>
    </w:p>
    <w:p w14:paraId="62660EE4" w14:textId="77777777" w:rsidR="00781658" w:rsidRPr="00FD2268" w:rsidRDefault="00781658" w:rsidP="00D43F97">
      <w:pPr>
        <w:spacing w:after="0"/>
        <w:rPr>
          <w:rFonts w:ascii="Arial" w:hAnsi="Arial" w:cs="Arial"/>
          <w:bCs/>
          <w:sz w:val="18"/>
          <w:szCs w:val="18"/>
        </w:rPr>
      </w:pPr>
      <w:r w:rsidRPr="00FD2268">
        <w:rPr>
          <w:rFonts w:ascii="Arial" w:hAnsi="Arial" w:cs="Arial"/>
          <w:bCs/>
          <w:sz w:val="18"/>
          <w:szCs w:val="18"/>
        </w:rPr>
        <w:t>- Steklen dotikalni (''</w:t>
      </w:r>
      <w:proofErr w:type="spellStart"/>
      <w:r w:rsidRPr="00FD2268">
        <w:rPr>
          <w:rFonts w:ascii="Arial" w:hAnsi="Arial" w:cs="Arial"/>
          <w:bCs/>
          <w:sz w:val="18"/>
          <w:szCs w:val="18"/>
        </w:rPr>
        <w:t>Touch-Screen</w:t>
      </w:r>
      <w:proofErr w:type="spellEnd"/>
      <w:r w:rsidRPr="00FD2268">
        <w:rPr>
          <w:rFonts w:ascii="Arial" w:hAnsi="Arial" w:cs="Arial"/>
          <w:bCs/>
          <w:sz w:val="18"/>
          <w:szCs w:val="18"/>
        </w:rPr>
        <w:t xml:space="preserve">'') zaslon, velikosti najmanj 7'', z možnostjo listanja, visoko odporen </w:t>
      </w:r>
    </w:p>
    <w:p w14:paraId="00563845" w14:textId="77777777" w:rsidR="00781658" w:rsidRPr="00FD2268" w:rsidRDefault="00781658" w:rsidP="00D43F97">
      <w:pPr>
        <w:spacing w:after="0"/>
        <w:rPr>
          <w:rFonts w:ascii="Arial" w:hAnsi="Arial" w:cs="Arial"/>
          <w:bCs/>
          <w:sz w:val="18"/>
          <w:szCs w:val="18"/>
        </w:rPr>
      </w:pPr>
      <w:r w:rsidRPr="00FD2268">
        <w:rPr>
          <w:rFonts w:ascii="Arial" w:hAnsi="Arial" w:cs="Arial"/>
          <w:bCs/>
          <w:sz w:val="18"/>
          <w:szCs w:val="18"/>
        </w:rPr>
        <w:t xml:space="preserve">  na kemična sredstva </w:t>
      </w:r>
    </w:p>
    <w:p w14:paraId="06B950B7" w14:textId="77777777" w:rsidR="00781658" w:rsidRPr="00FD2268" w:rsidRDefault="00781658" w:rsidP="00D43F97">
      <w:pPr>
        <w:spacing w:after="0"/>
        <w:rPr>
          <w:rFonts w:ascii="Arial" w:hAnsi="Arial" w:cs="Arial"/>
          <w:bCs/>
          <w:sz w:val="18"/>
          <w:szCs w:val="18"/>
        </w:rPr>
      </w:pPr>
      <w:r w:rsidRPr="00FD2268">
        <w:rPr>
          <w:rFonts w:ascii="Arial" w:hAnsi="Arial" w:cs="Arial"/>
          <w:bCs/>
          <w:sz w:val="18"/>
          <w:szCs w:val="18"/>
        </w:rPr>
        <w:t>- Uporabniški meni v slovenskem jeziku</w:t>
      </w:r>
    </w:p>
    <w:p w14:paraId="0E5A1EF4" w14:textId="77777777" w:rsidR="00781658" w:rsidRPr="00FD2268" w:rsidRDefault="00781658" w:rsidP="00D43F97">
      <w:pPr>
        <w:spacing w:after="0"/>
        <w:rPr>
          <w:rFonts w:ascii="Arial" w:hAnsi="Arial" w:cs="Arial"/>
          <w:sz w:val="18"/>
          <w:szCs w:val="18"/>
        </w:rPr>
      </w:pPr>
      <w:r w:rsidRPr="00FD2268">
        <w:rPr>
          <w:rFonts w:ascii="Arial" w:hAnsi="Arial" w:cs="Arial"/>
          <w:sz w:val="18"/>
          <w:szCs w:val="18"/>
        </w:rPr>
        <w:t xml:space="preserve">- Možnost nastavitve funkcij na dotikalnem zaslonu, preko katerih lahko upravljamo različna </w:t>
      </w:r>
    </w:p>
    <w:p w14:paraId="32622769" w14:textId="77777777" w:rsidR="00781658" w:rsidRPr="00FD2268" w:rsidRDefault="00781658" w:rsidP="00D43F97">
      <w:pPr>
        <w:spacing w:after="0"/>
        <w:rPr>
          <w:rFonts w:ascii="Arial" w:hAnsi="Arial" w:cs="Arial"/>
          <w:sz w:val="18"/>
          <w:szCs w:val="18"/>
        </w:rPr>
      </w:pPr>
      <w:r w:rsidRPr="00FD2268">
        <w:rPr>
          <w:rFonts w:ascii="Arial" w:hAnsi="Arial" w:cs="Arial"/>
          <w:sz w:val="18"/>
          <w:szCs w:val="18"/>
        </w:rPr>
        <w:t xml:space="preserve">  opravila ali hitro dostopamo do želenih funkcij video procesorja</w:t>
      </w:r>
    </w:p>
    <w:p w14:paraId="7A8EBB40" w14:textId="77777777" w:rsidR="00781658" w:rsidRPr="00FD2268" w:rsidRDefault="00781658" w:rsidP="00D43F97">
      <w:pPr>
        <w:spacing w:after="0"/>
        <w:rPr>
          <w:rFonts w:ascii="Arial" w:hAnsi="Arial" w:cs="Arial"/>
          <w:sz w:val="18"/>
          <w:szCs w:val="18"/>
        </w:rPr>
      </w:pPr>
      <w:r w:rsidRPr="00FD2268">
        <w:rPr>
          <w:rFonts w:ascii="Arial" w:hAnsi="Arial" w:cs="Arial"/>
          <w:sz w:val="18"/>
          <w:szCs w:val="18"/>
        </w:rPr>
        <w:t xml:space="preserve">- Digitalna alfa numerična tipkovnica na dotikalnem zaslonu in alfa numerična tipkovnica z </w:t>
      </w:r>
    </w:p>
    <w:p w14:paraId="50B26F1D" w14:textId="77777777" w:rsidR="00781658" w:rsidRPr="00FD2268" w:rsidRDefault="00781658" w:rsidP="00D43F97">
      <w:pPr>
        <w:spacing w:after="0"/>
        <w:rPr>
          <w:rFonts w:ascii="Arial" w:hAnsi="Arial" w:cs="Arial"/>
          <w:sz w:val="18"/>
          <w:szCs w:val="18"/>
        </w:rPr>
      </w:pPr>
      <w:r w:rsidRPr="00FD2268">
        <w:rPr>
          <w:rFonts w:ascii="Arial" w:hAnsi="Arial" w:cs="Arial"/>
          <w:sz w:val="18"/>
          <w:szCs w:val="18"/>
        </w:rPr>
        <w:t xml:space="preserve">  vodoodporno prevleko</w:t>
      </w:r>
    </w:p>
    <w:p w14:paraId="685D7A22" w14:textId="77777777" w:rsidR="00781658" w:rsidRPr="00FD2268" w:rsidRDefault="00781658" w:rsidP="00D43F97">
      <w:pPr>
        <w:spacing w:after="0"/>
        <w:rPr>
          <w:rFonts w:ascii="Arial" w:hAnsi="Arial" w:cs="Arial"/>
          <w:bCs/>
          <w:color w:val="000000"/>
          <w:sz w:val="18"/>
          <w:szCs w:val="18"/>
        </w:rPr>
      </w:pPr>
      <w:r w:rsidRPr="00FD2268">
        <w:rPr>
          <w:rFonts w:ascii="Arial" w:hAnsi="Arial" w:cs="Arial"/>
          <w:color w:val="000000"/>
          <w:sz w:val="18"/>
          <w:szCs w:val="18"/>
        </w:rPr>
        <w:t xml:space="preserve">- </w:t>
      </w:r>
      <w:r w:rsidRPr="00FD2268">
        <w:rPr>
          <w:rFonts w:ascii="Arial" w:hAnsi="Arial" w:cs="Arial"/>
          <w:bCs/>
          <w:color w:val="000000"/>
          <w:sz w:val="18"/>
          <w:szCs w:val="18"/>
        </w:rPr>
        <w:t>Vgrajena zračno-vodna črpalka, z vsaj 5-stopenjsko nastavitvijo jakosti črpanja</w:t>
      </w:r>
    </w:p>
    <w:p w14:paraId="652358F2" w14:textId="77777777" w:rsidR="00781658" w:rsidRPr="00FD2268" w:rsidRDefault="00781658" w:rsidP="00D43F97">
      <w:pPr>
        <w:spacing w:after="0"/>
        <w:rPr>
          <w:rFonts w:ascii="Arial" w:hAnsi="Arial" w:cs="Arial"/>
          <w:color w:val="000000"/>
          <w:sz w:val="18"/>
          <w:szCs w:val="18"/>
        </w:rPr>
      </w:pPr>
      <w:r w:rsidRPr="00FD2268">
        <w:rPr>
          <w:rFonts w:ascii="Arial" w:hAnsi="Arial" w:cs="Arial"/>
          <w:color w:val="000000"/>
          <w:sz w:val="18"/>
          <w:szCs w:val="18"/>
        </w:rPr>
        <w:t>- Avtomatska prilagoditev jakosti svetlobe</w:t>
      </w:r>
    </w:p>
    <w:p w14:paraId="181819A7" w14:textId="77777777" w:rsidR="00781658" w:rsidRPr="00FD2268" w:rsidRDefault="00781658" w:rsidP="00D43F97">
      <w:pPr>
        <w:spacing w:after="0"/>
        <w:rPr>
          <w:rFonts w:ascii="Arial" w:hAnsi="Arial" w:cs="Arial"/>
          <w:color w:val="000000"/>
          <w:sz w:val="18"/>
          <w:szCs w:val="18"/>
        </w:rPr>
      </w:pPr>
      <w:r w:rsidRPr="00FD2268">
        <w:rPr>
          <w:rFonts w:ascii="Arial" w:hAnsi="Arial" w:cs="Arial"/>
          <w:color w:val="000000"/>
          <w:sz w:val="18"/>
          <w:szCs w:val="18"/>
        </w:rPr>
        <w:t xml:space="preserve">- </w:t>
      </w:r>
      <w:proofErr w:type="spellStart"/>
      <w:r w:rsidRPr="00FD2268">
        <w:rPr>
          <w:rFonts w:ascii="Arial" w:hAnsi="Arial" w:cs="Arial"/>
          <w:color w:val="000000"/>
          <w:sz w:val="18"/>
          <w:szCs w:val="18"/>
        </w:rPr>
        <w:t>Freeze</w:t>
      </w:r>
      <w:proofErr w:type="spellEnd"/>
      <w:r w:rsidRPr="00FD2268">
        <w:rPr>
          <w:rFonts w:ascii="Arial" w:hAnsi="Arial" w:cs="Arial"/>
          <w:color w:val="000000"/>
          <w:sz w:val="18"/>
          <w:szCs w:val="18"/>
        </w:rPr>
        <w:t xml:space="preserve"> scan funkcija</w:t>
      </w:r>
    </w:p>
    <w:p w14:paraId="6F9CD80F" w14:textId="77777777" w:rsidR="00781658" w:rsidRPr="00FD2268" w:rsidRDefault="00781658" w:rsidP="00D43F97">
      <w:pPr>
        <w:spacing w:after="0"/>
        <w:rPr>
          <w:rFonts w:ascii="Arial" w:hAnsi="Arial" w:cs="Arial"/>
          <w:bCs/>
          <w:color w:val="000000"/>
          <w:sz w:val="18"/>
          <w:szCs w:val="18"/>
        </w:rPr>
      </w:pPr>
      <w:r w:rsidRPr="00FD2268">
        <w:rPr>
          <w:rFonts w:ascii="Arial" w:hAnsi="Arial" w:cs="Arial"/>
          <w:bCs/>
          <w:color w:val="000000"/>
          <w:sz w:val="18"/>
          <w:szCs w:val="18"/>
        </w:rPr>
        <w:t>- Funkcija identifikacije endoskopa</w:t>
      </w:r>
    </w:p>
    <w:p w14:paraId="6F19A0B9" w14:textId="77777777" w:rsidR="00781658" w:rsidRPr="00FD2268" w:rsidRDefault="00781658" w:rsidP="00D43F97">
      <w:pPr>
        <w:spacing w:after="0"/>
        <w:rPr>
          <w:rFonts w:ascii="Arial" w:hAnsi="Arial" w:cs="Arial"/>
          <w:bCs/>
          <w:color w:val="000000"/>
          <w:sz w:val="18"/>
          <w:szCs w:val="18"/>
        </w:rPr>
      </w:pPr>
      <w:r w:rsidRPr="00FD2268">
        <w:rPr>
          <w:rFonts w:ascii="Arial" w:hAnsi="Arial" w:cs="Arial"/>
          <w:bCs/>
          <w:color w:val="000000"/>
          <w:sz w:val="18"/>
          <w:szCs w:val="18"/>
        </w:rPr>
        <w:t>- Funkcija štetja števila uporab endoskopa</w:t>
      </w:r>
    </w:p>
    <w:p w14:paraId="4537BAFD" w14:textId="77777777" w:rsidR="00781658" w:rsidRPr="00FD2268" w:rsidRDefault="00781658" w:rsidP="00D43F97">
      <w:pPr>
        <w:spacing w:after="0"/>
        <w:rPr>
          <w:rFonts w:ascii="Arial" w:hAnsi="Arial" w:cs="Arial"/>
          <w:color w:val="000000"/>
          <w:sz w:val="18"/>
          <w:szCs w:val="18"/>
        </w:rPr>
      </w:pPr>
      <w:r w:rsidRPr="00FD2268">
        <w:rPr>
          <w:rFonts w:ascii="Arial" w:hAnsi="Arial" w:cs="Arial"/>
          <w:color w:val="000000"/>
          <w:sz w:val="18"/>
          <w:szCs w:val="18"/>
        </w:rPr>
        <w:t>- Funkcija nastavitev kvalitete slike (zrnatosti slike), vsaj 5 stopenj</w:t>
      </w:r>
    </w:p>
    <w:p w14:paraId="060D5767" w14:textId="77777777" w:rsidR="00781658" w:rsidRPr="00FD2268" w:rsidRDefault="00781658" w:rsidP="00D43F97">
      <w:pPr>
        <w:spacing w:after="0"/>
        <w:rPr>
          <w:rFonts w:ascii="Arial" w:hAnsi="Arial" w:cs="Arial"/>
          <w:color w:val="000000"/>
          <w:sz w:val="18"/>
          <w:szCs w:val="18"/>
        </w:rPr>
      </w:pPr>
      <w:r w:rsidRPr="00FD2268">
        <w:rPr>
          <w:rFonts w:ascii="Arial" w:hAnsi="Arial" w:cs="Arial"/>
          <w:color w:val="000000"/>
          <w:sz w:val="18"/>
          <w:szCs w:val="18"/>
        </w:rPr>
        <w:t>- Funkcija za dodatno nastavitev rdeče in modre barve</w:t>
      </w:r>
    </w:p>
    <w:p w14:paraId="48DEB594" w14:textId="77777777" w:rsidR="00781658" w:rsidRPr="00FD2268" w:rsidRDefault="00781658" w:rsidP="00D43F97">
      <w:pPr>
        <w:spacing w:after="0"/>
        <w:rPr>
          <w:rFonts w:ascii="Arial" w:hAnsi="Arial" w:cs="Arial"/>
          <w:color w:val="000000"/>
          <w:sz w:val="18"/>
          <w:szCs w:val="18"/>
        </w:rPr>
      </w:pPr>
      <w:r w:rsidRPr="00FD2268">
        <w:rPr>
          <w:rFonts w:ascii="Arial" w:hAnsi="Arial" w:cs="Arial"/>
          <w:color w:val="000000"/>
          <w:sz w:val="18"/>
          <w:szCs w:val="18"/>
        </w:rPr>
        <w:t>- Funkcija nastavitve kontrasta (vsaj tri stopnje)</w:t>
      </w:r>
    </w:p>
    <w:p w14:paraId="22E8BA38" w14:textId="77777777" w:rsidR="00781658" w:rsidRPr="00FD2268" w:rsidRDefault="00781658" w:rsidP="00D43F97">
      <w:pPr>
        <w:spacing w:after="0"/>
        <w:rPr>
          <w:rFonts w:ascii="Arial" w:hAnsi="Arial" w:cs="Arial"/>
          <w:sz w:val="18"/>
          <w:szCs w:val="18"/>
        </w:rPr>
      </w:pPr>
      <w:r w:rsidRPr="00FD2268">
        <w:rPr>
          <w:rFonts w:ascii="Arial" w:hAnsi="Arial" w:cs="Arial"/>
          <w:sz w:val="18"/>
          <w:szCs w:val="18"/>
        </w:rPr>
        <w:t>- Možnost rotacije endoskopske slike za 180°</w:t>
      </w:r>
    </w:p>
    <w:p w14:paraId="553CCCCF" w14:textId="77777777" w:rsidR="00781658" w:rsidRPr="00FD2268" w:rsidRDefault="00781658" w:rsidP="00D43F97">
      <w:pPr>
        <w:spacing w:after="0"/>
        <w:rPr>
          <w:rFonts w:ascii="Arial" w:hAnsi="Arial" w:cs="Arial"/>
          <w:bCs/>
          <w:color w:val="000000"/>
          <w:sz w:val="18"/>
          <w:szCs w:val="18"/>
        </w:rPr>
      </w:pPr>
      <w:r w:rsidRPr="00FD2268">
        <w:rPr>
          <w:rFonts w:ascii="Arial" w:hAnsi="Arial" w:cs="Arial"/>
          <w:bCs/>
          <w:color w:val="000000"/>
          <w:sz w:val="18"/>
          <w:szCs w:val="18"/>
        </w:rPr>
        <w:t>- Digitalni Zoom vsaj 2x</w:t>
      </w:r>
      <w:r w:rsidRPr="00FD2268">
        <w:rPr>
          <w:rFonts w:ascii="Arial" w:hAnsi="Arial" w:cs="Arial"/>
          <w:sz w:val="18"/>
          <w:szCs w:val="18"/>
        </w:rPr>
        <w:t xml:space="preserve"> (po 0,01x korakih)</w:t>
      </w:r>
    </w:p>
    <w:p w14:paraId="188A1292" w14:textId="77777777" w:rsidR="00781658" w:rsidRPr="00FD2268" w:rsidRDefault="00781658" w:rsidP="00D43F97">
      <w:pPr>
        <w:spacing w:after="0"/>
        <w:rPr>
          <w:rFonts w:ascii="Arial" w:hAnsi="Arial" w:cs="Arial"/>
          <w:sz w:val="18"/>
          <w:szCs w:val="18"/>
        </w:rPr>
      </w:pPr>
      <w:r w:rsidRPr="00FD2268">
        <w:rPr>
          <w:rFonts w:ascii="Arial" w:hAnsi="Arial" w:cs="Arial"/>
          <w:sz w:val="18"/>
          <w:szCs w:val="18"/>
        </w:rPr>
        <w:t>- Integrirana funkcija za zajem slikovnega in video materiala na USB spominski medij</w:t>
      </w:r>
    </w:p>
    <w:p w14:paraId="03F717B3" w14:textId="77777777" w:rsidR="00781658" w:rsidRPr="00FD2268" w:rsidRDefault="00781658" w:rsidP="00D43F97">
      <w:pPr>
        <w:spacing w:after="0"/>
        <w:rPr>
          <w:rFonts w:ascii="Arial" w:hAnsi="Arial" w:cs="Arial"/>
          <w:color w:val="000000"/>
          <w:sz w:val="18"/>
          <w:szCs w:val="18"/>
        </w:rPr>
      </w:pPr>
      <w:r w:rsidRPr="00FD2268">
        <w:rPr>
          <w:rFonts w:ascii="Arial" w:hAnsi="Arial" w:cs="Arial"/>
          <w:color w:val="000000"/>
          <w:sz w:val="18"/>
          <w:szCs w:val="18"/>
        </w:rPr>
        <w:t xml:space="preserve">- Vsaj 4x USB priključek za hiter in enostaven priklop USB spominskega medija, od tega vsaj 2 priključka na </w:t>
      </w:r>
    </w:p>
    <w:p w14:paraId="3954EB65" w14:textId="77777777" w:rsidR="00781658" w:rsidRPr="00FD2268" w:rsidRDefault="00781658" w:rsidP="00D43F97">
      <w:pPr>
        <w:spacing w:after="0"/>
        <w:rPr>
          <w:rFonts w:ascii="Arial" w:hAnsi="Arial" w:cs="Arial"/>
          <w:color w:val="000000"/>
          <w:sz w:val="18"/>
          <w:szCs w:val="18"/>
        </w:rPr>
      </w:pPr>
      <w:r w:rsidRPr="00FD2268">
        <w:rPr>
          <w:rFonts w:ascii="Arial" w:hAnsi="Arial" w:cs="Arial"/>
          <w:color w:val="000000"/>
          <w:sz w:val="18"/>
          <w:szCs w:val="18"/>
        </w:rPr>
        <w:t xml:space="preserve">  frontalnem delu procesorja</w:t>
      </w:r>
    </w:p>
    <w:p w14:paraId="09D75278" w14:textId="77777777" w:rsidR="00781658" w:rsidRPr="00FD2268" w:rsidRDefault="00781658" w:rsidP="00D43F97">
      <w:pPr>
        <w:spacing w:after="0"/>
        <w:rPr>
          <w:rFonts w:ascii="Arial" w:hAnsi="Arial" w:cs="Arial"/>
          <w:color w:val="000000"/>
          <w:sz w:val="18"/>
          <w:szCs w:val="18"/>
        </w:rPr>
      </w:pPr>
      <w:r w:rsidRPr="00FD2268">
        <w:rPr>
          <w:rFonts w:ascii="Arial" w:hAnsi="Arial" w:cs="Arial"/>
          <w:color w:val="000000"/>
          <w:sz w:val="18"/>
          <w:szCs w:val="18"/>
        </w:rPr>
        <w:t xml:space="preserve">- Programska oprema za prenos slik za prenos slik in podatkov o pacientih iz procesorja v računalnik, ki </w:t>
      </w:r>
    </w:p>
    <w:p w14:paraId="248371BB" w14:textId="77777777" w:rsidR="00781658" w:rsidRPr="00FD2268" w:rsidRDefault="00781658" w:rsidP="00D43F97">
      <w:pPr>
        <w:spacing w:after="0"/>
        <w:rPr>
          <w:rFonts w:ascii="Arial" w:hAnsi="Arial" w:cs="Arial"/>
          <w:sz w:val="18"/>
          <w:szCs w:val="18"/>
        </w:rPr>
      </w:pPr>
      <w:r w:rsidRPr="00FD2268">
        <w:rPr>
          <w:rFonts w:ascii="Arial" w:hAnsi="Arial" w:cs="Arial"/>
          <w:color w:val="000000"/>
          <w:sz w:val="18"/>
          <w:szCs w:val="18"/>
        </w:rPr>
        <w:t xml:space="preserve">  </w:t>
      </w:r>
      <w:r w:rsidRPr="00FD2268">
        <w:rPr>
          <w:rFonts w:ascii="Arial" w:hAnsi="Arial" w:cs="Arial"/>
          <w:sz w:val="18"/>
          <w:szCs w:val="18"/>
        </w:rPr>
        <w:t>samodejno organizira shranjevanje po imenih pacientov v mape in pod-mape</w:t>
      </w:r>
    </w:p>
    <w:p w14:paraId="61AEC5E2" w14:textId="77777777" w:rsidR="00781658" w:rsidRPr="00FD2268" w:rsidRDefault="00781658" w:rsidP="00D43F97">
      <w:pPr>
        <w:spacing w:after="0"/>
        <w:rPr>
          <w:rFonts w:ascii="Arial" w:hAnsi="Arial" w:cs="Arial"/>
          <w:bCs/>
          <w:sz w:val="18"/>
          <w:szCs w:val="18"/>
        </w:rPr>
      </w:pPr>
      <w:r w:rsidRPr="00FD2268">
        <w:rPr>
          <w:rFonts w:ascii="Arial" w:hAnsi="Arial" w:cs="Arial"/>
          <w:bCs/>
          <w:sz w:val="18"/>
          <w:szCs w:val="18"/>
        </w:rPr>
        <w:t>- Izhodi: vsaj 1x Digitalni DVI izhod (resolucija 1920x1080@60p), 1x VGA, 1x Y/C</w:t>
      </w:r>
    </w:p>
    <w:p w14:paraId="08EA5CBA" w14:textId="77777777" w:rsidR="00781658" w:rsidRPr="00FD2268" w:rsidRDefault="00781658" w:rsidP="00D43F97">
      <w:pPr>
        <w:spacing w:after="0"/>
        <w:rPr>
          <w:rFonts w:ascii="Arial" w:hAnsi="Arial" w:cs="Arial"/>
          <w:sz w:val="18"/>
          <w:szCs w:val="18"/>
        </w:rPr>
      </w:pPr>
      <w:r w:rsidRPr="00FD2268">
        <w:rPr>
          <w:rFonts w:ascii="Arial" w:hAnsi="Arial" w:cs="Arial"/>
          <w:sz w:val="18"/>
          <w:szCs w:val="18"/>
        </w:rPr>
        <w:t>- Mrežni priključek RJ45</w:t>
      </w:r>
    </w:p>
    <w:p w14:paraId="21F3F515" w14:textId="77777777" w:rsidR="00781658" w:rsidRPr="00FD2268" w:rsidRDefault="00781658" w:rsidP="00D43F97">
      <w:pPr>
        <w:spacing w:after="0"/>
        <w:rPr>
          <w:rFonts w:ascii="Arial" w:hAnsi="Arial" w:cs="Arial"/>
          <w:sz w:val="18"/>
          <w:szCs w:val="18"/>
        </w:rPr>
      </w:pPr>
      <w:r w:rsidRPr="00FD2268">
        <w:rPr>
          <w:rFonts w:ascii="Arial" w:hAnsi="Arial" w:cs="Arial"/>
          <w:sz w:val="18"/>
          <w:szCs w:val="18"/>
        </w:rPr>
        <w:t>- DICOM povezljivost (MWM server, MPPS server, PACS server)</w:t>
      </w:r>
    </w:p>
    <w:p w14:paraId="270DF23C" w14:textId="77777777" w:rsidR="00781658" w:rsidRPr="00FD2268" w:rsidRDefault="00781658" w:rsidP="00D43F97">
      <w:pPr>
        <w:spacing w:after="0"/>
        <w:rPr>
          <w:rFonts w:ascii="Arial" w:hAnsi="Arial" w:cs="Arial"/>
          <w:color w:val="000000"/>
          <w:sz w:val="18"/>
          <w:szCs w:val="18"/>
        </w:rPr>
      </w:pPr>
      <w:r w:rsidRPr="00FD2268">
        <w:rPr>
          <w:rFonts w:ascii="Arial" w:hAnsi="Arial" w:cs="Arial"/>
          <w:color w:val="000000"/>
          <w:sz w:val="18"/>
          <w:szCs w:val="18"/>
        </w:rPr>
        <w:t>- Glasnost procesorja naj ne presega 40dB</w:t>
      </w:r>
    </w:p>
    <w:p w14:paraId="5D12A5D6" w14:textId="77777777" w:rsidR="00781658" w:rsidRPr="00FD2268" w:rsidRDefault="00781658" w:rsidP="00D43F97">
      <w:pPr>
        <w:spacing w:after="0"/>
        <w:rPr>
          <w:rFonts w:ascii="Arial" w:hAnsi="Arial" w:cs="Arial"/>
          <w:color w:val="000000"/>
          <w:sz w:val="18"/>
          <w:szCs w:val="18"/>
        </w:rPr>
      </w:pPr>
      <w:r w:rsidRPr="00FD2268">
        <w:rPr>
          <w:rFonts w:ascii="Arial" w:hAnsi="Arial" w:cs="Arial"/>
          <w:color w:val="000000"/>
          <w:sz w:val="18"/>
          <w:szCs w:val="18"/>
        </w:rPr>
        <w:t>- Teža procesorja naj ne presega 15 kg</w:t>
      </w:r>
    </w:p>
    <w:p w14:paraId="2F70EBDE" w14:textId="77777777" w:rsidR="00781658" w:rsidRPr="00FD2268" w:rsidRDefault="00781658" w:rsidP="00D43F97">
      <w:pPr>
        <w:spacing w:after="0"/>
        <w:rPr>
          <w:rFonts w:ascii="Arial" w:hAnsi="Arial" w:cs="Arial"/>
          <w:color w:val="000000"/>
          <w:sz w:val="18"/>
          <w:szCs w:val="18"/>
        </w:rPr>
      </w:pPr>
      <w:r w:rsidRPr="00FD2268">
        <w:rPr>
          <w:rFonts w:ascii="Arial" w:hAnsi="Arial" w:cs="Arial"/>
          <w:color w:val="000000"/>
          <w:sz w:val="18"/>
          <w:szCs w:val="18"/>
        </w:rPr>
        <w:t>- Komplet mora vsebovati: - Video procesor, 1kos</w:t>
      </w:r>
    </w:p>
    <w:p w14:paraId="1A15776C" w14:textId="77777777" w:rsidR="00781658" w:rsidRPr="00FD2268" w:rsidRDefault="00781658" w:rsidP="00D43F97">
      <w:pPr>
        <w:spacing w:after="0"/>
        <w:rPr>
          <w:rFonts w:ascii="Arial" w:hAnsi="Arial" w:cs="Arial"/>
          <w:color w:val="000000"/>
          <w:sz w:val="18"/>
          <w:szCs w:val="18"/>
        </w:rPr>
      </w:pPr>
      <w:r w:rsidRPr="00FD2268">
        <w:rPr>
          <w:rFonts w:ascii="Arial" w:hAnsi="Arial" w:cs="Arial"/>
          <w:color w:val="000000"/>
          <w:sz w:val="18"/>
          <w:szCs w:val="18"/>
        </w:rPr>
        <w:tab/>
      </w:r>
      <w:r w:rsidRPr="00FD2268">
        <w:rPr>
          <w:rFonts w:ascii="Arial" w:hAnsi="Arial" w:cs="Arial"/>
          <w:color w:val="000000"/>
          <w:sz w:val="18"/>
          <w:szCs w:val="18"/>
        </w:rPr>
        <w:tab/>
      </w:r>
      <w:r w:rsidRPr="00FD2268">
        <w:rPr>
          <w:rFonts w:ascii="Arial" w:hAnsi="Arial" w:cs="Arial"/>
          <w:color w:val="000000"/>
          <w:sz w:val="18"/>
          <w:szCs w:val="18"/>
        </w:rPr>
        <w:tab/>
        <w:t xml:space="preserve">      - Tipkovnica z vodoodporno prevleko, 1 kos</w:t>
      </w:r>
    </w:p>
    <w:p w14:paraId="4493208F" w14:textId="77777777" w:rsidR="00781658" w:rsidRPr="00FD2268" w:rsidRDefault="00781658" w:rsidP="00D43F97">
      <w:pPr>
        <w:spacing w:after="0"/>
        <w:rPr>
          <w:rFonts w:ascii="Arial" w:hAnsi="Arial" w:cs="Arial"/>
          <w:color w:val="000000"/>
          <w:sz w:val="18"/>
          <w:szCs w:val="18"/>
        </w:rPr>
      </w:pPr>
      <w:r w:rsidRPr="00FD2268">
        <w:rPr>
          <w:rFonts w:ascii="Arial" w:hAnsi="Arial" w:cs="Arial"/>
          <w:color w:val="000000"/>
          <w:sz w:val="18"/>
          <w:szCs w:val="18"/>
        </w:rPr>
        <w:tab/>
      </w:r>
      <w:r w:rsidRPr="00FD2268">
        <w:rPr>
          <w:rFonts w:ascii="Arial" w:hAnsi="Arial" w:cs="Arial"/>
          <w:color w:val="000000"/>
          <w:sz w:val="18"/>
          <w:szCs w:val="18"/>
        </w:rPr>
        <w:tab/>
      </w:r>
      <w:r w:rsidRPr="00FD2268">
        <w:rPr>
          <w:rFonts w:ascii="Arial" w:hAnsi="Arial" w:cs="Arial"/>
          <w:color w:val="000000"/>
          <w:sz w:val="18"/>
          <w:szCs w:val="18"/>
        </w:rPr>
        <w:tab/>
        <w:t xml:space="preserve">      - USB medij, najmanj 1GB, 1 kos</w:t>
      </w:r>
    </w:p>
    <w:p w14:paraId="5B54DBE0" w14:textId="77777777" w:rsidR="00781658" w:rsidRPr="00FD2268" w:rsidRDefault="00781658" w:rsidP="00D43F97">
      <w:pPr>
        <w:spacing w:after="0"/>
        <w:rPr>
          <w:rFonts w:ascii="Arial" w:hAnsi="Arial" w:cs="Arial"/>
          <w:color w:val="000000"/>
          <w:sz w:val="18"/>
          <w:szCs w:val="18"/>
        </w:rPr>
      </w:pPr>
      <w:r w:rsidRPr="00FD2268">
        <w:rPr>
          <w:rFonts w:ascii="Arial" w:hAnsi="Arial" w:cs="Arial"/>
          <w:color w:val="000000"/>
          <w:sz w:val="18"/>
          <w:szCs w:val="18"/>
        </w:rPr>
        <w:tab/>
      </w:r>
      <w:r w:rsidRPr="00FD2268">
        <w:rPr>
          <w:rFonts w:ascii="Arial" w:hAnsi="Arial" w:cs="Arial"/>
          <w:color w:val="000000"/>
          <w:sz w:val="18"/>
          <w:szCs w:val="18"/>
        </w:rPr>
        <w:tab/>
      </w:r>
      <w:r w:rsidRPr="00FD2268">
        <w:rPr>
          <w:rFonts w:ascii="Arial" w:hAnsi="Arial" w:cs="Arial"/>
          <w:color w:val="000000"/>
          <w:sz w:val="18"/>
          <w:szCs w:val="18"/>
        </w:rPr>
        <w:tab/>
        <w:t xml:space="preserve">      - Vodno čašico, 1 kos</w:t>
      </w:r>
    </w:p>
    <w:p w14:paraId="6183F69E" w14:textId="77777777" w:rsidR="00781658" w:rsidRPr="00FD2268" w:rsidRDefault="00781658" w:rsidP="00D43F97">
      <w:pPr>
        <w:spacing w:after="0"/>
        <w:rPr>
          <w:rFonts w:ascii="Arial" w:hAnsi="Arial" w:cs="Arial"/>
          <w:color w:val="000000"/>
          <w:sz w:val="18"/>
          <w:szCs w:val="18"/>
        </w:rPr>
      </w:pPr>
      <w:r w:rsidRPr="00FD2268">
        <w:rPr>
          <w:rFonts w:ascii="Arial" w:hAnsi="Arial" w:cs="Arial"/>
          <w:color w:val="000000"/>
          <w:sz w:val="18"/>
          <w:szCs w:val="18"/>
        </w:rPr>
        <w:tab/>
      </w:r>
      <w:r w:rsidRPr="00FD2268">
        <w:rPr>
          <w:rFonts w:ascii="Arial" w:hAnsi="Arial" w:cs="Arial"/>
          <w:color w:val="000000"/>
          <w:sz w:val="18"/>
          <w:szCs w:val="18"/>
        </w:rPr>
        <w:tab/>
        <w:t xml:space="preserve">                    - Nastavek za kalibracijo beline; 1 kos </w:t>
      </w:r>
    </w:p>
    <w:p w14:paraId="1E98E7DD" w14:textId="77777777" w:rsidR="00781658" w:rsidRPr="00FD2268" w:rsidRDefault="00781658" w:rsidP="00D43F97">
      <w:pPr>
        <w:spacing w:after="0"/>
        <w:rPr>
          <w:rFonts w:ascii="Arial" w:hAnsi="Arial" w:cs="Arial"/>
          <w:color w:val="000000"/>
          <w:sz w:val="18"/>
          <w:szCs w:val="18"/>
        </w:rPr>
      </w:pPr>
      <w:r w:rsidRPr="00FD2268">
        <w:rPr>
          <w:rFonts w:ascii="Arial" w:hAnsi="Arial" w:cs="Arial"/>
          <w:color w:val="000000"/>
          <w:sz w:val="18"/>
          <w:szCs w:val="18"/>
        </w:rPr>
        <w:tab/>
      </w:r>
      <w:r w:rsidRPr="00FD2268">
        <w:rPr>
          <w:rFonts w:ascii="Arial" w:hAnsi="Arial" w:cs="Arial"/>
          <w:color w:val="000000"/>
          <w:sz w:val="18"/>
          <w:szCs w:val="18"/>
        </w:rPr>
        <w:tab/>
      </w:r>
      <w:r w:rsidRPr="00FD2268">
        <w:rPr>
          <w:rFonts w:ascii="Arial" w:hAnsi="Arial" w:cs="Arial"/>
          <w:color w:val="000000"/>
          <w:sz w:val="18"/>
          <w:szCs w:val="18"/>
        </w:rPr>
        <w:tab/>
        <w:t xml:space="preserve">      - Vse kable potrebne za delovanje sistema </w:t>
      </w:r>
    </w:p>
    <w:p w14:paraId="31DD72B8" w14:textId="77777777" w:rsidR="00781658" w:rsidRPr="00FD2268" w:rsidRDefault="00781658" w:rsidP="00781658">
      <w:pPr>
        <w:rPr>
          <w:rFonts w:ascii="Arial" w:hAnsi="Arial" w:cs="Arial"/>
          <w:b/>
          <w:bCs/>
          <w:sz w:val="18"/>
          <w:szCs w:val="18"/>
        </w:rPr>
      </w:pPr>
    </w:p>
    <w:p w14:paraId="1786D2CA" w14:textId="4148EB19" w:rsidR="00781658" w:rsidRPr="00E83CAA" w:rsidRDefault="00781658" w:rsidP="00E83CAA">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E83CAA">
        <w:rPr>
          <w:rFonts w:ascii="Arial" w:hAnsi="Arial" w:cs="Arial"/>
          <w:b/>
          <w:bCs/>
          <w:sz w:val="18"/>
          <w:szCs w:val="18"/>
        </w:rPr>
        <w:t>2.) STANDARDNI ''HIGH-DEFINITION'' VIDEOGASTROSKOP (2 kos)</w:t>
      </w:r>
      <w:r w:rsidRPr="00E83CAA">
        <w:rPr>
          <w:rFonts w:ascii="Arial" w:hAnsi="Arial" w:cs="Arial"/>
          <w:b/>
          <w:sz w:val="18"/>
          <w:szCs w:val="18"/>
        </w:rPr>
        <w:t xml:space="preserve">                   </w:t>
      </w:r>
      <w:r w:rsidRPr="00E83CAA">
        <w:rPr>
          <w:rFonts w:ascii="Arial" w:hAnsi="Arial" w:cs="Arial"/>
          <w:b/>
          <w:bCs/>
          <w:color w:val="FF0000"/>
          <w:sz w:val="18"/>
          <w:szCs w:val="18"/>
        </w:rPr>
        <w:t xml:space="preserve">    </w:t>
      </w:r>
      <w:r w:rsidRPr="00E83CAA">
        <w:rPr>
          <w:rFonts w:ascii="Arial" w:hAnsi="Arial" w:cs="Arial"/>
          <w:sz w:val="18"/>
          <w:szCs w:val="18"/>
        </w:rPr>
        <w:t xml:space="preserve">                    </w:t>
      </w:r>
      <w:r w:rsidRPr="00E83CAA">
        <w:rPr>
          <w:rFonts w:ascii="Arial" w:hAnsi="Arial" w:cs="Arial"/>
          <w:b/>
          <w:bCs/>
          <w:color w:val="FF0000"/>
          <w:sz w:val="18"/>
          <w:szCs w:val="18"/>
        </w:rPr>
        <w:t xml:space="preserve">  </w:t>
      </w:r>
      <w:r w:rsidRPr="00E83CAA">
        <w:rPr>
          <w:rFonts w:ascii="Arial" w:hAnsi="Arial" w:cs="Arial"/>
          <w:sz w:val="18"/>
          <w:szCs w:val="18"/>
        </w:rPr>
        <w:t xml:space="preserve">      </w:t>
      </w:r>
    </w:p>
    <w:p w14:paraId="2A514FF9" w14:textId="77777777" w:rsidR="00781658" w:rsidRPr="004338A2" w:rsidRDefault="00781658" w:rsidP="00781658">
      <w:pPr>
        <w:rPr>
          <w:rFonts w:ascii="Arial" w:hAnsi="Arial" w:cs="Arial"/>
          <w:b/>
          <w:bCs/>
          <w:sz w:val="18"/>
          <w:szCs w:val="18"/>
        </w:rPr>
      </w:pPr>
      <w:r w:rsidRPr="004338A2">
        <w:rPr>
          <w:rFonts w:ascii="Arial" w:hAnsi="Arial" w:cs="Arial"/>
          <w:b/>
          <w:bCs/>
          <w:sz w:val="18"/>
          <w:szCs w:val="18"/>
        </w:rPr>
        <w:t>FUNKCIONALNE ZAHTEVE:</w:t>
      </w:r>
    </w:p>
    <w:p w14:paraId="1E44DA7A" w14:textId="77777777" w:rsidR="00781658" w:rsidRPr="00FD2268" w:rsidRDefault="00781658" w:rsidP="00F131A7">
      <w:pPr>
        <w:spacing w:after="0"/>
        <w:rPr>
          <w:rFonts w:ascii="Arial" w:hAnsi="Arial" w:cs="Arial"/>
          <w:sz w:val="18"/>
          <w:szCs w:val="18"/>
        </w:rPr>
      </w:pPr>
      <w:r w:rsidRPr="00FD2268">
        <w:rPr>
          <w:rFonts w:ascii="Arial" w:hAnsi="Arial" w:cs="Arial"/>
          <w:sz w:val="18"/>
          <w:szCs w:val="18"/>
        </w:rPr>
        <w:t xml:space="preserve">- </w:t>
      </w:r>
      <w:proofErr w:type="spellStart"/>
      <w:r w:rsidRPr="00FD2268">
        <w:rPr>
          <w:rFonts w:ascii="Arial" w:hAnsi="Arial" w:cs="Arial"/>
          <w:sz w:val="18"/>
          <w:szCs w:val="18"/>
        </w:rPr>
        <w:t>Visokoresolucijski</w:t>
      </w:r>
      <w:proofErr w:type="spellEnd"/>
      <w:r w:rsidRPr="00FD2268">
        <w:rPr>
          <w:rFonts w:ascii="Arial" w:hAnsi="Arial" w:cs="Arial"/>
          <w:sz w:val="18"/>
          <w:szCs w:val="18"/>
        </w:rPr>
        <w:t xml:space="preserve"> endoskop, CMOS tehnologije, kompatibilen z zahtevanim procesorjem</w:t>
      </w:r>
    </w:p>
    <w:p w14:paraId="527E3D61" w14:textId="77777777" w:rsidR="00781658" w:rsidRPr="00FD2268" w:rsidRDefault="00781658" w:rsidP="00F131A7">
      <w:pPr>
        <w:spacing w:after="0"/>
        <w:rPr>
          <w:rFonts w:ascii="Arial" w:hAnsi="Arial" w:cs="Arial"/>
          <w:sz w:val="18"/>
          <w:szCs w:val="18"/>
        </w:rPr>
      </w:pPr>
      <w:r w:rsidRPr="00FD2268">
        <w:rPr>
          <w:rFonts w:ascii="Arial" w:hAnsi="Arial" w:cs="Arial"/>
          <w:sz w:val="18"/>
          <w:szCs w:val="18"/>
        </w:rPr>
        <w:t xml:space="preserve">- 2x LED žarnica na distalnem koncu endoskopa, svetilnost vsaj v območju 77-58 </w:t>
      </w:r>
      <w:proofErr w:type="spellStart"/>
      <w:r w:rsidRPr="00FD2268">
        <w:rPr>
          <w:rFonts w:ascii="Arial" w:hAnsi="Arial" w:cs="Arial"/>
          <w:sz w:val="18"/>
          <w:szCs w:val="18"/>
        </w:rPr>
        <w:t>lm</w:t>
      </w:r>
      <w:proofErr w:type="spellEnd"/>
      <w:r w:rsidRPr="00FD2268">
        <w:rPr>
          <w:rFonts w:ascii="Arial" w:hAnsi="Arial" w:cs="Arial"/>
          <w:sz w:val="18"/>
          <w:szCs w:val="18"/>
        </w:rPr>
        <w:t xml:space="preserve">, barvna temperatura    </w:t>
      </w:r>
    </w:p>
    <w:p w14:paraId="5005A1E1" w14:textId="77777777" w:rsidR="00781658" w:rsidRPr="00FD2268" w:rsidRDefault="00781658" w:rsidP="00F131A7">
      <w:pPr>
        <w:spacing w:after="0"/>
        <w:rPr>
          <w:rFonts w:ascii="Arial" w:hAnsi="Arial" w:cs="Arial"/>
          <w:sz w:val="18"/>
          <w:szCs w:val="18"/>
        </w:rPr>
      </w:pPr>
      <w:r w:rsidRPr="00FD2268">
        <w:rPr>
          <w:rFonts w:ascii="Arial" w:hAnsi="Arial" w:cs="Arial"/>
          <w:sz w:val="18"/>
          <w:szCs w:val="18"/>
        </w:rPr>
        <w:lastRenderedPageBreak/>
        <w:t xml:space="preserve">   vsaj 5000K, brez potrebe po zamenjavi žarnic v življenjski dobi endoskopa</w:t>
      </w:r>
    </w:p>
    <w:p w14:paraId="0320274F" w14:textId="77777777" w:rsidR="00781658" w:rsidRPr="00FD2268" w:rsidRDefault="00781658" w:rsidP="00F131A7">
      <w:pPr>
        <w:spacing w:after="0"/>
        <w:rPr>
          <w:rFonts w:ascii="Arial" w:hAnsi="Arial" w:cs="Arial"/>
          <w:sz w:val="18"/>
          <w:szCs w:val="18"/>
        </w:rPr>
      </w:pPr>
      <w:r w:rsidRPr="00FD2268">
        <w:rPr>
          <w:rFonts w:ascii="Arial" w:hAnsi="Arial" w:cs="Arial"/>
          <w:sz w:val="18"/>
          <w:szCs w:val="18"/>
        </w:rPr>
        <w:t xml:space="preserve">- Vgrajen mehanizem, ki preprečuje nekontrolirano segrevanje distalnega konca   </w:t>
      </w:r>
    </w:p>
    <w:p w14:paraId="0390AAC4" w14:textId="77777777" w:rsidR="00781658" w:rsidRPr="00FD2268" w:rsidRDefault="00781658" w:rsidP="00F131A7">
      <w:pPr>
        <w:spacing w:after="0"/>
        <w:rPr>
          <w:rFonts w:ascii="Arial" w:hAnsi="Arial" w:cs="Arial"/>
          <w:bCs/>
          <w:sz w:val="18"/>
          <w:szCs w:val="18"/>
        </w:rPr>
      </w:pPr>
      <w:r w:rsidRPr="00FD2268">
        <w:rPr>
          <w:rFonts w:ascii="Arial" w:hAnsi="Arial" w:cs="Arial"/>
          <w:sz w:val="18"/>
          <w:szCs w:val="18"/>
        </w:rPr>
        <w:t xml:space="preserve">- V kombinaciji z </w:t>
      </w:r>
      <w:proofErr w:type="spellStart"/>
      <w:r w:rsidRPr="00FD2268">
        <w:rPr>
          <w:rFonts w:ascii="Arial" w:hAnsi="Arial" w:cs="Arial"/>
          <w:sz w:val="18"/>
          <w:szCs w:val="18"/>
        </w:rPr>
        <w:t>videoprocesorjem</w:t>
      </w:r>
      <w:proofErr w:type="spellEnd"/>
      <w:r w:rsidRPr="00FD2268">
        <w:rPr>
          <w:rFonts w:ascii="Arial" w:hAnsi="Arial" w:cs="Arial"/>
          <w:sz w:val="18"/>
          <w:szCs w:val="18"/>
        </w:rPr>
        <w:t xml:space="preserve"> naj preko gumbov omogoča upravljanje </w:t>
      </w:r>
      <w:r w:rsidRPr="00FD2268">
        <w:rPr>
          <w:rFonts w:ascii="Arial" w:hAnsi="Arial" w:cs="Arial"/>
          <w:bCs/>
          <w:sz w:val="18"/>
          <w:szCs w:val="18"/>
        </w:rPr>
        <w:t xml:space="preserve">tehnologije za lažjo </w:t>
      </w:r>
    </w:p>
    <w:p w14:paraId="5FF3C2FF" w14:textId="77777777" w:rsidR="00781658" w:rsidRPr="00FD2268" w:rsidRDefault="00781658" w:rsidP="00F131A7">
      <w:pPr>
        <w:spacing w:after="0"/>
        <w:rPr>
          <w:rFonts w:ascii="Arial" w:hAnsi="Arial" w:cs="Arial"/>
          <w:bCs/>
          <w:sz w:val="18"/>
          <w:szCs w:val="18"/>
        </w:rPr>
      </w:pPr>
      <w:r w:rsidRPr="00FD2268">
        <w:rPr>
          <w:rFonts w:ascii="Arial" w:hAnsi="Arial" w:cs="Arial"/>
          <w:bCs/>
          <w:sz w:val="18"/>
          <w:szCs w:val="18"/>
        </w:rPr>
        <w:t xml:space="preserve">  in enostavno diagnostiko v smislu detekcije patoloških sprememb tkiva in karakterizacije sprememb    </w:t>
      </w:r>
    </w:p>
    <w:p w14:paraId="258C9E66" w14:textId="77777777" w:rsidR="00781658" w:rsidRPr="00FD2268" w:rsidRDefault="00781658" w:rsidP="00F131A7">
      <w:pPr>
        <w:spacing w:after="0"/>
        <w:rPr>
          <w:rFonts w:ascii="Arial" w:hAnsi="Arial" w:cs="Arial"/>
          <w:bCs/>
          <w:sz w:val="18"/>
          <w:szCs w:val="18"/>
        </w:rPr>
      </w:pPr>
      <w:r w:rsidRPr="00FD2268">
        <w:rPr>
          <w:rFonts w:ascii="Arial" w:hAnsi="Arial" w:cs="Arial"/>
          <w:bCs/>
          <w:sz w:val="18"/>
          <w:szCs w:val="18"/>
        </w:rPr>
        <w:t xml:space="preserve">  opazovanega tkiva </w:t>
      </w:r>
    </w:p>
    <w:p w14:paraId="1EA57D95" w14:textId="77777777" w:rsidR="00781658" w:rsidRPr="00FD2268" w:rsidRDefault="00781658" w:rsidP="00F131A7">
      <w:pPr>
        <w:spacing w:after="0"/>
        <w:rPr>
          <w:rFonts w:ascii="Arial" w:hAnsi="Arial" w:cs="Arial"/>
          <w:sz w:val="18"/>
          <w:szCs w:val="18"/>
        </w:rPr>
      </w:pPr>
      <w:r w:rsidRPr="00FD2268">
        <w:rPr>
          <w:rFonts w:ascii="Arial" w:hAnsi="Arial" w:cs="Arial"/>
          <w:sz w:val="18"/>
          <w:szCs w:val="18"/>
        </w:rPr>
        <w:t xml:space="preserve">- Na ročaju mora imeti integrirane vsaj 4 </w:t>
      </w:r>
      <w:proofErr w:type="spellStart"/>
      <w:r w:rsidRPr="00FD2268">
        <w:rPr>
          <w:rFonts w:ascii="Arial" w:hAnsi="Arial" w:cs="Arial"/>
          <w:sz w:val="18"/>
          <w:szCs w:val="18"/>
        </w:rPr>
        <w:t>programljive</w:t>
      </w:r>
      <w:proofErr w:type="spellEnd"/>
      <w:r w:rsidRPr="00FD2268">
        <w:rPr>
          <w:rFonts w:ascii="Arial" w:hAnsi="Arial" w:cs="Arial"/>
          <w:sz w:val="18"/>
          <w:szCs w:val="18"/>
        </w:rPr>
        <w:t xml:space="preserve"> gumbe za upravljanje različnih funkcij video </w:t>
      </w:r>
    </w:p>
    <w:p w14:paraId="4DCF7E64" w14:textId="77777777" w:rsidR="00781658" w:rsidRPr="00FD2268" w:rsidRDefault="00781658" w:rsidP="00F131A7">
      <w:pPr>
        <w:spacing w:after="0"/>
        <w:rPr>
          <w:rFonts w:ascii="Arial" w:hAnsi="Arial" w:cs="Arial"/>
          <w:sz w:val="18"/>
          <w:szCs w:val="18"/>
        </w:rPr>
      </w:pPr>
      <w:r w:rsidRPr="00FD2268">
        <w:rPr>
          <w:rFonts w:ascii="Arial" w:hAnsi="Arial" w:cs="Arial"/>
          <w:sz w:val="18"/>
          <w:szCs w:val="18"/>
        </w:rPr>
        <w:t xml:space="preserve">  procesorja</w:t>
      </w:r>
    </w:p>
    <w:p w14:paraId="2C30A430" w14:textId="77777777" w:rsidR="00781658" w:rsidRPr="00FD2268" w:rsidRDefault="00781658" w:rsidP="00F131A7">
      <w:pPr>
        <w:spacing w:after="0"/>
        <w:rPr>
          <w:rFonts w:ascii="Arial" w:hAnsi="Arial" w:cs="Arial"/>
          <w:sz w:val="18"/>
          <w:szCs w:val="18"/>
        </w:rPr>
      </w:pPr>
      <w:r w:rsidRPr="00FD2268">
        <w:rPr>
          <w:rFonts w:ascii="Arial" w:hAnsi="Arial" w:cs="Arial"/>
          <w:sz w:val="18"/>
          <w:szCs w:val="18"/>
        </w:rPr>
        <w:t xml:space="preserve">- Imeti mora vgrajen kanal za izpiranje med endoskopskim posegom, istočasno, ko je v delovnem </w:t>
      </w:r>
    </w:p>
    <w:p w14:paraId="61178174" w14:textId="77777777" w:rsidR="00781658" w:rsidRPr="00FD2268" w:rsidRDefault="00781658" w:rsidP="00F131A7">
      <w:pPr>
        <w:spacing w:after="0"/>
        <w:rPr>
          <w:rFonts w:ascii="Arial" w:hAnsi="Arial" w:cs="Arial"/>
          <w:sz w:val="18"/>
          <w:szCs w:val="18"/>
        </w:rPr>
      </w:pPr>
      <w:r w:rsidRPr="00FD2268">
        <w:rPr>
          <w:rFonts w:ascii="Arial" w:hAnsi="Arial" w:cs="Arial"/>
          <w:sz w:val="18"/>
          <w:szCs w:val="18"/>
        </w:rPr>
        <w:t xml:space="preserve">  kanalu </w:t>
      </w:r>
      <w:proofErr w:type="spellStart"/>
      <w:r w:rsidRPr="00FD2268">
        <w:rPr>
          <w:rFonts w:ascii="Arial" w:hAnsi="Arial" w:cs="Arial"/>
          <w:sz w:val="18"/>
          <w:szCs w:val="18"/>
        </w:rPr>
        <w:t>endoterapevtski</w:t>
      </w:r>
      <w:proofErr w:type="spellEnd"/>
      <w:r w:rsidRPr="00FD2268">
        <w:rPr>
          <w:rFonts w:ascii="Arial" w:hAnsi="Arial" w:cs="Arial"/>
          <w:sz w:val="18"/>
          <w:szCs w:val="18"/>
        </w:rPr>
        <w:t xml:space="preserve"> instrument oz. </w:t>
      </w:r>
      <w:proofErr w:type="spellStart"/>
      <w:r w:rsidRPr="00FD2268">
        <w:rPr>
          <w:rFonts w:ascii="Arial" w:hAnsi="Arial" w:cs="Arial"/>
          <w:sz w:val="18"/>
          <w:szCs w:val="18"/>
        </w:rPr>
        <w:t>t.i</w:t>
      </w:r>
      <w:proofErr w:type="spellEnd"/>
      <w:r w:rsidRPr="00FD2268">
        <w:rPr>
          <w:rFonts w:ascii="Arial" w:hAnsi="Arial" w:cs="Arial"/>
          <w:sz w:val="18"/>
          <w:szCs w:val="18"/>
        </w:rPr>
        <w:t xml:space="preserve">. ''JET kanal''  </w:t>
      </w:r>
    </w:p>
    <w:p w14:paraId="5DCE2BEF" w14:textId="77777777" w:rsidR="00781658" w:rsidRPr="00FD2268" w:rsidRDefault="00781658" w:rsidP="00F131A7">
      <w:pPr>
        <w:spacing w:after="0"/>
        <w:rPr>
          <w:rFonts w:ascii="Arial" w:hAnsi="Arial" w:cs="Arial"/>
          <w:sz w:val="18"/>
          <w:szCs w:val="18"/>
        </w:rPr>
      </w:pPr>
      <w:r w:rsidRPr="00FD2268">
        <w:rPr>
          <w:rFonts w:ascii="Arial" w:hAnsi="Arial" w:cs="Arial"/>
          <w:sz w:val="18"/>
          <w:szCs w:val="18"/>
        </w:rPr>
        <w:t xml:space="preserve">- </w:t>
      </w:r>
      <w:proofErr w:type="spellStart"/>
      <w:r w:rsidRPr="00FD2268">
        <w:rPr>
          <w:rFonts w:ascii="Arial" w:hAnsi="Arial" w:cs="Arial"/>
          <w:sz w:val="18"/>
          <w:szCs w:val="18"/>
        </w:rPr>
        <w:t>Reprocesiranje</w:t>
      </w:r>
      <w:proofErr w:type="spellEnd"/>
      <w:r w:rsidRPr="00FD2268">
        <w:rPr>
          <w:rFonts w:ascii="Arial" w:hAnsi="Arial" w:cs="Arial"/>
          <w:sz w:val="18"/>
          <w:szCs w:val="18"/>
        </w:rPr>
        <w:t xml:space="preserve"> endoskopa brez zaščitne kape</w:t>
      </w:r>
    </w:p>
    <w:p w14:paraId="49786623" w14:textId="77777777" w:rsidR="00781658" w:rsidRPr="00FD2268" w:rsidRDefault="00781658" w:rsidP="00F131A7">
      <w:pPr>
        <w:spacing w:after="0"/>
        <w:rPr>
          <w:rFonts w:ascii="Arial" w:hAnsi="Arial" w:cs="Arial"/>
          <w:sz w:val="18"/>
          <w:szCs w:val="18"/>
        </w:rPr>
      </w:pPr>
      <w:r w:rsidRPr="00FD2268">
        <w:rPr>
          <w:rFonts w:ascii="Arial" w:hAnsi="Arial" w:cs="Arial"/>
          <w:sz w:val="18"/>
          <w:szCs w:val="18"/>
        </w:rPr>
        <w:t xml:space="preserve">- Ergonomsko oblikovan in lahek priključni </w:t>
      </w:r>
      <w:proofErr w:type="spellStart"/>
      <w:r w:rsidRPr="00FD2268">
        <w:rPr>
          <w:rFonts w:ascii="Arial" w:hAnsi="Arial" w:cs="Arial"/>
          <w:sz w:val="18"/>
          <w:szCs w:val="18"/>
        </w:rPr>
        <w:t>konektor</w:t>
      </w:r>
      <w:proofErr w:type="spellEnd"/>
      <w:r w:rsidRPr="00FD2268">
        <w:rPr>
          <w:rFonts w:ascii="Arial" w:hAnsi="Arial" w:cs="Arial"/>
          <w:sz w:val="18"/>
          <w:szCs w:val="18"/>
        </w:rPr>
        <w:t xml:space="preserve"> (teže največ 500g)</w:t>
      </w:r>
    </w:p>
    <w:p w14:paraId="2AF31F4A" w14:textId="77777777" w:rsidR="00781658" w:rsidRPr="00FD2268" w:rsidRDefault="00781658" w:rsidP="00F131A7">
      <w:pPr>
        <w:spacing w:after="0"/>
        <w:rPr>
          <w:rFonts w:ascii="Arial" w:hAnsi="Arial" w:cs="Arial"/>
          <w:sz w:val="18"/>
          <w:szCs w:val="18"/>
        </w:rPr>
      </w:pPr>
      <w:r w:rsidRPr="00FD2268">
        <w:rPr>
          <w:rFonts w:ascii="Arial" w:hAnsi="Arial" w:cs="Arial"/>
          <w:sz w:val="18"/>
          <w:szCs w:val="18"/>
        </w:rPr>
        <w:t>- Ergonomsko oblikovan in lahek ročaj endoskopa (teže največ 550g)</w:t>
      </w:r>
    </w:p>
    <w:p w14:paraId="4C0413CD" w14:textId="68E7CF93" w:rsidR="00781658" w:rsidRDefault="00781658" w:rsidP="00781658">
      <w:pPr>
        <w:rPr>
          <w:rFonts w:ascii="Arial" w:hAnsi="Arial" w:cs="Arial"/>
          <w:sz w:val="18"/>
          <w:szCs w:val="18"/>
        </w:rPr>
      </w:pPr>
    </w:p>
    <w:p w14:paraId="537888F9" w14:textId="77777777" w:rsidR="00781658" w:rsidRPr="004338A2" w:rsidRDefault="00781658" w:rsidP="00781658">
      <w:pPr>
        <w:rPr>
          <w:rFonts w:ascii="Arial" w:hAnsi="Arial" w:cs="Arial"/>
          <w:b/>
          <w:bCs/>
          <w:sz w:val="18"/>
          <w:szCs w:val="18"/>
        </w:rPr>
      </w:pPr>
      <w:r w:rsidRPr="004338A2">
        <w:rPr>
          <w:rFonts w:ascii="Arial" w:hAnsi="Arial" w:cs="Arial"/>
          <w:b/>
          <w:bCs/>
          <w:sz w:val="18"/>
          <w:szCs w:val="18"/>
        </w:rPr>
        <w:t>TEHNIČNE ZAHTEVE:</w:t>
      </w:r>
    </w:p>
    <w:p w14:paraId="6B284FD5"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Vidni kot: najmanj 140°</w:t>
      </w:r>
    </w:p>
    <w:p w14:paraId="048B948B"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Globinska ostrina: najmanj 3 – 100mm</w:t>
      </w:r>
    </w:p>
    <w:p w14:paraId="79CE5D34"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Premer </w:t>
      </w:r>
      <w:proofErr w:type="spellStart"/>
      <w:r w:rsidRPr="00FD2268">
        <w:rPr>
          <w:rFonts w:ascii="Arial" w:hAnsi="Arial" w:cs="Arial"/>
          <w:sz w:val="18"/>
          <w:szCs w:val="18"/>
        </w:rPr>
        <w:t>vstavnega</w:t>
      </w:r>
      <w:proofErr w:type="spellEnd"/>
      <w:r w:rsidRPr="00FD2268">
        <w:rPr>
          <w:rFonts w:ascii="Arial" w:hAnsi="Arial" w:cs="Arial"/>
          <w:sz w:val="18"/>
          <w:szCs w:val="18"/>
        </w:rPr>
        <w:t xml:space="preserve"> fleksibilnega tubusa: največ 9,8 mm</w:t>
      </w:r>
    </w:p>
    <w:p w14:paraId="7CDA8361"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Premer delovnega kanala: najmanj 3,2 mm</w:t>
      </w:r>
    </w:p>
    <w:p w14:paraId="65EF2B3A" w14:textId="77777777" w:rsidR="00781658" w:rsidRPr="00FD2268" w:rsidRDefault="00781658" w:rsidP="003C65BC">
      <w:pPr>
        <w:spacing w:after="0"/>
        <w:rPr>
          <w:rFonts w:ascii="Arial" w:hAnsi="Arial" w:cs="Arial"/>
          <w:bCs/>
          <w:sz w:val="18"/>
          <w:szCs w:val="18"/>
        </w:rPr>
      </w:pPr>
      <w:r w:rsidRPr="00FD2268">
        <w:rPr>
          <w:rFonts w:ascii="Arial" w:hAnsi="Arial" w:cs="Arial"/>
          <w:sz w:val="18"/>
          <w:szCs w:val="18"/>
        </w:rPr>
        <w:t>- U</w:t>
      </w:r>
      <w:r w:rsidRPr="00FD2268">
        <w:rPr>
          <w:rFonts w:ascii="Arial" w:hAnsi="Arial" w:cs="Arial"/>
          <w:bCs/>
          <w:sz w:val="18"/>
          <w:szCs w:val="18"/>
        </w:rPr>
        <w:t>pogibanje najmanj: 210° gor, 120° dol, 120° desno in 120° levo</w:t>
      </w:r>
    </w:p>
    <w:p w14:paraId="235A4E2D"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Delovna dolžina endoskopa: najmanj 1050 mm</w:t>
      </w:r>
    </w:p>
    <w:p w14:paraId="5A75E2B9"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Poleg endoskopa mora biti v setu vključena vsaj še naslednja dodatna oprema:</w:t>
      </w:r>
      <w:r w:rsidRPr="00FD2268">
        <w:rPr>
          <w:rFonts w:ascii="Arial" w:hAnsi="Arial" w:cs="Arial"/>
          <w:sz w:val="18"/>
          <w:szCs w:val="18"/>
        </w:rPr>
        <w:tab/>
      </w:r>
      <w:r w:rsidRPr="00FD2268">
        <w:rPr>
          <w:rFonts w:ascii="Arial" w:hAnsi="Arial" w:cs="Arial"/>
          <w:sz w:val="18"/>
          <w:szCs w:val="18"/>
        </w:rPr>
        <w:tab/>
      </w:r>
      <w:r w:rsidRPr="00FD2268">
        <w:rPr>
          <w:rFonts w:ascii="Arial" w:hAnsi="Arial" w:cs="Arial"/>
          <w:sz w:val="18"/>
          <w:szCs w:val="18"/>
        </w:rPr>
        <w:tab/>
      </w:r>
    </w:p>
    <w:p w14:paraId="7787ACE5" w14:textId="77777777" w:rsidR="00781658" w:rsidRPr="00FD2268" w:rsidRDefault="00781658" w:rsidP="003C65BC">
      <w:pPr>
        <w:spacing w:after="0"/>
        <w:ind w:firstLine="708"/>
        <w:rPr>
          <w:rFonts w:ascii="Arial" w:hAnsi="Arial" w:cs="Arial"/>
          <w:sz w:val="18"/>
          <w:szCs w:val="18"/>
        </w:rPr>
      </w:pPr>
      <w:r w:rsidRPr="00FD2268">
        <w:rPr>
          <w:rFonts w:ascii="Arial" w:hAnsi="Arial" w:cs="Arial"/>
          <w:sz w:val="18"/>
          <w:szCs w:val="18"/>
        </w:rPr>
        <w:t xml:space="preserve">- vhodni – </w:t>
      </w:r>
      <w:proofErr w:type="spellStart"/>
      <w:r w:rsidRPr="00FD2268">
        <w:rPr>
          <w:rFonts w:ascii="Arial" w:hAnsi="Arial" w:cs="Arial"/>
          <w:sz w:val="18"/>
          <w:szCs w:val="18"/>
        </w:rPr>
        <w:t>biopsijski</w:t>
      </w:r>
      <w:proofErr w:type="spellEnd"/>
      <w:r w:rsidRPr="00FD2268">
        <w:rPr>
          <w:rFonts w:ascii="Arial" w:hAnsi="Arial" w:cs="Arial"/>
          <w:sz w:val="18"/>
          <w:szCs w:val="18"/>
        </w:rPr>
        <w:t xml:space="preserve"> čep - 10 kos</w:t>
      </w:r>
    </w:p>
    <w:p w14:paraId="2B00B74B" w14:textId="77777777" w:rsidR="00781658" w:rsidRPr="00FD2268" w:rsidRDefault="00781658" w:rsidP="003C65BC">
      <w:pPr>
        <w:spacing w:after="0"/>
        <w:ind w:firstLine="708"/>
        <w:rPr>
          <w:rFonts w:ascii="Arial" w:hAnsi="Arial" w:cs="Arial"/>
          <w:sz w:val="18"/>
          <w:szCs w:val="18"/>
        </w:rPr>
      </w:pPr>
      <w:r w:rsidRPr="00FD2268">
        <w:rPr>
          <w:rFonts w:ascii="Arial" w:hAnsi="Arial" w:cs="Arial"/>
          <w:sz w:val="18"/>
          <w:szCs w:val="18"/>
        </w:rPr>
        <w:t>- silikonsko olje – 1 kos</w:t>
      </w:r>
    </w:p>
    <w:p w14:paraId="55847383"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sz w:val="18"/>
          <w:szCs w:val="18"/>
        </w:rPr>
        <w:t>- čistilne ščetke dolge, za enkratno</w:t>
      </w:r>
      <w:r w:rsidRPr="00FD2268">
        <w:rPr>
          <w:rFonts w:ascii="Arial" w:hAnsi="Arial" w:cs="Arial"/>
          <w:bCs/>
          <w:sz w:val="18"/>
          <w:szCs w:val="18"/>
        </w:rPr>
        <w:t xml:space="preserve"> uporabo – 1 set (10 kos)</w:t>
      </w:r>
    </w:p>
    <w:p w14:paraId="55505C6E"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bCs/>
          <w:sz w:val="18"/>
          <w:szCs w:val="18"/>
        </w:rPr>
        <w:t>- čistilne ščetke kratke, za enkratno uporabo  – 1 set (10 kos)</w:t>
      </w:r>
    </w:p>
    <w:p w14:paraId="06F6BAC3"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bCs/>
          <w:sz w:val="18"/>
          <w:szCs w:val="18"/>
        </w:rPr>
        <w:t>- ustnik – 1 kos</w:t>
      </w:r>
    </w:p>
    <w:p w14:paraId="4267734D"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bCs/>
          <w:sz w:val="18"/>
          <w:szCs w:val="18"/>
        </w:rPr>
        <w:t xml:space="preserve">- </w:t>
      </w:r>
      <w:proofErr w:type="spellStart"/>
      <w:r w:rsidRPr="00FD2268">
        <w:rPr>
          <w:rFonts w:ascii="Arial" w:hAnsi="Arial" w:cs="Arial"/>
          <w:bCs/>
          <w:sz w:val="18"/>
          <w:szCs w:val="18"/>
        </w:rPr>
        <w:t>irigacijska</w:t>
      </w:r>
      <w:proofErr w:type="spellEnd"/>
      <w:r w:rsidRPr="00FD2268">
        <w:rPr>
          <w:rFonts w:ascii="Arial" w:hAnsi="Arial" w:cs="Arial"/>
          <w:bCs/>
          <w:sz w:val="18"/>
          <w:szCs w:val="18"/>
        </w:rPr>
        <w:t xml:space="preserve"> cevka – 1 kos</w:t>
      </w:r>
    </w:p>
    <w:p w14:paraId="15BF2E1D"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bCs/>
          <w:sz w:val="18"/>
          <w:szCs w:val="18"/>
        </w:rPr>
        <w:t>- ventil voda/zrak – 1 kos</w:t>
      </w:r>
    </w:p>
    <w:p w14:paraId="6258B98B"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bCs/>
          <w:sz w:val="18"/>
          <w:szCs w:val="18"/>
        </w:rPr>
        <w:t xml:space="preserve">- </w:t>
      </w:r>
      <w:proofErr w:type="spellStart"/>
      <w:r w:rsidRPr="00FD2268">
        <w:rPr>
          <w:rFonts w:ascii="Arial" w:hAnsi="Arial" w:cs="Arial"/>
          <w:bCs/>
          <w:sz w:val="18"/>
          <w:szCs w:val="18"/>
        </w:rPr>
        <w:t>sukcijski</w:t>
      </w:r>
      <w:proofErr w:type="spellEnd"/>
      <w:r w:rsidRPr="00FD2268">
        <w:rPr>
          <w:rFonts w:ascii="Arial" w:hAnsi="Arial" w:cs="Arial"/>
          <w:bCs/>
          <w:sz w:val="18"/>
          <w:szCs w:val="18"/>
        </w:rPr>
        <w:t xml:space="preserve"> ventil – 1 kos</w:t>
      </w:r>
    </w:p>
    <w:p w14:paraId="00D2ED61"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bCs/>
          <w:sz w:val="18"/>
          <w:szCs w:val="18"/>
        </w:rPr>
        <w:t>- prezračevalna kapa – 1kos</w:t>
      </w:r>
    </w:p>
    <w:p w14:paraId="36E95A96"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bCs/>
          <w:sz w:val="18"/>
          <w:szCs w:val="18"/>
        </w:rPr>
        <w:t>- čistilni adapter – 1 kos</w:t>
      </w:r>
    </w:p>
    <w:p w14:paraId="3144F6C0"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bCs/>
          <w:sz w:val="18"/>
          <w:szCs w:val="18"/>
        </w:rPr>
        <w:t>- navodila za uporabo in vzdrževanje – 1 komplet</w:t>
      </w:r>
    </w:p>
    <w:p w14:paraId="110F68A2" w14:textId="77777777" w:rsidR="008E2339" w:rsidRDefault="008E2339" w:rsidP="00781658">
      <w:pPr>
        <w:rPr>
          <w:rFonts w:ascii="Arial" w:hAnsi="Arial" w:cs="Arial"/>
          <w:b/>
          <w:bCs/>
          <w:sz w:val="18"/>
          <w:szCs w:val="18"/>
          <w:u w:val="single"/>
        </w:rPr>
      </w:pPr>
    </w:p>
    <w:p w14:paraId="279BE25C" w14:textId="70448E2E" w:rsidR="00781658" w:rsidRPr="005D10CC" w:rsidRDefault="00781658" w:rsidP="005D10CC">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5D10CC">
        <w:rPr>
          <w:rFonts w:ascii="Arial" w:hAnsi="Arial" w:cs="Arial"/>
          <w:b/>
          <w:bCs/>
          <w:sz w:val="18"/>
          <w:szCs w:val="18"/>
        </w:rPr>
        <w:t>3.) SLIM ''HIGH DEFINITION'' VIDEOKOLONOSKOP (1 kos)</w:t>
      </w:r>
      <w:r w:rsidRPr="005D10CC">
        <w:rPr>
          <w:rFonts w:ascii="Arial" w:hAnsi="Arial" w:cs="Arial"/>
          <w:b/>
          <w:sz w:val="18"/>
          <w:szCs w:val="18"/>
        </w:rPr>
        <w:t xml:space="preserve">              </w:t>
      </w:r>
      <w:r w:rsidRPr="005D10CC">
        <w:rPr>
          <w:rFonts w:ascii="Arial" w:hAnsi="Arial" w:cs="Arial"/>
          <w:b/>
          <w:bCs/>
          <w:color w:val="FF0000"/>
          <w:sz w:val="18"/>
          <w:szCs w:val="18"/>
        </w:rPr>
        <w:t xml:space="preserve">    </w:t>
      </w:r>
      <w:r w:rsidRPr="005D10CC">
        <w:rPr>
          <w:rFonts w:ascii="Arial" w:hAnsi="Arial" w:cs="Arial"/>
          <w:sz w:val="18"/>
          <w:szCs w:val="18"/>
        </w:rPr>
        <w:t xml:space="preserve">                    </w:t>
      </w:r>
      <w:r w:rsidRPr="005D10CC">
        <w:rPr>
          <w:rFonts w:ascii="Arial" w:hAnsi="Arial" w:cs="Arial"/>
          <w:b/>
          <w:bCs/>
          <w:color w:val="FF0000"/>
          <w:sz w:val="18"/>
          <w:szCs w:val="18"/>
        </w:rPr>
        <w:t xml:space="preserve">  </w:t>
      </w:r>
      <w:r w:rsidRPr="005D10CC">
        <w:rPr>
          <w:rFonts w:ascii="Arial" w:hAnsi="Arial" w:cs="Arial"/>
          <w:sz w:val="18"/>
          <w:szCs w:val="18"/>
        </w:rPr>
        <w:t xml:space="preserve">      </w:t>
      </w:r>
    </w:p>
    <w:p w14:paraId="30B9989D" w14:textId="77777777" w:rsidR="00781658" w:rsidRPr="003177E9" w:rsidRDefault="00781658" w:rsidP="00781658">
      <w:pPr>
        <w:rPr>
          <w:rFonts w:ascii="Arial" w:hAnsi="Arial" w:cs="Arial"/>
          <w:b/>
          <w:bCs/>
          <w:sz w:val="18"/>
          <w:szCs w:val="18"/>
        </w:rPr>
      </w:pPr>
      <w:bookmarkStart w:id="2" w:name="_Hlk529876452"/>
      <w:r w:rsidRPr="003177E9">
        <w:rPr>
          <w:rFonts w:ascii="Arial" w:hAnsi="Arial" w:cs="Arial"/>
          <w:b/>
          <w:bCs/>
          <w:sz w:val="18"/>
          <w:szCs w:val="18"/>
        </w:rPr>
        <w:t>FUNKCIONALNE ZAHTEVE:</w:t>
      </w:r>
    </w:p>
    <w:p w14:paraId="0BB84502"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w:t>
      </w:r>
      <w:proofErr w:type="spellStart"/>
      <w:r w:rsidRPr="00FD2268">
        <w:rPr>
          <w:rFonts w:ascii="Arial" w:hAnsi="Arial" w:cs="Arial"/>
          <w:sz w:val="18"/>
          <w:szCs w:val="18"/>
        </w:rPr>
        <w:t>Visokoresolucijski</w:t>
      </w:r>
      <w:proofErr w:type="spellEnd"/>
      <w:r w:rsidRPr="00FD2268">
        <w:rPr>
          <w:rFonts w:ascii="Arial" w:hAnsi="Arial" w:cs="Arial"/>
          <w:sz w:val="18"/>
          <w:szCs w:val="18"/>
        </w:rPr>
        <w:t xml:space="preserve"> endoskop, CMOS tehnologije, kompatibilen z zahtevanim procesorjem</w:t>
      </w:r>
    </w:p>
    <w:p w14:paraId="373C1B2B"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- 2x LED žarnica na distalnem koncu endoskopa, svetilnost vsaj v območju 77-58 </w:t>
      </w:r>
      <w:proofErr w:type="spellStart"/>
      <w:r w:rsidRPr="00FD2268">
        <w:rPr>
          <w:rFonts w:ascii="Arial" w:hAnsi="Arial" w:cs="Arial"/>
          <w:sz w:val="18"/>
          <w:szCs w:val="18"/>
        </w:rPr>
        <w:t>lm</w:t>
      </w:r>
      <w:proofErr w:type="spellEnd"/>
      <w:r w:rsidRPr="00FD2268">
        <w:rPr>
          <w:rFonts w:ascii="Arial" w:hAnsi="Arial" w:cs="Arial"/>
          <w:sz w:val="18"/>
          <w:szCs w:val="18"/>
        </w:rPr>
        <w:t xml:space="preserve">, barvna temperatura    </w:t>
      </w:r>
    </w:p>
    <w:p w14:paraId="17EB185D"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vsaj 5000K, brez potrebe po zamenjavi žarnic v življenjski dobi endoskopa</w:t>
      </w:r>
    </w:p>
    <w:p w14:paraId="31127629"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Vgrajen mehanizem, ki preprečuje nekontrolirano segrevanje distalnega konca   </w:t>
      </w:r>
    </w:p>
    <w:p w14:paraId="2C4BDC96" w14:textId="77777777" w:rsidR="00781658" w:rsidRPr="00FD2268" w:rsidRDefault="00781658" w:rsidP="003C65BC">
      <w:pPr>
        <w:spacing w:after="0"/>
        <w:rPr>
          <w:rFonts w:ascii="Arial" w:hAnsi="Arial" w:cs="Arial"/>
          <w:bCs/>
          <w:sz w:val="18"/>
          <w:szCs w:val="18"/>
        </w:rPr>
      </w:pPr>
      <w:r w:rsidRPr="00FD2268">
        <w:rPr>
          <w:rFonts w:ascii="Arial" w:hAnsi="Arial" w:cs="Arial"/>
          <w:sz w:val="18"/>
          <w:szCs w:val="18"/>
        </w:rPr>
        <w:t xml:space="preserve">- V kombinaciji z </w:t>
      </w:r>
      <w:proofErr w:type="spellStart"/>
      <w:r w:rsidRPr="00FD2268">
        <w:rPr>
          <w:rFonts w:ascii="Arial" w:hAnsi="Arial" w:cs="Arial"/>
          <w:sz w:val="18"/>
          <w:szCs w:val="18"/>
        </w:rPr>
        <w:t>videoprocesorjem</w:t>
      </w:r>
      <w:proofErr w:type="spellEnd"/>
      <w:r w:rsidRPr="00FD2268">
        <w:rPr>
          <w:rFonts w:ascii="Arial" w:hAnsi="Arial" w:cs="Arial"/>
          <w:sz w:val="18"/>
          <w:szCs w:val="18"/>
        </w:rPr>
        <w:t xml:space="preserve"> naj preko gumbov omogoča upravljanje </w:t>
      </w:r>
      <w:r w:rsidRPr="00FD2268">
        <w:rPr>
          <w:rFonts w:ascii="Arial" w:hAnsi="Arial" w:cs="Arial"/>
          <w:bCs/>
          <w:sz w:val="18"/>
          <w:szCs w:val="18"/>
        </w:rPr>
        <w:t xml:space="preserve">tehnologije za lažjo </w:t>
      </w:r>
    </w:p>
    <w:p w14:paraId="755A2A39" w14:textId="77777777" w:rsidR="00781658" w:rsidRPr="00FD2268" w:rsidRDefault="00781658" w:rsidP="003C65BC">
      <w:pPr>
        <w:spacing w:after="0"/>
        <w:rPr>
          <w:rFonts w:ascii="Arial" w:hAnsi="Arial" w:cs="Arial"/>
          <w:bCs/>
          <w:sz w:val="18"/>
          <w:szCs w:val="18"/>
        </w:rPr>
      </w:pPr>
      <w:r w:rsidRPr="00FD2268">
        <w:rPr>
          <w:rFonts w:ascii="Arial" w:hAnsi="Arial" w:cs="Arial"/>
          <w:bCs/>
          <w:sz w:val="18"/>
          <w:szCs w:val="18"/>
        </w:rPr>
        <w:t xml:space="preserve">  in enostavno diagnostiko v smislu detekcije patoloških sprememb tkiva in karakterizacije sprememb    </w:t>
      </w:r>
    </w:p>
    <w:p w14:paraId="1F12D4B4" w14:textId="77777777" w:rsidR="00781658" w:rsidRPr="00FD2268" w:rsidRDefault="00781658" w:rsidP="003C65BC">
      <w:pPr>
        <w:spacing w:after="0"/>
        <w:rPr>
          <w:rFonts w:ascii="Arial" w:hAnsi="Arial" w:cs="Arial"/>
          <w:bCs/>
          <w:sz w:val="18"/>
          <w:szCs w:val="18"/>
        </w:rPr>
      </w:pPr>
      <w:r w:rsidRPr="00FD2268">
        <w:rPr>
          <w:rFonts w:ascii="Arial" w:hAnsi="Arial" w:cs="Arial"/>
          <w:bCs/>
          <w:sz w:val="18"/>
          <w:szCs w:val="18"/>
        </w:rPr>
        <w:t xml:space="preserve">  opazovanega tkiva </w:t>
      </w:r>
    </w:p>
    <w:p w14:paraId="3076CAF1"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Na ročaju mora imeti integrirane vsaj 4 </w:t>
      </w:r>
      <w:proofErr w:type="spellStart"/>
      <w:r w:rsidRPr="00FD2268">
        <w:rPr>
          <w:rFonts w:ascii="Arial" w:hAnsi="Arial" w:cs="Arial"/>
          <w:sz w:val="18"/>
          <w:szCs w:val="18"/>
        </w:rPr>
        <w:t>programljive</w:t>
      </w:r>
      <w:proofErr w:type="spellEnd"/>
      <w:r w:rsidRPr="00FD2268">
        <w:rPr>
          <w:rFonts w:ascii="Arial" w:hAnsi="Arial" w:cs="Arial"/>
          <w:sz w:val="18"/>
          <w:szCs w:val="18"/>
        </w:rPr>
        <w:t xml:space="preserve"> gumbe za upravljanje različnih funkcij video </w:t>
      </w:r>
    </w:p>
    <w:p w14:paraId="58545950"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procesorja</w:t>
      </w:r>
    </w:p>
    <w:p w14:paraId="36F34321"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Imeti mora vgrajen kanal za izpiranje med endoskopskim posegom, istočasno, ko je v delovnem </w:t>
      </w:r>
    </w:p>
    <w:p w14:paraId="2D632680"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kanalu </w:t>
      </w:r>
      <w:proofErr w:type="spellStart"/>
      <w:r w:rsidRPr="00FD2268">
        <w:rPr>
          <w:rFonts w:ascii="Arial" w:hAnsi="Arial" w:cs="Arial"/>
          <w:sz w:val="18"/>
          <w:szCs w:val="18"/>
        </w:rPr>
        <w:t>endoterapevtski</w:t>
      </w:r>
      <w:proofErr w:type="spellEnd"/>
      <w:r w:rsidRPr="00FD2268">
        <w:rPr>
          <w:rFonts w:ascii="Arial" w:hAnsi="Arial" w:cs="Arial"/>
          <w:sz w:val="18"/>
          <w:szCs w:val="18"/>
        </w:rPr>
        <w:t xml:space="preserve"> instrument oz. </w:t>
      </w:r>
      <w:proofErr w:type="spellStart"/>
      <w:r w:rsidRPr="00FD2268">
        <w:rPr>
          <w:rFonts w:ascii="Arial" w:hAnsi="Arial" w:cs="Arial"/>
          <w:sz w:val="18"/>
          <w:szCs w:val="18"/>
        </w:rPr>
        <w:t>t.i</w:t>
      </w:r>
      <w:proofErr w:type="spellEnd"/>
      <w:r w:rsidRPr="00FD2268">
        <w:rPr>
          <w:rFonts w:ascii="Arial" w:hAnsi="Arial" w:cs="Arial"/>
          <w:sz w:val="18"/>
          <w:szCs w:val="18"/>
        </w:rPr>
        <w:t xml:space="preserve">. ''JET kanal''  </w:t>
      </w:r>
    </w:p>
    <w:p w14:paraId="4FC8CA5A"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w:t>
      </w:r>
      <w:proofErr w:type="spellStart"/>
      <w:r w:rsidRPr="00FD2268">
        <w:rPr>
          <w:rFonts w:ascii="Arial" w:hAnsi="Arial" w:cs="Arial"/>
          <w:sz w:val="18"/>
          <w:szCs w:val="18"/>
        </w:rPr>
        <w:t>Kolonoskop</w:t>
      </w:r>
      <w:proofErr w:type="spellEnd"/>
      <w:r w:rsidRPr="00FD2268">
        <w:rPr>
          <w:rFonts w:ascii="Arial" w:hAnsi="Arial" w:cs="Arial"/>
          <w:sz w:val="18"/>
          <w:szCs w:val="18"/>
        </w:rPr>
        <w:t xml:space="preserve"> naj ima vgrajeno tehnologijo 3-stopenjske trdnosti </w:t>
      </w:r>
      <w:proofErr w:type="spellStart"/>
      <w:r w:rsidRPr="00FD2268">
        <w:rPr>
          <w:rFonts w:ascii="Arial" w:hAnsi="Arial" w:cs="Arial"/>
          <w:sz w:val="18"/>
          <w:szCs w:val="18"/>
        </w:rPr>
        <w:t>vstavnega</w:t>
      </w:r>
      <w:proofErr w:type="spellEnd"/>
      <w:r w:rsidRPr="00FD2268">
        <w:rPr>
          <w:rFonts w:ascii="Arial" w:hAnsi="Arial" w:cs="Arial"/>
          <w:sz w:val="18"/>
          <w:szCs w:val="18"/>
        </w:rPr>
        <w:t xml:space="preserve"> fleksibilnega tubusa, ki na </w:t>
      </w:r>
    </w:p>
    <w:p w14:paraId="6507ADF8"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različnih delih </w:t>
      </w:r>
      <w:proofErr w:type="spellStart"/>
      <w:r w:rsidRPr="00FD2268">
        <w:rPr>
          <w:rFonts w:ascii="Arial" w:hAnsi="Arial" w:cs="Arial"/>
          <w:sz w:val="18"/>
          <w:szCs w:val="18"/>
        </w:rPr>
        <w:t>vstavnega</w:t>
      </w:r>
      <w:proofErr w:type="spellEnd"/>
      <w:r w:rsidRPr="00FD2268">
        <w:rPr>
          <w:rFonts w:ascii="Arial" w:hAnsi="Arial" w:cs="Arial"/>
          <w:sz w:val="18"/>
          <w:szCs w:val="18"/>
        </w:rPr>
        <w:t xml:space="preserve"> tubusa omogoča različno stopnjo trdnosti, kar omogoča enostavno </w:t>
      </w:r>
    </w:p>
    <w:p w14:paraId="72A9E3AC"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manevriranje endoskopa, preprečuje nastajanje zank in s tem posledično tudi gub</w:t>
      </w:r>
    </w:p>
    <w:p w14:paraId="7A9042DA"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w:t>
      </w:r>
      <w:proofErr w:type="spellStart"/>
      <w:r w:rsidRPr="00FD2268">
        <w:rPr>
          <w:rFonts w:ascii="Arial" w:hAnsi="Arial" w:cs="Arial"/>
          <w:sz w:val="18"/>
          <w:szCs w:val="18"/>
        </w:rPr>
        <w:t>Kolonoskop</w:t>
      </w:r>
      <w:proofErr w:type="spellEnd"/>
      <w:r w:rsidRPr="00FD2268">
        <w:rPr>
          <w:rFonts w:ascii="Arial" w:hAnsi="Arial" w:cs="Arial"/>
          <w:sz w:val="18"/>
          <w:szCs w:val="18"/>
        </w:rPr>
        <w:t xml:space="preserve"> naj ima vgrajeno tehnologijo, ki omogoča lažje upogibanje in aksialno </w:t>
      </w:r>
    </w:p>
    <w:p w14:paraId="0B61B1B0"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obračanje </w:t>
      </w:r>
      <w:proofErr w:type="spellStart"/>
      <w:r w:rsidRPr="00FD2268">
        <w:rPr>
          <w:rFonts w:ascii="Arial" w:hAnsi="Arial" w:cs="Arial"/>
          <w:sz w:val="18"/>
          <w:szCs w:val="18"/>
        </w:rPr>
        <w:t>vstavnega</w:t>
      </w:r>
      <w:proofErr w:type="spellEnd"/>
      <w:r w:rsidRPr="00FD2268">
        <w:rPr>
          <w:rFonts w:ascii="Arial" w:hAnsi="Arial" w:cs="Arial"/>
          <w:sz w:val="18"/>
          <w:szCs w:val="18"/>
        </w:rPr>
        <w:t xml:space="preserve"> fleksibilnega tubusa endoskopa</w:t>
      </w:r>
    </w:p>
    <w:p w14:paraId="3DEA7698"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Zatrjen </w:t>
      </w:r>
      <w:proofErr w:type="spellStart"/>
      <w:r w:rsidRPr="00FD2268">
        <w:rPr>
          <w:rFonts w:ascii="Arial" w:hAnsi="Arial" w:cs="Arial"/>
          <w:sz w:val="18"/>
          <w:szCs w:val="18"/>
        </w:rPr>
        <w:t>vstavni</w:t>
      </w:r>
      <w:proofErr w:type="spellEnd"/>
      <w:r w:rsidRPr="00FD2268">
        <w:rPr>
          <w:rFonts w:ascii="Arial" w:hAnsi="Arial" w:cs="Arial"/>
          <w:sz w:val="18"/>
          <w:szCs w:val="18"/>
        </w:rPr>
        <w:t xml:space="preserve"> fleksibilni tubus za lažje uvajanje </w:t>
      </w:r>
      <w:proofErr w:type="spellStart"/>
      <w:r w:rsidRPr="00FD2268">
        <w:rPr>
          <w:rFonts w:ascii="Arial" w:hAnsi="Arial" w:cs="Arial"/>
          <w:sz w:val="18"/>
          <w:szCs w:val="18"/>
        </w:rPr>
        <w:t>kolonoskopa</w:t>
      </w:r>
      <w:proofErr w:type="spellEnd"/>
      <w:r w:rsidRPr="00FD2268">
        <w:rPr>
          <w:rFonts w:ascii="Arial" w:hAnsi="Arial" w:cs="Arial"/>
          <w:sz w:val="18"/>
          <w:szCs w:val="18"/>
        </w:rPr>
        <w:t xml:space="preserve"> pri obstrukcijah oziroma težje </w:t>
      </w:r>
    </w:p>
    <w:p w14:paraId="66D46DE6" w14:textId="77777777" w:rsidR="00781658" w:rsidRPr="00FD2268" w:rsidRDefault="00781658" w:rsidP="003C65BC">
      <w:pPr>
        <w:spacing w:after="0"/>
        <w:ind w:firstLine="120"/>
        <w:rPr>
          <w:rFonts w:ascii="Arial" w:hAnsi="Arial" w:cs="Arial"/>
          <w:sz w:val="18"/>
          <w:szCs w:val="18"/>
        </w:rPr>
      </w:pPr>
      <w:r w:rsidRPr="00FD2268">
        <w:rPr>
          <w:rFonts w:ascii="Arial" w:hAnsi="Arial" w:cs="Arial"/>
          <w:sz w:val="18"/>
          <w:szCs w:val="18"/>
        </w:rPr>
        <w:t>prehodnih anatomijah debelega črevesja</w:t>
      </w:r>
    </w:p>
    <w:p w14:paraId="7E88F1BC"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w:t>
      </w:r>
      <w:proofErr w:type="spellStart"/>
      <w:r w:rsidRPr="00FD2268">
        <w:rPr>
          <w:rFonts w:ascii="Arial" w:hAnsi="Arial" w:cs="Arial"/>
          <w:sz w:val="18"/>
          <w:szCs w:val="18"/>
        </w:rPr>
        <w:t>Reprocesiranje</w:t>
      </w:r>
      <w:proofErr w:type="spellEnd"/>
      <w:r w:rsidRPr="00FD2268">
        <w:rPr>
          <w:rFonts w:ascii="Arial" w:hAnsi="Arial" w:cs="Arial"/>
          <w:sz w:val="18"/>
          <w:szCs w:val="18"/>
        </w:rPr>
        <w:t xml:space="preserve"> endoskopa brez zaščitne kape</w:t>
      </w:r>
    </w:p>
    <w:p w14:paraId="66AEA9B0"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lastRenderedPageBreak/>
        <w:t xml:space="preserve">- Ergonomsko oblikovan in lahek priključni </w:t>
      </w:r>
      <w:proofErr w:type="spellStart"/>
      <w:r w:rsidRPr="00FD2268">
        <w:rPr>
          <w:rFonts w:ascii="Arial" w:hAnsi="Arial" w:cs="Arial"/>
          <w:sz w:val="18"/>
          <w:szCs w:val="18"/>
        </w:rPr>
        <w:t>konektor</w:t>
      </w:r>
      <w:proofErr w:type="spellEnd"/>
      <w:r w:rsidRPr="00FD2268">
        <w:rPr>
          <w:rFonts w:ascii="Arial" w:hAnsi="Arial" w:cs="Arial"/>
          <w:sz w:val="18"/>
          <w:szCs w:val="18"/>
        </w:rPr>
        <w:t xml:space="preserve"> (teže največ 500g)</w:t>
      </w:r>
    </w:p>
    <w:p w14:paraId="55B0B075"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Ergonomsko oblikovan in lahek ročaj endoskopa (teže največ 560g)</w:t>
      </w:r>
    </w:p>
    <w:p w14:paraId="766E6B71" w14:textId="77777777" w:rsidR="00781658" w:rsidRPr="00FD2268" w:rsidRDefault="00781658" w:rsidP="00781658">
      <w:pPr>
        <w:rPr>
          <w:rFonts w:ascii="Arial" w:hAnsi="Arial" w:cs="Arial"/>
          <w:sz w:val="18"/>
          <w:szCs w:val="18"/>
        </w:rPr>
      </w:pPr>
    </w:p>
    <w:p w14:paraId="051CC052" w14:textId="77777777" w:rsidR="00781658" w:rsidRPr="005D10CC" w:rsidRDefault="00781658" w:rsidP="00781658">
      <w:pPr>
        <w:rPr>
          <w:rFonts w:ascii="Arial" w:hAnsi="Arial" w:cs="Arial"/>
          <w:b/>
          <w:bCs/>
          <w:sz w:val="18"/>
          <w:szCs w:val="18"/>
        </w:rPr>
      </w:pPr>
      <w:r w:rsidRPr="005D10CC">
        <w:rPr>
          <w:rFonts w:ascii="Arial" w:hAnsi="Arial" w:cs="Arial"/>
          <w:b/>
          <w:bCs/>
          <w:sz w:val="18"/>
          <w:szCs w:val="18"/>
        </w:rPr>
        <w:t>TEHNIČNE ZAHTEVE:</w:t>
      </w:r>
    </w:p>
    <w:p w14:paraId="26116B1E"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Vidni kot: najmanj 140°</w:t>
      </w:r>
    </w:p>
    <w:p w14:paraId="05472F0D"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Globinska ostrina: najmanj 3-100 mm</w:t>
      </w:r>
    </w:p>
    <w:p w14:paraId="16E4AE56"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Premer </w:t>
      </w:r>
      <w:proofErr w:type="spellStart"/>
      <w:r w:rsidRPr="00FD2268">
        <w:rPr>
          <w:rFonts w:ascii="Arial" w:hAnsi="Arial" w:cs="Arial"/>
          <w:sz w:val="18"/>
          <w:szCs w:val="18"/>
        </w:rPr>
        <w:t>vstavnega</w:t>
      </w:r>
      <w:proofErr w:type="spellEnd"/>
      <w:r w:rsidRPr="00FD2268">
        <w:rPr>
          <w:rFonts w:ascii="Arial" w:hAnsi="Arial" w:cs="Arial"/>
          <w:sz w:val="18"/>
          <w:szCs w:val="18"/>
        </w:rPr>
        <w:t xml:space="preserve"> fleksibilnega tubusa: največ 11,6 mm</w:t>
      </w:r>
    </w:p>
    <w:p w14:paraId="5E00DDF3"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xml:space="preserve">- Premer delovnega kanala: najmanj </w:t>
      </w:r>
      <w:smartTag w:uri="urn:schemas-microsoft-com:office:smarttags" w:element="metricconverter">
        <w:smartTagPr>
          <w:attr w:name="ProductID" w:val="3,8 mm"/>
        </w:smartTagPr>
        <w:r w:rsidRPr="00FD2268">
          <w:rPr>
            <w:rFonts w:ascii="Arial" w:hAnsi="Arial" w:cs="Arial"/>
            <w:sz w:val="18"/>
            <w:szCs w:val="18"/>
          </w:rPr>
          <w:t>3,8 mm</w:t>
        </w:r>
      </w:smartTag>
    </w:p>
    <w:p w14:paraId="624FA2C5" w14:textId="77777777" w:rsidR="00781658" w:rsidRPr="00FD2268" w:rsidRDefault="00781658" w:rsidP="003C65BC">
      <w:pPr>
        <w:spacing w:after="0"/>
        <w:rPr>
          <w:rFonts w:ascii="Arial" w:hAnsi="Arial" w:cs="Arial"/>
          <w:bCs/>
          <w:sz w:val="18"/>
          <w:szCs w:val="18"/>
        </w:rPr>
      </w:pPr>
      <w:r w:rsidRPr="00FD2268">
        <w:rPr>
          <w:rFonts w:ascii="Arial" w:hAnsi="Arial" w:cs="Arial"/>
          <w:sz w:val="18"/>
          <w:szCs w:val="18"/>
        </w:rPr>
        <w:t>- U</w:t>
      </w:r>
      <w:r w:rsidRPr="00FD2268">
        <w:rPr>
          <w:rFonts w:ascii="Arial" w:hAnsi="Arial" w:cs="Arial"/>
          <w:bCs/>
          <w:sz w:val="18"/>
          <w:szCs w:val="18"/>
        </w:rPr>
        <w:t xml:space="preserve">pogibanje najmanj: 180° gor, 180° dol, 160° desno in 160° levo </w:t>
      </w:r>
    </w:p>
    <w:p w14:paraId="24244432"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Delovna dolžina endoskopa: 1500 mm (+/- 5%)</w:t>
      </w:r>
    </w:p>
    <w:p w14:paraId="1E5909D5" w14:textId="77777777" w:rsidR="00781658" w:rsidRPr="00FD2268" w:rsidRDefault="00781658" w:rsidP="003C65BC">
      <w:pPr>
        <w:spacing w:after="0"/>
        <w:rPr>
          <w:rFonts w:ascii="Arial" w:hAnsi="Arial" w:cs="Arial"/>
          <w:sz w:val="18"/>
          <w:szCs w:val="18"/>
        </w:rPr>
      </w:pPr>
      <w:r w:rsidRPr="00FD2268">
        <w:rPr>
          <w:rFonts w:ascii="Arial" w:hAnsi="Arial" w:cs="Arial"/>
          <w:sz w:val="18"/>
          <w:szCs w:val="18"/>
        </w:rPr>
        <w:t>- Poleg endoskopa mora biti v setu vključena vsaj še naslednja dodatna oprema:</w:t>
      </w:r>
      <w:r w:rsidRPr="00FD2268">
        <w:rPr>
          <w:rFonts w:ascii="Arial" w:hAnsi="Arial" w:cs="Arial"/>
          <w:sz w:val="18"/>
          <w:szCs w:val="18"/>
        </w:rPr>
        <w:tab/>
      </w:r>
      <w:r w:rsidRPr="00FD2268">
        <w:rPr>
          <w:rFonts w:ascii="Arial" w:hAnsi="Arial" w:cs="Arial"/>
          <w:sz w:val="18"/>
          <w:szCs w:val="18"/>
        </w:rPr>
        <w:tab/>
      </w:r>
      <w:r w:rsidRPr="00FD2268">
        <w:rPr>
          <w:rFonts w:ascii="Arial" w:hAnsi="Arial" w:cs="Arial"/>
          <w:sz w:val="18"/>
          <w:szCs w:val="18"/>
        </w:rPr>
        <w:tab/>
      </w:r>
    </w:p>
    <w:p w14:paraId="58DAF7C9" w14:textId="77777777" w:rsidR="00781658" w:rsidRPr="00FD2268" w:rsidRDefault="00781658" w:rsidP="003C65BC">
      <w:pPr>
        <w:spacing w:after="0"/>
        <w:ind w:firstLine="708"/>
        <w:rPr>
          <w:rFonts w:ascii="Arial" w:hAnsi="Arial" w:cs="Arial"/>
          <w:sz w:val="18"/>
          <w:szCs w:val="18"/>
        </w:rPr>
      </w:pPr>
      <w:r w:rsidRPr="00FD2268">
        <w:rPr>
          <w:rFonts w:ascii="Arial" w:hAnsi="Arial" w:cs="Arial"/>
          <w:sz w:val="18"/>
          <w:szCs w:val="18"/>
        </w:rPr>
        <w:t xml:space="preserve">- vhodni – </w:t>
      </w:r>
      <w:proofErr w:type="spellStart"/>
      <w:r w:rsidRPr="00FD2268">
        <w:rPr>
          <w:rFonts w:ascii="Arial" w:hAnsi="Arial" w:cs="Arial"/>
          <w:sz w:val="18"/>
          <w:szCs w:val="18"/>
        </w:rPr>
        <w:t>biopsijski</w:t>
      </w:r>
      <w:proofErr w:type="spellEnd"/>
      <w:r w:rsidRPr="00FD2268">
        <w:rPr>
          <w:rFonts w:ascii="Arial" w:hAnsi="Arial" w:cs="Arial"/>
          <w:sz w:val="18"/>
          <w:szCs w:val="18"/>
        </w:rPr>
        <w:t xml:space="preserve"> čep - 10 kos</w:t>
      </w:r>
    </w:p>
    <w:p w14:paraId="6360B7D4" w14:textId="77777777" w:rsidR="00781658" w:rsidRPr="00FD2268" w:rsidRDefault="00781658" w:rsidP="003C65BC">
      <w:pPr>
        <w:spacing w:after="0"/>
        <w:ind w:firstLine="708"/>
        <w:rPr>
          <w:rFonts w:ascii="Arial" w:hAnsi="Arial" w:cs="Arial"/>
          <w:sz w:val="18"/>
          <w:szCs w:val="18"/>
        </w:rPr>
      </w:pPr>
      <w:r w:rsidRPr="00FD2268">
        <w:rPr>
          <w:rFonts w:ascii="Arial" w:hAnsi="Arial" w:cs="Arial"/>
          <w:sz w:val="18"/>
          <w:szCs w:val="18"/>
        </w:rPr>
        <w:t>- silikonsko olje – 1 kos</w:t>
      </w:r>
    </w:p>
    <w:p w14:paraId="107929BE"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sz w:val="18"/>
          <w:szCs w:val="18"/>
        </w:rPr>
        <w:t>- čistilne ščetke dolge, za enkratno</w:t>
      </w:r>
      <w:r w:rsidRPr="00FD2268">
        <w:rPr>
          <w:rFonts w:ascii="Arial" w:hAnsi="Arial" w:cs="Arial"/>
          <w:bCs/>
          <w:sz w:val="18"/>
          <w:szCs w:val="18"/>
        </w:rPr>
        <w:t xml:space="preserve"> uporabo – 1 set (10 kos)</w:t>
      </w:r>
    </w:p>
    <w:p w14:paraId="13431CD1"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bCs/>
          <w:sz w:val="18"/>
          <w:szCs w:val="18"/>
        </w:rPr>
        <w:t>- čistilne ščetke kratke, za enkratno uporabo  – 1 set (10 kos)</w:t>
      </w:r>
    </w:p>
    <w:p w14:paraId="10B539A6"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bCs/>
          <w:sz w:val="18"/>
          <w:szCs w:val="18"/>
        </w:rPr>
        <w:t xml:space="preserve">- </w:t>
      </w:r>
      <w:proofErr w:type="spellStart"/>
      <w:r w:rsidRPr="00FD2268">
        <w:rPr>
          <w:rFonts w:ascii="Arial" w:hAnsi="Arial" w:cs="Arial"/>
          <w:bCs/>
          <w:sz w:val="18"/>
          <w:szCs w:val="18"/>
        </w:rPr>
        <w:t>irigacijska</w:t>
      </w:r>
      <w:proofErr w:type="spellEnd"/>
      <w:r w:rsidRPr="00FD2268">
        <w:rPr>
          <w:rFonts w:ascii="Arial" w:hAnsi="Arial" w:cs="Arial"/>
          <w:bCs/>
          <w:sz w:val="18"/>
          <w:szCs w:val="18"/>
        </w:rPr>
        <w:t xml:space="preserve"> cevka – 1 kos</w:t>
      </w:r>
    </w:p>
    <w:p w14:paraId="13713FDE"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bCs/>
          <w:sz w:val="18"/>
          <w:szCs w:val="18"/>
        </w:rPr>
        <w:t>- ventil voda/zrak – 1 kos</w:t>
      </w:r>
    </w:p>
    <w:p w14:paraId="7AABE1B7"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bCs/>
          <w:sz w:val="18"/>
          <w:szCs w:val="18"/>
        </w:rPr>
        <w:t xml:space="preserve">- </w:t>
      </w:r>
      <w:proofErr w:type="spellStart"/>
      <w:r w:rsidRPr="00FD2268">
        <w:rPr>
          <w:rFonts w:ascii="Arial" w:hAnsi="Arial" w:cs="Arial"/>
          <w:bCs/>
          <w:sz w:val="18"/>
          <w:szCs w:val="18"/>
        </w:rPr>
        <w:t>sukcijski</w:t>
      </w:r>
      <w:proofErr w:type="spellEnd"/>
      <w:r w:rsidRPr="00FD2268">
        <w:rPr>
          <w:rFonts w:ascii="Arial" w:hAnsi="Arial" w:cs="Arial"/>
          <w:bCs/>
          <w:sz w:val="18"/>
          <w:szCs w:val="18"/>
        </w:rPr>
        <w:t xml:space="preserve"> ventil – 1 kos</w:t>
      </w:r>
    </w:p>
    <w:p w14:paraId="2EFF20EB"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bCs/>
          <w:sz w:val="18"/>
          <w:szCs w:val="18"/>
        </w:rPr>
        <w:t>- ventil voda/CO2 – 1 kos</w:t>
      </w:r>
    </w:p>
    <w:p w14:paraId="0C9E9F88"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bCs/>
          <w:sz w:val="18"/>
          <w:szCs w:val="18"/>
        </w:rPr>
        <w:t>- prezračevalna kapa – 1kos</w:t>
      </w:r>
    </w:p>
    <w:p w14:paraId="3C5AD4CF"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bCs/>
          <w:sz w:val="18"/>
          <w:szCs w:val="18"/>
        </w:rPr>
        <w:t>- čistilni adapter – 1 kos</w:t>
      </w:r>
    </w:p>
    <w:p w14:paraId="03A2F014" w14:textId="77777777" w:rsidR="00781658" w:rsidRPr="00FD2268" w:rsidRDefault="00781658" w:rsidP="003C65BC">
      <w:pPr>
        <w:spacing w:after="0"/>
        <w:ind w:firstLine="708"/>
        <w:rPr>
          <w:rFonts w:ascii="Arial" w:hAnsi="Arial" w:cs="Arial"/>
          <w:bCs/>
          <w:sz w:val="18"/>
          <w:szCs w:val="18"/>
        </w:rPr>
      </w:pPr>
      <w:r w:rsidRPr="00FD2268">
        <w:rPr>
          <w:rFonts w:ascii="Arial" w:hAnsi="Arial" w:cs="Arial"/>
          <w:bCs/>
          <w:sz w:val="18"/>
          <w:szCs w:val="18"/>
        </w:rPr>
        <w:t>- navodila za uporabo in vzdrževanje – 1 komplet</w:t>
      </w:r>
    </w:p>
    <w:p w14:paraId="1CE0F1CE" w14:textId="77777777" w:rsidR="00781658" w:rsidRPr="00FD2268" w:rsidRDefault="00781658" w:rsidP="00781658">
      <w:pPr>
        <w:rPr>
          <w:rFonts w:ascii="Arial" w:hAnsi="Arial" w:cs="Arial"/>
          <w:sz w:val="18"/>
          <w:szCs w:val="18"/>
        </w:rPr>
      </w:pPr>
    </w:p>
    <w:bookmarkEnd w:id="2"/>
    <w:p w14:paraId="00D7FE15" w14:textId="77777777" w:rsidR="00781658" w:rsidRPr="00FD2268" w:rsidRDefault="00781658" w:rsidP="00781658">
      <w:pPr>
        <w:rPr>
          <w:rFonts w:ascii="Arial" w:hAnsi="Arial" w:cs="Arial"/>
          <w:b/>
          <w:bCs/>
          <w:sz w:val="18"/>
          <w:szCs w:val="18"/>
        </w:rPr>
      </w:pPr>
      <w:r w:rsidRPr="002E5AF0">
        <w:rPr>
          <w:rFonts w:ascii="Arial" w:hAnsi="Arial" w:cs="Arial"/>
          <w:b/>
          <w:bCs/>
          <w:sz w:val="18"/>
          <w:szCs w:val="18"/>
          <w:bdr w:val="single" w:sz="4" w:space="0" w:color="auto"/>
        </w:rPr>
        <w:t>4.) STANDARDNI ''HIGH DEFINITION'' VIDEOKOLONOSKOP (1 kos)</w:t>
      </w:r>
      <w:r w:rsidRPr="002E5AF0">
        <w:rPr>
          <w:rFonts w:ascii="Arial" w:hAnsi="Arial" w:cs="Arial"/>
          <w:sz w:val="18"/>
          <w:szCs w:val="18"/>
          <w:bdr w:val="single" w:sz="4" w:space="0" w:color="auto"/>
        </w:rPr>
        <w:tab/>
      </w:r>
      <w:r w:rsidRPr="002E5AF0">
        <w:rPr>
          <w:rFonts w:ascii="Arial" w:hAnsi="Arial" w:cs="Arial"/>
          <w:sz w:val="18"/>
          <w:szCs w:val="18"/>
          <w:bdr w:val="single" w:sz="4" w:space="0" w:color="auto"/>
        </w:rPr>
        <w:tab/>
      </w:r>
      <w:r w:rsidRPr="002E5AF0">
        <w:rPr>
          <w:rFonts w:ascii="Arial" w:hAnsi="Arial" w:cs="Arial"/>
          <w:sz w:val="18"/>
          <w:szCs w:val="18"/>
          <w:bdr w:val="single" w:sz="4" w:space="0" w:color="auto"/>
        </w:rPr>
        <w:tab/>
      </w:r>
      <w:r w:rsidRPr="002E5AF0">
        <w:rPr>
          <w:rFonts w:ascii="Arial" w:hAnsi="Arial" w:cs="Arial"/>
          <w:sz w:val="18"/>
          <w:szCs w:val="18"/>
          <w:bdr w:val="single" w:sz="4" w:space="0" w:color="auto"/>
        </w:rPr>
        <w:tab/>
      </w:r>
      <w:r w:rsidRPr="00FD2268">
        <w:rPr>
          <w:rFonts w:ascii="Arial" w:hAnsi="Arial" w:cs="Arial"/>
          <w:sz w:val="18"/>
          <w:szCs w:val="18"/>
        </w:rPr>
        <w:tab/>
      </w:r>
      <w:r w:rsidRPr="00FD2268">
        <w:rPr>
          <w:rFonts w:ascii="Arial" w:hAnsi="Arial" w:cs="Arial"/>
          <w:sz w:val="18"/>
          <w:szCs w:val="18"/>
        </w:rPr>
        <w:tab/>
        <w:t xml:space="preserve">  </w:t>
      </w:r>
      <w:r w:rsidRPr="00FD2268">
        <w:rPr>
          <w:rFonts w:ascii="Arial" w:hAnsi="Arial" w:cs="Arial"/>
          <w:b/>
          <w:sz w:val="18"/>
          <w:szCs w:val="18"/>
        </w:rPr>
        <w:t xml:space="preserve">                      </w:t>
      </w:r>
      <w:r w:rsidRPr="00FD2268">
        <w:rPr>
          <w:rFonts w:ascii="Arial" w:hAnsi="Arial" w:cs="Arial"/>
          <w:b/>
          <w:bCs/>
          <w:color w:val="FF0000"/>
          <w:sz w:val="18"/>
          <w:szCs w:val="18"/>
        </w:rPr>
        <w:t xml:space="preserve">    </w:t>
      </w:r>
      <w:r w:rsidRPr="00FD2268">
        <w:rPr>
          <w:rFonts w:ascii="Arial" w:hAnsi="Arial" w:cs="Arial"/>
          <w:sz w:val="18"/>
          <w:szCs w:val="18"/>
        </w:rPr>
        <w:t xml:space="preserve">                    </w:t>
      </w:r>
      <w:r w:rsidRPr="00FD2268">
        <w:rPr>
          <w:rFonts w:ascii="Arial" w:hAnsi="Arial" w:cs="Arial"/>
          <w:b/>
          <w:bCs/>
          <w:color w:val="FF0000"/>
          <w:sz w:val="18"/>
          <w:szCs w:val="18"/>
        </w:rPr>
        <w:t xml:space="preserve">  </w:t>
      </w:r>
      <w:r w:rsidRPr="00FD2268">
        <w:rPr>
          <w:rFonts w:ascii="Arial" w:hAnsi="Arial" w:cs="Arial"/>
          <w:sz w:val="18"/>
          <w:szCs w:val="18"/>
        </w:rPr>
        <w:t xml:space="preserve">      </w:t>
      </w:r>
    </w:p>
    <w:p w14:paraId="793B1237" w14:textId="77777777" w:rsidR="00781658" w:rsidRPr="00F517D6" w:rsidRDefault="00781658" w:rsidP="00781658">
      <w:pPr>
        <w:rPr>
          <w:rFonts w:ascii="Arial" w:hAnsi="Arial" w:cs="Arial"/>
          <w:b/>
          <w:bCs/>
          <w:sz w:val="18"/>
          <w:szCs w:val="18"/>
        </w:rPr>
      </w:pPr>
      <w:r w:rsidRPr="00F517D6">
        <w:rPr>
          <w:rFonts w:ascii="Arial" w:hAnsi="Arial" w:cs="Arial"/>
          <w:b/>
          <w:bCs/>
          <w:sz w:val="18"/>
          <w:szCs w:val="18"/>
        </w:rPr>
        <w:t>FUNKCIONALNE ZAHTEVE:</w:t>
      </w:r>
    </w:p>
    <w:p w14:paraId="500CCE6B"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xml:space="preserve">- </w:t>
      </w:r>
      <w:proofErr w:type="spellStart"/>
      <w:r w:rsidRPr="00FD2268">
        <w:rPr>
          <w:rFonts w:ascii="Arial" w:hAnsi="Arial" w:cs="Arial"/>
          <w:sz w:val="18"/>
          <w:szCs w:val="18"/>
        </w:rPr>
        <w:t>Visokoresolucijski</w:t>
      </w:r>
      <w:proofErr w:type="spellEnd"/>
      <w:r w:rsidRPr="00FD2268">
        <w:rPr>
          <w:rFonts w:ascii="Arial" w:hAnsi="Arial" w:cs="Arial"/>
          <w:sz w:val="18"/>
          <w:szCs w:val="18"/>
        </w:rPr>
        <w:t xml:space="preserve"> endoskop, CMOS tehnologije, kompatibilen z zahtevanim procesorjem</w:t>
      </w:r>
    </w:p>
    <w:p w14:paraId="1657B857" w14:textId="77777777" w:rsidR="00781658" w:rsidRPr="00FD2268" w:rsidRDefault="00781658" w:rsidP="004C730D">
      <w:pPr>
        <w:spacing w:after="0"/>
        <w:jc w:val="both"/>
        <w:rPr>
          <w:rFonts w:ascii="Arial" w:hAnsi="Arial" w:cs="Arial"/>
          <w:sz w:val="18"/>
          <w:szCs w:val="18"/>
        </w:rPr>
      </w:pPr>
      <w:r w:rsidRPr="00FD2268">
        <w:rPr>
          <w:rFonts w:ascii="Arial" w:hAnsi="Arial" w:cs="Arial"/>
          <w:sz w:val="18"/>
          <w:szCs w:val="18"/>
        </w:rPr>
        <w:t xml:space="preserve">- 2x LED žarnica na distalnem koncu endoskopa, svetilnost vsaj v območju 77-58 </w:t>
      </w:r>
      <w:proofErr w:type="spellStart"/>
      <w:r w:rsidRPr="00FD2268">
        <w:rPr>
          <w:rFonts w:ascii="Arial" w:hAnsi="Arial" w:cs="Arial"/>
          <w:sz w:val="18"/>
          <w:szCs w:val="18"/>
        </w:rPr>
        <w:t>lm</w:t>
      </w:r>
      <w:proofErr w:type="spellEnd"/>
      <w:r w:rsidRPr="00FD2268">
        <w:rPr>
          <w:rFonts w:ascii="Arial" w:hAnsi="Arial" w:cs="Arial"/>
          <w:sz w:val="18"/>
          <w:szCs w:val="18"/>
        </w:rPr>
        <w:t xml:space="preserve">, barvna temperatura    </w:t>
      </w:r>
    </w:p>
    <w:p w14:paraId="3E479070" w14:textId="77777777" w:rsidR="00781658" w:rsidRPr="00FD2268" w:rsidRDefault="00781658" w:rsidP="004C730D">
      <w:pPr>
        <w:spacing w:after="0"/>
        <w:jc w:val="both"/>
        <w:rPr>
          <w:rFonts w:ascii="Arial" w:hAnsi="Arial" w:cs="Arial"/>
          <w:sz w:val="18"/>
          <w:szCs w:val="18"/>
        </w:rPr>
      </w:pPr>
      <w:r w:rsidRPr="00FD2268">
        <w:rPr>
          <w:rFonts w:ascii="Arial" w:hAnsi="Arial" w:cs="Arial"/>
          <w:sz w:val="18"/>
          <w:szCs w:val="18"/>
        </w:rPr>
        <w:t xml:space="preserve">   vsaj 5000K, brez potrebe po zamenjavi žarnic v življenjski dobi endoskopa</w:t>
      </w:r>
    </w:p>
    <w:p w14:paraId="5A7CE051"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xml:space="preserve">- Vgrajen mehanizem, ki preprečuje nekontrolirano segrevanje distalnega konca   </w:t>
      </w:r>
    </w:p>
    <w:p w14:paraId="03B67625" w14:textId="77777777" w:rsidR="00781658" w:rsidRPr="00FD2268" w:rsidRDefault="00781658" w:rsidP="00955369">
      <w:pPr>
        <w:spacing w:after="0"/>
        <w:rPr>
          <w:rFonts w:ascii="Arial" w:hAnsi="Arial" w:cs="Arial"/>
          <w:bCs/>
          <w:sz w:val="18"/>
          <w:szCs w:val="18"/>
        </w:rPr>
      </w:pPr>
      <w:r w:rsidRPr="00FD2268">
        <w:rPr>
          <w:rFonts w:ascii="Arial" w:hAnsi="Arial" w:cs="Arial"/>
          <w:sz w:val="18"/>
          <w:szCs w:val="18"/>
        </w:rPr>
        <w:t xml:space="preserve">- V kombinaciji z </w:t>
      </w:r>
      <w:proofErr w:type="spellStart"/>
      <w:r w:rsidRPr="00FD2268">
        <w:rPr>
          <w:rFonts w:ascii="Arial" w:hAnsi="Arial" w:cs="Arial"/>
          <w:sz w:val="18"/>
          <w:szCs w:val="18"/>
        </w:rPr>
        <w:t>videoprocesorjem</w:t>
      </w:r>
      <w:proofErr w:type="spellEnd"/>
      <w:r w:rsidRPr="00FD2268">
        <w:rPr>
          <w:rFonts w:ascii="Arial" w:hAnsi="Arial" w:cs="Arial"/>
          <w:sz w:val="18"/>
          <w:szCs w:val="18"/>
        </w:rPr>
        <w:t xml:space="preserve"> naj preko gumbov omogoča upravljanje </w:t>
      </w:r>
      <w:r w:rsidRPr="00FD2268">
        <w:rPr>
          <w:rFonts w:ascii="Arial" w:hAnsi="Arial" w:cs="Arial"/>
          <w:bCs/>
          <w:sz w:val="18"/>
          <w:szCs w:val="18"/>
        </w:rPr>
        <w:t xml:space="preserve">tehnologije za lažjo </w:t>
      </w:r>
    </w:p>
    <w:p w14:paraId="09DF2071" w14:textId="77777777" w:rsidR="00781658" w:rsidRPr="00FD2268" w:rsidRDefault="00781658" w:rsidP="00955369">
      <w:pPr>
        <w:spacing w:after="0"/>
        <w:rPr>
          <w:rFonts w:ascii="Arial" w:hAnsi="Arial" w:cs="Arial"/>
          <w:bCs/>
          <w:sz w:val="18"/>
          <w:szCs w:val="18"/>
        </w:rPr>
      </w:pPr>
      <w:r w:rsidRPr="00FD2268">
        <w:rPr>
          <w:rFonts w:ascii="Arial" w:hAnsi="Arial" w:cs="Arial"/>
          <w:bCs/>
          <w:sz w:val="18"/>
          <w:szCs w:val="18"/>
        </w:rPr>
        <w:t xml:space="preserve">  in enostavno diagnostiko v smislu detekcije patoloških sprememb tkiva in karakterizacije sprememb    </w:t>
      </w:r>
    </w:p>
    <w:p w14:paraId="4FEC4EF7" w14:textId="77777777" w:rsidR="00781658" w:rsidRPr="00FD2268" w:rsidRDefault="00781658" w:rsidP="00955369">
      <w:pPr>
        <w:spacing w:after="0"/>
        <w:rPr>
          <w:rFonts w:ascii="Arial" w:hAnsi="Arial" w:cs="Arial"/>
          <w:bCs/>
          <w:sz w:val="18"/>
          <w:szCs w:val="18"/>
        </w:rPr>
      </w:pPr>
      <w:r w:rsidRPr="00FD2268">
        <w:rPr>
          <w:rFonts w:ascii="Arial" w:hAnsi="Arial" w:cs="Arial"/>
          <w:bCs/>
          <w:sz w:val="18"/>
          <w:szCs w:val="18"/>
        </w:rPr>
        <w:t xml:space="preserve">  opazovanega tkiva </w:t>
      </w:r>
    </w:p>
    <w:p w14:paraId="379E313F"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xml:space="preserve">- Na ročaju mora imeti integrirane vsaj 4 </w:t>
      </w:r>
      <w:proofErr w:type="spellStart"/>
      <w:r w:rsidRPr="00FD2268">
        <w:rPr>
          <w:rFonts w:ascii="Arial" w:hAnsi="Arial" w:cs="Arial"/>
          <w:sz w:val="18"/>
          <w:szCs w:val="18"/>
        </w:rPr>
        <w:t>programljive</w:t>
      </w:r>
      <w:proofErr w:type="spellEnd"/>
      <w:r w:rsidRPr="00FD2268">
        <w:rPr>
          <w:rFonts w:ascii="Arial" w:hAnsi="Arial" w:cs="Arial"/>
          <w:sz w:val="18"/>
          <w:szCs w:val="18"/>
        </w:rPr>
        <w:t xml:space="preserve"> gumbe za upravljanje različnih funkcij video </w:t>
      </w:r>
    </w:p>
    <w:p w14:paraId="4AD41DB8"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xml:space="preserve">  procesorja</w:t>
      </w:r>
    </w:p>
    <w:p w14:paraId="468501E5"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xml:space="preserve">- Imeti mora vgrajen kanal za izpiranje med endoskopskim posegom, istočasno, ko je v delovnem </w:t>
      </w:r>
    </w:p>
    <w:p w14:paraId="77A6972A"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xml:space="preserve">  kanalu </w:t>
      </w:r>
      <w:proofErr w:type="spellStart"/>
      <w:r w:rsidRPr="00FD2268">
        <w:rPr>
          <w:rFonts w:ascii="Arial" w:hAnsi="Arial" w:cs="Arial"/>
          <w:sz w:val="18"/>
          <w:szCs w:val="18"/>
        </w:rPr>
        <w:t>endoterapevtski</w:t>
      </w:r>
      <w:proofErr w:type="spellEnd"/>
      <w:r w:rsidRPr="00FD2268">
        <w:rPr>
          <w:rFonts w:ascii="Arial" w:hAnsi="Arial" w:cs="Arial"/>
          <w:sz w:val="18"/>
          <w:szCs w:val="18"/>
        </w:rPr>
        <w:t xml:space="preserve"> instrument oz. </w:t>
      </w:r>
      <w:proofErr w:type="spellStart"/>
      <w:r w:rsidRPr="00FD2268">
        <w:rPr>
          <w:rFonts w:ascii="Arial" w:hAnsi="Arial" w:cs="Arial"/>
          <w:sz w:val="18"/>
          <w:szCs w:val="18"/>
        </w:rPr>
        <w:t>t.i</w:t>
      </w:r>
      <w:proofErr w:type="spellEnd"/>
      <w:r w:rsidRPr="00FD2268">
        <w:rPr>
          <w:rFonts w:ascii="Arial" w:hAnsi="Arial" w:cs="Arial"/>
          <w:sz w:val="18"/>
          <w:szCs w:val="18"/>
        </w:rPr>
        <w:t xml:space="preserve">. ''JET kanal''  </w:t>
      </w:r>
    </w:p>
    <w:p w14:paraId="4D021274"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xml:space="preserve">- </w:t>
      </w:r>
      <w:proofErr w:type="spellStart"/>
      <w:r w:rsidRPr="00FD2268">
        <w:rPr>
          <w:rFonts w:ascii="Arial" w:hAnsi="Arial" w:cs="Arial"/>
          <w:sz w:val="18"/>
          <w:szCs w:val="18"/>
        </w:rPr>
        <w:t>Kolonoskop</w:t>
      </w:r>
      <w:proofErr w:type="spellEnd"/>
      <w:r w:rsidRPr="00FD2268">
        <w:rPr>
          <w:rFonts w:ascii="Arial" w:hAnsi="Arial" w:cs="Arial"/>
          <w:sz w:val="18"/>
          <w:szCs w:val="18"/>
        </w:rPr>
        <w:t xml:space="preserve"> naj ima vgrajeno tehnologijo 3-stopenjske trdnosti </w:t>
      </w:r>
      <w:proofErr w:type="spellStart"/>
      <w:r w:rsidRPr="00FD2268">
        <w:rPr>
          <w:rFonts w:ascii="Arial" w:hAnsi="Arial" w:cs="Arial"/>
          <w:sz w:val="18"/>
          <w:szCs w:val="18"/>
        </w:rPr>
        <w:t>vstavnega</w:t>
      </w:r>
      <w:proofErr w:type="spellEnd"/>
      <w:r w:rsidRPr="00FD2268">
        <w:rPr>
          <w:rFonts w:ascii="Arial" w:hAnsi="Arial" w:cs="Arial"/>
          <w:sz w:val="18"/>
          <w:szCs w:val="18"/>
        </w:rPr>
        <w:t xml:space="preserve"> fleksibilnega tubusa, ki na </w:t>
      </w:r>
    </w:p>
    <w:p w14:paraId="638AD111"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xml:space="preserve">  različnih delih </w:t>
      </w:r>
      <w:proofErr w:type="spellStart"/>
      <w:r w:rsidRPr="00FD2268">
        <w:rPr>
          <w:rFonts w:ascii="Arial" w:hAnsi="Arial" w:cs="Arial"/>
          <w:sz w:val="18"/>
          <w:szCs w:val="18"/>
        </w:rPr>
        <w:t>vstavnega</w:t>
      </w:r>
      <w:proofErr w:type="spellEnd"/>
      <w:r w:rsidRPr="00FD2268">
        <w:rPr>
          <w:rFonts w:ascii="Arial" w:hAnsi="Arial" w:cs="Arial"/>
          <w:sz w:val="18"/>
          <w:szCs w:val="18"/>
        </w:rPr>
        <w:t xml:space="preserve"> tubusa omogoča različno stopnjo trdnosti, kar omogoča enostavno </w:t>
      </w:r>
    </w:p>
    <w:p w14:paraId="5F836CB7"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xml:space="preserve">  manevriranje endoskopa, preprečuje nastajanje zank in s tem posledično tudi gub</w:t>
      </w:r>
    </w:p>
    <w:p w14:paraId="4FEE85C4"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xml:space="preserve">- </w:t>
      </w:r>
      <w:proofErr w:type="spellStart"/>
      <w:r w:rsidRPr="00FD2268">
        <w:rPr>
          <w:rFonts w:ascii="Arial" w:hAnsi="Arial" w:cs="Arial"/>
          <w:sz w:val="18"/>
          <w:szCs w:val="18"/>
        </w:rPr>
        <w:t>Kolonoskop</w:t>
      </w:r>
      <w:proofErr w:type="spellEnd"/>
      <w:r w:rsidRPr="00FD2268">
        <w:rPr>
          <w:rFonts w:ascii="Arial" w:hAnsi="Arial" w:cs="Arial"/>
          <w:sz w:val="18"/>
          <w:szCs w:val="18"/>
        </w:rPr>
        <w:t xml:space="preserve"> naj ima vgrajeno tehnologijo, ki omogoča lažje upogibanje in aksialno </w:t>
      </w:r>
    </w:p>
    <w:p w14:paraId="0C8E8F84"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xml:space="preserve">  obračanje </w:t>
      </w:r>
      <w:proofErr w:type="spellStart"/>
      <w:r w:rsidRPr="00FD2268">
        <w:rPr>
          <w:rFonts w:ascii="Arial" w:hAnsi="Arial" w:cs="Arial"/>
          <w:sz w:val="18"/>
          <w:szCs w:val="18"/>
        </w:rPr>
        <w:t>vstavnega</w:t>
      </w:r>
      <w:proofErr w:type="spellEnd"/>
      <w:r w:rsidRPr="00FD2268">
        <w:rPr>
          <w:rFonts w:ascii="Arial" w:hAnsi="Arial" w:cs="Arial"/>
          <w:sz w:val="18"/>
          <w:szCs w:val="18"/>
        </w:rPr>
        <w:t xml:space="preserve"> fleksibilnega tubusa endoskopa</w:t>
      </w:r>
    </w:p>
    <w:p w14:paraId="5424703A"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xml:space="preserve">- Zatrjen </w:t>
      </w:r>
      <w:proofErr w:type="spellStart"/>
      <w:r w:rsidRPr="00FD2268">
        <w:rPr>
          <w:rFonts w:ascii="Arial" w:hAnsi="Arial" w:cs="Arial"/>
          <w:sz w:val="18"/>
          <w:szCs w:val="18"/>
        </w:rPr>
        <w:t>vstavni</w:t>
      </w:r>
      <w:proofErr w:type="spellEnd"/>
      <w:r w:rsidRPr="00FD2268">
        <w:rPr>
          <w:rFonts w:ascii="Arial" w:hAnsi="Arial" w:cs="Arial"/>
          <w:sz w:val="18"/>
          <w:szCs w:val="18"/>
        </w:rPr>
        <w:t xml:space="preserve"> fleksibilni tubus za lažje uvajanje </w:t>
      </w:r>
      <w:proofErr w:type="spellStart"/>
      <w:r w:rsidRPr="00FD2268">
        <w:rPr>
          <w:rFonts w:ascii="Arial" w:hAnsi="Arial" w:cs="Arial"/>
          <w:sz w:val="18"/>
          <w:szCs w:val="18"/>
        </w:rPr>
        <w:t>kolonoskopa</w:t>
      </w:r>
      <w:proofErr w:type="spellEnd"/>
      <w:r w:rsidRPr="00FD2268">
        <w:rPr>
          <w:rFonts w:ascii="Arial" w:hAnsi="Arial" w:cs="Arial"/>
          <w:sz w:val="18"/>
          <w:szCs w:val="18"/>
        </w:rPr>
        <w:t xml:space="preserve"> pri obstrukcijah oziroma težje </w:t>
      </w:r>
    </w:p>
    <w:p w14:paraId="14F24088" w14:textId="77777777" w:rsidR="00781658" w:rsidRPr="00FD2268" w:rsidRDefault="00781658" w:rsidP="00955369">
      <w:pPr>
        <w:spacing w:after="0"/>
        <w:ind w:firstLine="120"/>
        <w:rPr>
          <w:rFonts w:ascii="Arial" w:hAnsi="Arial" w:cs="Arial"/>
          <w:sz w:val="18"/>
          <w:szCs w:val="18"/>
        </w:rPr>
      </w:pPr>
      <w:r w:rsidRPr="00FD2268">
        <w:rPr>
          <w:rFonts w:ascii="Arial" w:hAnsi="Arial" w:cs="Arial"/>
          <w:sz w:val="18"/>
          <w:szCs w:val="18"/>
        </w:rPr>
        <w:t>prehodnih anatomijah debelega črevesja</w:t>
      </w:r>
    </w:p>
    <w:p w14:paraId="2CA2649E"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xml:space="preserve">- </w:t>
      </w:r>
      <w:proofErr w:type="spellStart"/>
      <w:r w:rsidRPr="00FD2268">
        <w:rPr>
          <w:rFonts w:ascii="Arial" w:hAnsi="Arial" w:cs="Arial"/>
          <w:sz w:val="18"/>
          <w:szCs w:val="18"/>
        </w:rPr>
        <w:t>Reprocesiranje</w:t>
      </w:r>
      <w:proofErr w:type="spellEnd"/>
      <w:r w:rsidRPr="00FD2268">
        <w:rPr>
          <w:rFonts w:ascii="Arial" w:hAnsi="Arial" w:cs="Arial"/>
          <w:sz w:val="18"/>
          <w:szCs w:val="18"/>
        </w:rPr>
        <w:t xml:space="preserve"> endoskopa brez zaščitne kape</w:t>
      </w:r>
    </w:p>
    <w:p w14:paraId="6CFAD89D"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xml:space="preserve">- Ergonomsko oblikovan in lahek priključni </w:t>
      </w:r>
      <w:proofErr w:type="spellStart"/>
      <w:r w:rsidRPr="00FD2268">
        <w:rPr>
          <w:rFonts w:ascii="Arial" w:hAnsi="Arial" w:cs="Arial"/>
          <w:sz w:val="18"/>
          <w:szCs w:val="18"/>
        </w:rPr>
        <w:t>konektor</w:t>
      </w:r>
      <w:proofErr w:type="spellEnd"/>
      <w:r w:rsidRPr="00FD2268">
        <w:rPr>
          <w:rFonts w:ascii="Arial" w:hAnsi="Arial" w:cs="Arial"/>
          <w:sz w:val="18"/>
          <w:szCs w:val="18"/>
        </w:rPr>
        <w:t xml:space="preserve"> (teže največ 500g)</w:t>
      </w:r>
    </w:p>
    <w:p w14:paraId="6E54E95B"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Ergonomsko oblikovan in lahek ročaj endoskopa (teže največ 580g)</w:t>
      </w:r>
    </w:p>
    <w:p w14:paraId="4A893EAB" w14:textId="77777777" w:rsidR="00781658" w:rsidRPr="00FD2268" w:rsidRDefault="00781658" w:rsidP="00781658">
      <w:pPr>
        <w:rPr>
          <w:rFonts w:ascii="Arial" w:hAnsi="Arial" w:cs="Arial"/>
          <w:sz w:val="18"/>
          <w:szCs w:val="18"/>
        </w:rPr>
      </w:pPr>
    </w:p>
    <w:p w14:paraId="0E3614A5" w14:textId="77777777" w:rsidR="00781658" w:rsidRPr="00F517D6" w:rsidRDefault="00781658" w:rsidP="00781658">
      <w:pPr>
        <w:rPr>
          <w:rFonts w:ascii="Arial" w:hAnsi="Arial" w:cs="Arial"/>
          <w:b/>
          <w:bCs/>
          <w:sz w:val="18"/>
          <w:szCs w:val="18"/>
        </w:rPr>
      </w:pPr>
      <w:r w:rsidRPr="00F517D6">
        <w:rPr>
          <w:rFonts w:ascii="Arial" w:hAnsi="Arial" w:cs="Arial"/>
          <w:b/>
          <w:bCs/>
          <w:sz w:val="18"/>
          <w:szCs w:val="18"/>
        </w:rPr>
        <w:t>TEHNIČNE ZAHTEVE:</w:t>
      </w:r>
    </w:p>
    <w:p w14:paraId="06A74CD9"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Vidni kot: najmanj 140°</w:t>
      </w:r>
    </w:p>
    <w:p w14:paraId="5B3BE35E"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Globinska ostrina: najmanj 3-100 mm</w:t>
      </w:r>
    </w:p>
    <w:p w14:paraId="238E7261"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xml:space="preserve">- Premer </w:t>
      </w:r>
      <w:proofErr w:type="spellStart"/>
      <w:r w:rsidRPr="00FD2268">
        <w:rPr>
          <w:rFonts w:ascii="Arial" w:hAnsi="Arial" w:cs="Arial"/>
          <w:sz w:val="18"/>
          <w:szCs w:val="18"/>
        </w:rPr>
        <w:t>vstavnega</w:t>
      </w:r>
      <w:proofErr w:type="spellEnd"/>
      <w:r w:rsidRPr="00FD2268">
        <w:rPr>
          <w:rFonts w:ascii="Arial" w:hAnsi="Arial" w:cs="Arial"/>
          <w:sz w:val="18"/>
          <w:szCs w:val="18"/>
        </w:rPr>
        <w:t xml:space="preserve"> fleksibilnega tubusa: največ 13,2 mm</w:t>
      </w:r>
    </w:p>
    <w:p w14:paraId="2AC6B5ED"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lastRenderedPageBreak/>
        <w:t xml:space="preserve">- Premer delovnega kanala: najmanj </w:t>
      </w:r>
      <w:smartTag w:uri="urn:schemas-microsoft-com:office:smarttags" w:element="metricconverter">
        <w:smartTagPr>
          <w:attr w:name="ProductID" w:val="3,8 mm"/>
        </w:smartTagPr>
        <w:r w:rsidRPr="00FD2268">
          <w:rPr>
            <w:rFonts w:ascii="Arial" w:hAnsi="Arial" w:cs="Arial"/>
            <w:sz w:val="18"/>
            <w:szCs w:val="18"/>
          </w:rPr>
          <w:t>3,8 mm</w:t>
        </w:r>
      </w:smartTag>
    </w:p>
    <w:p w14:paraId="243E11E7" w14:textId="77777777" w:rsidR="00781658" w:rsidRPr="00FD2268" w:rsidRDefault="00781658" w:rsidP="00955369">
      <w:pPr>
        <w:spacing w:after="0"/>
        <w:rPr>
          <w:rFonts w:ascii="Arial" w:hAnsi="Arial" w:cs="Arial"/>
          <w:bCs/>
          <w:sz w:val="18"/>
          <w:szCs w:val="18"/>
        </w:rPr>
      </w:pPr>
      <w:r w:rsidRPr="00FD2268">
        <w:rPr>
          <w:rFonts w:ascii="Arial" w:hAnsi="Arial" w:cs="Arial"/>
          <w:sz w:val="18"/>
          <w:szCs w:val="18"/>
        </w:rPr>
        <w:t>- U</w:t>
      </w:r>
      <w:r w:rsidRPr="00FD2268">
        <w:rPr>
          <w:rFonts w:ascii="Arial" w:hAnsi="Arial" w:cs="Arial"/>
          <w:bCs/>
          <w:sz w:val="18"/>
          <w:szCs w:val="18"/>
        </w:rPr>
        <w:t xml:space="preserve">pogibanje najmanj: 180° gor, 180° dol, 160° desno in 160° levo </w:t>
      </w:r>
    </w:p>
    <w:p w14:paraId="7C41855C"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Delovna dolžina endoskopa: 1500 mm (+/- 5%)</w:t>
      </w:r>
    </w:p>
    <w:p w14:paraId="78A60E55" w14:textId="77777777" w:rsidR="00781658" w:rsidRPr="00FD2268" w:rsidRDefault="00781658" w:rsidP="00955369">
      <w:pPr>
        <w:spacing w:after="0"/>
        <w:rPr>
          <w:rFonts w:ascii="Arial" w:hAnsi="Arial" w:cs="Arial"/>
          <w:sz w:val="18"/>
          <w:szCs w:val="18"/>
        </w:rPr>
      </w:pPr>
      <w:r w:rsidRPr="00FD2268">
        <w:rPr>
          <w:rFonts w:ascii="Arial" w:hAnsi="Arial" w:cs="Arial"/>
          <w:sz w:val="18"/>
          <w:szCs w:val="18"/>
        </w:rPr>
        <w:t>- Poleg endoskopa mora biti v setu vključena vsaj še naslednja dodatna oprema:</w:t>
      </w:r>
      <w:r w:rsidRPr="00FD2268">
        <w:rPr>
          <w:rFonts w:ascii="Arial" w:hAnsi="Arial" w:cs="Arial"/>
          <w:sz w:val="18"/>
          <w:szCs w:val="18"/>
        </w:rPr>
        <w:tab/>
      </w:r>
      <w:r w:rsidRPr="00FD2268">
        <w:rPr>
          <w:rFonts w:ascii="Arial" w:hAnsi="Arial" w:cs="Arial"/>
          <w:sz w:val="18"/>
          <w:szCs w:val="18"/>
        </w:rPr>
        <w:tab/>
      </w:r>
      <w:r w:rsidRPr="00FD2268">
        <w:rPr>
          <w:rFonts w:ascii="Arial" w:hAnsi="Arial" w:cs="Arial"/>
          <w:sz w:val="18"/>
          <w:szCs w:val="18"/>
        </w:rPr>
        <w:tab/>
      </w:r>
    </w:p>
    <w:p w14:paraId="1580D316" w14:textId="77777777" w:rsidR="00781658" w:rsidRPr="00FD2268" w:rsidRDefault="00781658" w:rsidP="00955369">
      <w:pPr>
        <w:spacing w:after="0"/>
        <w:ind w:firstLine="708"/>
        <w:rPr>
          <w:rFonts w:ascii="Arial" w:hAnsi="Arial" w:cs="Arial"/>
          <w:sz w:val="18"/>
          <w:szCs w:val="18"/>
        </w:rPr>
      </w:pPr>
      <w:r w:rsidRPr="00FD2268">
        <w:rPr>
          <w:rFonts w:ascii="Arial" w:hAnsi="Arial" w:cs="Arial"/>
          <w:sz w:val="18"/>
          <w:szCs w:val="18"/>
        </w:rPr>
        <w:t xml:space="preserve">- vhodni – </w:t>
      </w:r>
      <w:proofErr w:type="spellStart"/>
      <w:r w:rsidRPr="00FD2268">
        <w:rPr>
          <w:rFonts w:ascii="Arial" w:hAnsi="Arial" w:cs="Arial"/>
          <w:sz w:val="18"/>
          <w:szCs w:val="18"/>
        </w:rPr>
        <w:t>biopsijski</w:t>
      </w:r>
      <w:proofErr w:type="spellEnd"/>
      <w:r w:rsidRPr="00FD2268">
        <w:rPr>
          <w:rFonts w:ascii="Arial" w:hAnsi="Arial" w:cs="Arial"/>
          <w:sz w:val="18"/>
          <w:szCs w:val="18"/>
        </w:rPr>
        <w:t xml:space="preserve"> čep - 10 kos</w:t>
      </w:r>
    </w:p>
    <w:p w14:paraId="0A2E9E61" w14:textId="77777777" w:rsidR="00781658" w:rsidRPr="00FD2268" w:rsidRDefault="00781658" w:rsidP="00955369">
      <w:pPr>
        <w:spacing w:after="0"/>
        <w:ind w:firstLine="708"/>
        <w:rPr>
          <w:rFonts w:ascii="Arial" w:hAnsi="Arial" w:cs="Arial"/>
          <w:sz w:val="18"/>
          <w:szCs w:val="18"/>
        </w:rPr>
      </w:pPr>
      <w:r w:rsidRPr="00FD2268">
        <w:rPr>
          <w:rFonts w:ascii="Arial" w:hAnsi="Arial" w:cs="Arial"/>
          <w:sz w:val="18"/>
          <w:szCs w:val="18"/>
        </w:rPr>
        <w:t>- silikonsko olje – 1 kos</w:t>
      </w:r>
    </w:p>
    <w:p w14:paraId="397EA93C" w14:textId="77777777" w:rsidR="00781658" w:rsidRPr="00FD2268" w:rsidRDefault="00781658" w:rsidP="00955369">
      <w:pPr>
        <w:spacing w:after="0"/>
        <w:ind w:firstLine="708"/>
        <w:rPr>
          <w:rFonts w:ascii="Arial" w:hAnsi="Arial" w:cs="Arial"/>
          <w:bCs/>
          <w:sz w:val="18"/>
          <w:szCs w:val="18"/>
        </w:rPr>
      </w:pPr>
      <w:r w:rsidRPr="00FD2268">
        <w:rPr>
          <w:rFonts w:ascii="Arial" w:hAnsi="Arial" w:cs="Arial"/>
          <w:sz w:val="18"/>
          <w:szCs w:val="18"/>
        </w:rPr>
        <w:t>- čistilne ščetke dolge, za enkratno</w:t>
      </w:r>
      <w:r w:rsidRPr="00FD2268">
        <w:rPr>
          <w:rFonts w:ascii="Arial" w:hAnsi="Arial" w:cs="Arial"/>
          <w:bCs/>
          <w:sz w:val="18"/>
          <w:szCs w:val="18"/>
        </w:rPr>
        <w:t xml:space="preserve"> uporabo – 1 set (10 kos)</w:t>
      </w:r>
    </w:p>
    <w:p w14:paraId="4B2F2CE7" w14:textId="77777777" w:rsidR="00781658" w:rsidRPr="00FD2268" w:rsidRDefault="00781658" w:rsidP="00955369">
      <w:pPr>
        <w:spacing w:after="0"/>
        <w:ind w:firstLine="708"/>
        <w:rPr>
          <w:rFonts w:ascii="Arial" w:hAnsi="Arial" w:cs="Arial"/>
          <w:bCs/>
          <w:sz w:val="18"/>
          <w:szCs w:val="18"/>
        </w:rPr>
      </w:pPr>
      <w:r w:rsidRPr="00FD2268">
        <w:rPr>
          <w:rFonts w:ascii="Arial" w:hAnsi="Arial" w:cs="Arial"/>
          <w:bCs/>
          <w:sz w:val="18"/>
          <w:szCs w:val="18"/>
        </w:rPr>
        <w:t>- čistilne ščetke kratke, za enkratno uporabo  – 1 set (10 kos)</w:t>
      </w:r>
    </w:p>
    <w:p w14:paraId="6BDA660B" w14:textId="77777777" w:rsidR="00781658" w:rsidRPr="00FD2268" w:rsidRDefault="00781658" w:rsidP="00955369">
      <w:pPr>
        <w:spacing w:after="0"/>
        <w:ind w:firstLine="708"/>
        <w:rPr>
          <w:rFonts w:ascii="Arial" w:hAnsi="Arial" w:cs="Arial"/>
          <w:bCs/>
          <w:sz w:val="18"/>
          <w:szCs w:val="18"/>
        </w:rPr>
      </w:pPr>
      <w:r w:rsidRPr="00FD2268">
        <w:rPr>
          <w:rFonts w:ascii="Arial" w:hAnsi="Arial" w:cs="Arial"/>
          <w:bCs/>
          <w:sz w:val="18"/>
          <w:szCs w:val="18"/>
        </w:rPr>
        <w:t xml:space="preserve">- </w:t>
      </w:r>
      <w:proofErr w:type="spellStart"/>
      <w:r w:rsidRPr="00FD2268">
        <w:rPr>
          <w:rFonts w:ascii="Arial" w:hAnsi="Arial" w:cs="Arial"/>
          <w:bCs/>
          <w:sz w:val="18"/>
          <w:szCs w:val="18"/>
        </w:rPr>
        <w:t>irigacijska</w:t>
      </w:r>
      <w:proofErr w:type="spellEnd"/>
      <w:r w:rsidRPr="00FD2268">
        <w:rPr>
          <w:rFonts w:ascii="Arial" w:hAnsi="Arial" w:cs="Arial"/>
          <w:bCs/>
          <w:sz w:val="18"/>
          <w:szCs w:val="18"/>
        </w:rPr>
        <w:t xml:space="preserve"> cevka – 1 kos</w:t>
      </w:r>
    </w:p>
    <w:p w14:paraId="3489A2D1" w14:textId="77777777" w:rsidR="00781658" w:rsidRPr="00FD2268" w:rsidRDefault="00781658" w:rsidP="00955369">
      <w:pPr>
        <w:spacing w:after="0"/>
        <w:ind w:firstLine="708"/>
        <w:rPr>
          <w:rFonts w:ascii="Arial" w:hAnsi="Arial" w:cs="Arial"/>
          <w:bCs/>
          <w:sz w:val="18"/>
          <w:szCs w:val="18"/>
        </w:rPr>
      </w:pPr>
      <w:r w:rsidRPr="00FD2268">
        <w:rPr>
          <w:rFonts w:ascii="Arial" w:hAnsi="Arial" w:cs="Arial"/>
          <w:bCs/>
          <w:sz w:val="18"/>
          <w:szCs w:val="18"/>
        </w:rPr>
        <w:t>- ventil voda/zrak – 1 kos</w:t>
      </w:r>
    </w:p>
    <w:p w14:paraId="1F37F848" w14:textId="77777777" w:rsidR="00781658" w:rsidRPr="00FD2268" w:rsidRDefault="00781658" w:rsidP="00955369">
      <w:pPr>
        <w:spacing w:after="0"/>
        <w:ind w:firstLine="708"/>
        <w:rPr>
          <w:rFonts w:ascii="Arial" w:hAnsi="Arial" w:cs="Arial"/>
          <w:bCs/>
          <w:sz w:val="18"/>
          <w:szCs w:val="18"/>
        </w:rPr>
      </w:pPr>
      <w:r w:rsidRPr="00FD2268">
        <w:rPr>
          <w:rFonts w:ascii="Arial" w:hAnsi="Arial" w:cs="Arial"/>
          <w:bCs/>
          <w:sz w:val="18"/>
          <w:szCs w:val="18"/>
        </w:rPr>
        <w:t xml:space="preserve">- </w:t>
      </w:r>
      <w:proofErr w:type="spellStart"/>
      <w:r w:rsidRPr="00FD2268">
        <w:rPr>
          <w:rFonts w:ascii="Arial" w:hAnsi="Arial" w:cs="Arial"/>
          <w:bCs/>
          <w:sz w:val="18"/>
          <w:szCs w:val="18"/>
        </w:rPr>
        <w:t>sukcijski</w:t>
      </w:r>
      <w:proofErr w:type="spellEnd"/>
      <w:r w:rsidRPr="00FD2268">
        <w:rPr>
          <w:rFonts w:ascii="Arial" w:hAnsi="Arial" w:cs="Arial"/>
          <w:bCs/>
          <w:sz w:val="18"/>
          <w:szCs w:val="18"/>
        </w:rPr>
        <w:t xml:space="preserve"> ventil – 1 kos</w:t>
      </w:r>
    </w:p>
    <w:p w14:paraId="413C9927" w14:textId="77777777" w:rsidR="00781658" w:rsidRPr="00FD2268" w:rsidRDefault="00781658" w:rsidP="00955369">
      <w:pPr>
        <w:spacing w:after="0"/>
        <w:ind w:firstLine="708"/>
        <w:rPr>
          <w:rFonts w:ascii="Arial" w:hAnsi="Arial" w:cs="Arial"/>
          <w:bCs/>
          <w:sz w:val="18"/>
          <w:szCs w:val="18"/>
        </w:rPr>
      </w:pPr>
      <w:r w:rsidRPr="00FD2268">
        <w:rPr>
          <w:rFonts w:ascii="Arial" w:hAnsi="Arial" w:cs="Arial"/>
          <w:bCs/>
          <w:sz w:val="18"/>
          <w:szCs w:val="18"/>
        </w:rPr>
        <w:t>- ventil voda/CO2 – 1 kos</w:t>
      </w:r>
    </w:p>
    <w:p w14:paraId="4CCC5372" w14:textId="77777777" w:rsidR="00781658" w:rsidRPr="00FD2268" w:rsidRDefault="00781658" w:rsidP="00955369">
      <w:pPr>
        <w:spacing w:after="0"/>
        <w:ind w:firstLine="708"/>
        <w:rPr>
          <w:rFonts w:ascii="Arial" w:hAnsi="Arial" w:cs="Arial"/>
          <w:bCs/>
          <w:sz w:val="18"/>
          <w:szCs w:val="18"/>
        </w:rPr>
      </w:pPr>
      <w:r w:rsidRPr="00FD2268">
        <w:rPr>
          <w:rFonts w:ascii="Arial" w:hAnsi="Arial" w:cs="Arial"/>
          <w:bCs/>
          <w:sz w:val="18"/>
          <w:szCs w:val="18"/>
        </w:rPr>
        <w:t>- prezračevalna kapa – 1kos</w:t>
      </w:r>
    </w:p>
    <w:p w14:paraId="55AA13EE" w14:textId="77777777" w:rsidR="00781658" w:rsidRPr="00FD2268" w:rsidRDefault="00781658" w:rsidP="00955369">
      <w:pPr>
        <w:spacing w:after="0"/>
        <w:ind w:firstLine="708"/>
        <w:rPr>
          <w:rFonts w:ascii="Arial" w:hAnsi="Arial" w:cs="Arial"/>
          <w:bCs/>
          <w:sz w:val="18"/>
          <w:szCs w:val="18"/>
        </w:rPr>
      </w:pPr>
      <w:r w:rsidRPr="00FD2268">
        <w:rPr>
          <w:rFonts w:ascii="Arial" w:hAnsi="Arial" w:cs="Arial"/>
          <w:bCs/>
          <w:sz w:val="18"/>
          <w:szCs w:val="18"/>
        </w:rPr>
        <w:t>- čistilni adapter – 1 kos</w:t>
      </w:r>
    </w:p>
    <w:p w14:paraId="78CB714B" w14:textId="77777777" w:rsidR="00781658" w:rsidRPr="00FD2268" w:rsidRDefault="00781658" w:rsidP="00955369">
      <w:pPr>
        <w:spacing w:after="0"/>
        <w:ind w:firstLine="708"/>
        <w:rPr>
          <w:rFonts w:ascii="Arial" w:hAnsi="Arial" w:cs="Arial"/>
          <w:bCs/>
          <w:sz w:val="18"/>
          <w:szCs w:val="18"/>
        </w:rPr>
      </w:pPr>
      <w:r w:rsidRPr="00FD2268">
        <w:rPr>
          <w:rFonts w:ascii="Arial" w:hAnsi="Arial" w:cs="Arial"/>
          <w:bCs/>
          <w:sz w:val="18"/>
          <w:szCs w:val="18"/>
        </w:rPr>
        <w:t>- navodila za uporabo in vzdrževanje – 1 komplet</w:t>
      </w:r>
    </w:p>
    <w:p w14:paraId="6137BCBB" w14:textId="77777777" w:rsidR="00781658" w:rsidRPr="00FD2268" w:rsidRDefault="00781658" w:rsidP="00781658">
      <w:pPr>
        <w:rPr>
          <w:rFonts w:ascii="Arial" w:hAnsi="Arial" w:cs="Arial"/>
          <w:sz w:val="18"/>
          <w:szCs w:val="18"/>
        </w:rPr>
      </w:pPr>
    </w:p>
    <w:p w14:paraId="32504C11" w14:textId="77777777" w:rsidR="00781658" w:rsidRPr="00FD2268" w:rsidRDefault="00781658" w:rsidP="002E5AF0">
      <w:pPr>
        <w:pBdr>
          <w:top w:val="single" w:sz="4" w:space="1" w:color="auto"/>
          <w:left w:val="single" w:sz="4" w:space="4" w:color="auto"/>
          <w:bottom w:val="single" w:sz="4" w:space="1" w:color="auto"/>
          <w:right w:val="single" w:sz="4" w:space="4" w:color="auto"/>
        </w:pBdr>
        <w:rPr>
          <w:rFonts w:ascii="Arial" w:hAnsi="Arial" w:cs="Arial"/>
          <w:b/>
          <w:color w:val="000000"/>
          <w:sz w:val="18"/>
          <w:szCs w:val="18"/>
        </w:rPr>
      </w:pPr>
      <w:r w:rsidRPr="00FD2268">
        <w:rPr>
          <w:rFonts w:ascii="Arial" w:hAnsi="Arial" w:cs="Arial"/>
          <w:b/>
          <w:color w:val="000000"/>
          <w:sz w:val="18"/>
          <w:szCs w:val="18"/>
        </w:rPr>
        <w:t>5.) ENDOSKOPSKI MONITOR (1 kos)</w:t>
      </w:r>
    </w:p>
    <w:p w14:paraId="365E6036" w14:textId="77777777" w:rsidR="00781658" w:rsidRPr="00FD2268" w:rsidRDefault="00781658" w:rsidP="001A30CD">
      <w:pPr>
        <w:spacing w:after="0"/>
        <w:rPr>
          <w:rFonts w:ascii="Arial" w:hAnsi="Arial" w:cs="Arial"/>
          <w:bCs/>
          <w:sz w:val="18"/>
          <w:szCs w:val="18"/>
        </w:rPr>
      </w:pPr>
      <w:r w:rsidRPr="00FD2268">
        <w:rPr>
          <w:rFonts w:ascii="Arial" w:hAnsi="Arial" w:cs="Arial"/>
          <w:bCs/>
          <w:sz w:val="18"/>
          <w:szCs w:val="18"/>
        </w:rPr>
        <w:t xml:space="preserve">- Zagotavljati mora reprodukcijo endoskopske slike v tehnologiji visoke resolucije (FULL HD ločljivost, </w:t>
      </w:r>
    </w:p>
    <w:p w14:paraId="5D9DCDDC" w14:textId="77777777" w:rsidR="00781658" w:rsidRPr="00FD2268" w:rsidRDefault="00781658" w:rsidP="001A30CD">
      <w:pPr>
        <w:spacing w:after="0"/>
        <w:rPr>
          <w:rFonts w:ascii="Arial" w:hAnsi="Arial" w:cs="Arial"/>
          <w:bCs/>
          <w:sz w:val="18"/>
          <w:szCs w:val="18"/>
        </w:rPr>
      </w:pPr>
      <w:r w:rsidRPr="00FD2268">
        <w:rPr>
          <w:rFonts w:ascii="Arial" w:hAnsi="Arial" w:cs="Arial"/>
          <w:bCs/>
          <w:sz w:val="18"/>
          <w:szCs w:val="18"/>
        </w:rPr>
        <w:t xml:space="preserve">  1920x1080 pik</w:t>
      </w:r>
    </w:p>
    <w:p w14:paraId="09EF4D63" w14:textId="77777777" w:rsidR="00781658" w:rsidRPr="00FD2268" w:rsidRDefault="00781658" w:rsidP="001A30CD">
      <w:pPr>
        <w:spacing w:after="0"/>
        <w:rPr>
          <w:rFonts w:ascii="Arial" w:hAnsi="Arial" w:cs="Arial"/>
          <w:bCs/>
          <w:sz w:val="18"/>
          <w:szCs w:val="18"/>
        </w:rPr>
      </w:pPr>
      <w:r w:rsidRPr="00FD2268">
        <w:rPr>
          <w:rFonts w:ascii="Arial" w:hAnsi="Arial" w:cs="Arial"/>
          <w:bCs/>
          <w:color w:val="000000"/>
          <w:sz w:val="18"/>
          <w:szCs w:val="18"/>
        </w:rPr>
        <w:t xml:space="preserve">- </w:t>
      </w:r>
      <w:r w:rsidRPr="00FD2268">
        <w:rPr>
          <w:rFonts w:ascii="Arial" w:hAnsi="Arial" w:cs="Arial"/>
          <w:bCs/>
          <w:sz w:val="18"/>
          <w:szCs w:val="18"/>
        </w:rPr>
        <w:t>Velikost ekrana mora biti najmanj 27''</w:t>
      </w:r>
    </w:p>
    <w:p w14:paraId="3C7887FC" w14:textId="77777777" w:rsidR="00781658" w:rsidRPr="00FD2268" w:rsidRDefault="00781658" w:rsidP="001A30CD">
      <w:pPr>
        <w:spacing w:after="0"/>
        <w:rPr>
          <w:rFonts w:ascii="Arial" w:hAnsi="Arial" w:cs="Arial"/>
          <w:bCs/>
          <w:sz w:val="18"/>
          <w:szCs w:val="18"/>
        </w:rPr>
      </w:pPr>
      <w:r w:rsidRPr="00FD2268">
        <w:rPr>
          <w:rFonts w:ascii="Arial" w:hAnsi="Arial" w:cs="Arial"/>
          <w:bCs/>
          <w:sz w:val="18"/>
          <w:szCs w:val="18"/>
        </w:rPr>
        <w:t>- Gumbi za upravljanje in dostop do menija na monitorju</w:t>
      </w:r>
    </w:p>
    <w:p w14:paraId="7705B126" w14:textId="77777777" w:rsidR="00781658" w:rsidRPr="00FD2268" w:rsidRDefault="00781658" w:rsidP="001A30CD">
      <w:pPr>
        <w:spacing w:after="0"/>
        <w:ind w:right="-567"/>
        <w:rPr>
          <w:rFonts w:ascii="Arial" w:hAnsi="Arial" w:cs="Arial"/>
          <w:bCs/>
          <w:sz w:val="18"/>
          <w:szCs w:val="18"/>
        </w:rPr>
      </w:pPr>
      <w:r w:rsidRPr="00FD2268">
        <w:rPr>
          <w:rFonts w:ascii="Arial" w:hAnsi="Arial" w:cs="Arial"/>
          <w:bCs/>
          <w:sz w:val="18"/>
          <w:szCs w:val="18"/>
        </w:rPr>
        <w:t xml:space="preserve">- Razmerje slike 16:9 </w:t>
      </w:r>
    </w:p>
    <w:p w14:paraId="306A0082" w14:textId="77777777" w:rsidR="00781658" w:rsidRPr="00FD2268" w:rsidRDefault="00781658" w:rsidP="001A30CD">
      <w:pPr>
        <w:spacing w:after="0"/>
        <w:rPr>
          <w:rFonts w:ascii="Arial" w:hAnsi="Arial" w:cs="Arial"/>
          <w:bCs/>
          <w:sz w:val="18"/>
          <w:szCs w:val="18"/>
        </w:rPr>
      </w:pPr>
      <w:r w:rsidRPr="00FD2268">
        <w:rPr>
          <w:rFonts w:ascii="Arial" w:hAnsi="Arial" w:cs="Arial"/>
          <w:bCs/>
          <w:sz w:val="18"/>
          <w:szCs w:val="18"/>
        </w:rPr>
        <w:t>- Zaslon odporen na praske</w:t>
      </w:r>
    </w:p>
    <w:p w14:paraId="6DA23EE2" w14:textId="77777777" w:rsidR="00781658" w:rsidRPr="00FD2268" w:rsidRDefault="00781658" w:rsidP="001A30CD">
      <w:pPr>
        <w:spacing w:after="0"/>
        <w:ind w:right="-567"/>
        <w:rPr>
          <w:rFonts w:ascii="Arial" w:hAnsi="Arial" w:cs="Arial"/>
          <w:bCs/>
          <w:sz w:val="18"/>
          <w:szCs w:val="18"/>
        </w:rPr>
      </w:pPr>
      <w:r w:rsidRPr="00FD2268">
        <w:rPr>
          <w:rFonts w:ascii="Arial" w:hAnsi="Arial" w:cs="Arial"/>
          <w:bCs/>
          <w:sz w:val="18"/>
          <w:szCs w:val="18"/>
        </w:rPr>
        <w:t>- Vidni kot najmanj 178°</w:t>
      </w:r>
    </w:p>
    <w:p w14:paraId="04536522" w14:textId="77777777" w:rsidR="00781658" w:rsidRPr="00FD2268" w:rsidRDefault="00781658" w:rsidP="001A30CD">
      <w:pPr>
        <w:spacing w:after="0"/>
        <w:ind w:right="-567"/>
        <w:rPr>
          <w:rFonts w:ascii="Arial" w:hAnsi="Arial" w:cs="Arial"/>
          <w:bCs/>
          <w:sz w:val="18"/>
          <w:szCs w:val="18"/>
        </w:rPr>
      </w:pPr>
      <w:r w:rsidRPr="00FD2268">
        <w:rPr>
          <w:rFonts w:ascii="Arial" w:hAnsi="Arial" w:cs="Arial"/>
          <w:bCs/>
          <w:sz w:val="18"/>
          <w:szCs w:val="18"/>
        </w:rPr>
        <w:t>- Razmerje kontrasta najmanj 1000:1</w:t>
      </w:r>
    </w:p>
    <w:p w14:paraId="0E5B74BD" w14:textId="77777777" w:rsidR="00781658" w:rsidRPr="00FD2268" w:rsidRDefault="00781658" w:rsidP="001A30CD">
      <w:pPr>
        <w:spacing w:after="0"/>
        <w:ind w:right="-567"/>
        <w:rPr>
          <w:rFonts w:ascii="Arial" w:hAnsi="Arial" w:cs="Arial"/>
          <w:bCs/>
          <w:sz w:val="18"/>
          <w:szCs w:val="18"/>
        </w:rPr>
      </w:pPr>
      <w:r w:rsidRPr="00FD2268">
        <w:rPr>
          <w:rFonts w:ascii="Arial" w:hAnsi="Arial" w:cs="Arial"/>
          <w:bCs/>
          <w:sz w:val="18"/>
          <w:szCs w:val="18"/>
        </w:rPr>
        <w:t>- Svetilnost najmanj 900 cd/m2</w:t>
      </w:r>
    </w:p>
    <w:p w14:paraId="659A30A7" w14:textId="77777777" w:rsidR="00781658" w:rsidRPr="00FD2268" w:rsidRDefault="00781658" w:rsidP="001A30CD">
      <w:pPr>
        <w:spacing w:after="0"/>
        <w:ind w:right="-567"/>
        <w:rPr>
          <w:rFonts w:ascii="Arial" w:hAnsi="Arial" w:cs="Arial"/>
          <w:bCs/>
          <w:sz w:val="18"/>
          <w:szCs w:val="18"/>
        </w:rPr>
      </w:pPr>
      <w:r w:rsidRPr="00FD2268">
        <w:rPr>
          <w:rFonts w:ascii="Arial" w:hAnsi="Arial" w:cs="Arial"/>
          <w:bCs/>
          <w:sz w:val="18"/>
          <w:szCs w:val="18"/>
        </w:rPr>
        <w:t xml:space="preserve">- Barve: najmanj 1,07 </w:t>
      </w:r>
      <w:proofErr w:type="spellStart"/>
      <w:r w:rsidRPr="00FD2268">
        <w:rPr>
          <w:rFonts w:ascii="Arial" w:hAnsi="Arial" w:cs="Arial"/>
          <w:bCs/>
          <w:sz w:val="18"/>
          <w:szCs w:val="18"/>
        </w:rPr>
        <w:t>biljon</w:t>
      </w:r>
      <w:proofErr w:type="spellEnd"/>
      <w:r w:rsidRPr="00FD2268">
        <w:rPr>
          <w:rFonts w:ascii="Arial" w:hAnsi="Arial" w:cs="Arial"/>
          <w:bCs/>
          <w:sz w:val="18"/>
          <w:szCs w:val="18"/>
        </w:rPr>
        <w:t xml:space="preserve"> barv (10-bit) </w:t>
      </w:r>
    </w:p>
    <w:p w14:paraId="67496722" w14:textId="77777777" w:rsidR="00781658" w:rsidRPr="00FD2268" w:rsidRDefault="00781658" w:rsidP="001A30CD">
      <w:pPr>
        <w:spacing w:after="0"/>
        <w:ind w:right="-567"/>
        <w:rPr>
          <w:rFonts w:ascii="Arial" w:hAnsi="Arial" w:cs="Arial"/>
          <w:bCs/>
          <w:sz w:val="18"/>
          <w:szCs w:val="18"/>
        </w:rPr>
      </w:pPr>
      <w:r w:rsidRPr="00FD2268">
        <w:rPr>
          <w:rFonts w:ascii="Arial" w:hAnsi="Arial" w:cs="Arial"/>
          <w:bCs/>
          <w:sz w:val="18"/>
          <w:szCs w:val="18"/>
        </w:rPr>
        <w:t>- Funkcije: slika v sliki (Picture-in-Picture) ter slika ob sliki (</w:t>
      </w:r>
      <w:proofErr w:type="spellStart"/>
      <w:r w:rsidRPr="00FD2268">
        <w:rPr>
          <w:rFonts w:ascii="Arial" w:hAnsi="Arial" w:cs="Arial"/>
          <w:bCs/>
          <w:sz w:val="18"/>
          <w:szCs w:val="18"/>
        </w:rPr>
        <w:t>Side-by-Side</w:t>
      </w:r>
      <w:proofErr w:type="spellEnd"/>
      <w:r w:rsidRPr="00FD2268">
        <w:rPr>
          <w:rFonts w:ascii="Arial" w:hAnsi="Arial" w:cs="Arial"/>
          <w:bCs/>
          <w:sz w:val="18"/>
          <w:szCs w:val="18"/>
        </w:rPr>
        <w:t>)</w:t>
      </w:r>
    </w:p>
    <w:p w14:paraId="060675D9" w14:textId="77777777" w:rsidR="00781658" w:rsidRPr="00FD2268" w:rsidRDefault="00781658" w:rsidP="001A30CD">
      <w:pPr>
        <w:spacing w:after="0"/>
        <w:rPr>
          <w:rFonts w:ascii="Arial" w:hAnsi="Arial" w:cs="Arial"/>
          <w:bCs/>
          <w:sz w:val="18"/>
          <w:szCs w:val="18"/>
        </w:rPr>
      </w:pPr>
      <w:r w:rsidRPr="00FD2268">
        <w:rPr>
          <w:rFonts w:ascii="Arial" w:hAnsi="Arial" w:cs="Arial"/>
          <w:bCs/>
          <w:sz w:val="18"/>
          <w:szCs w:val="18"/>
        </w:rPr>
        <w:t>- Teža monitorja manj kot 10 kg</w:t>
      </w:r>
    </w:p>
    <w:p w14:paraId="40E3A7ED" w14:textId="77777777" w:rsidR="00781658" w:rsidRPr="00FD2268" w:rsidRDefault="00781658" w:rsidP="001A30CD">
      <w:pPr>
        <w:spacing w:after="0"/>
        <w:rPr>
          <w:rFonts w:ascii="Arial" w:hAnsi="Arial" w:cs="Arial"/>
          <w:bCs/>
          <w:sz w:val="18"/>
          <w:szCs w:val="18"/>
        </w:rPr>
      </w:pPr>
      <w:r w:rsidRPr="00FD2268">
        <w:rPr>
          <w:rFonts w:ascii="Arial" w:hAnsi="Arial" w:cs="Arial"/>
          <w:bCs/>
          <w:sz w:val="18"/>
          <w:szCs w:val="18"/>
        </w:rPr>
        <w:t>- Pritrditev monitorja po VESA standardu</w:t>
      </w:r>
    </w:p>
    <w:p w14:paraId="78ADFB5F" w14:textId="77777777" w:rsidR="00781658" w:rsidRPr="00FD2268" w:rsidRDefault="00781658" w:rsidP="001A30CD">
      <w:pPr>
        <w:spacing w:after="0"/>
        <w:rPr>
          <w:rFonts w:ascii="Arial" w:hAnsi="Arial" w:cs="Arial"/>
          <w:bCs/>
          <w:sz w:val="18"/>
          <w:szCs w:val="18"/>
        </w:rPr>
      </w:pPr>
      <w:r w:rsidRPr="00FD2268">
        <w:rPr>
          <w:rFonts w:ascii="Arial" w:hAnsi="Arial" w:cs="Arial"/>
          <w:bCs/>
          <w:sz w:val="18"/>
          <w:szCs w:val="18"/>
        </w:rPr>
        <w:t>- Certificiran za medicinsko uporabo</w:t>
      </w:r>
    </w:p>
    <w:p w14:paraId="45916844" w14:textId="77777777" w:rsidR="00781658" w:rsidRPr="00FD2268" w:rsidRDefault="00781658" w:rsidP="001A30CD">
      <w:pPr>
        <w:spacing w:after="0"/>
        <w:rPr>
          <w:rFonts w:ascii="Arial" w:hAnsi="Arial" w:cs="Arial"/>
          <w:bCs/>
          <w:sz w:val="18"/>
          <w:szCs w:val="18"/>
        </w:rPr>
      </w:pPr>
      <w:r w:rsidRPr="00FD2268">
        <w:rPr>
          <w:rFonts w:ascii="Arial" w:hAnsi="Arial" w:cs="Arial"/>
          <w:bCs/>
          <w:sz w:val="18"/>
          <w:szCs w:val="18"/>
        </w:rPr>
        <w:t>- Vsi potrebni video vhodi in izhodi ter vsi povezovalni kabli za delovanje sistema</w:t>
      </w:r>
    </w:p>
    <w:p w14:paraId="7659E32C" w14:textId="77777777" w:rsidR="00781658" w:rsidRPr="00FD2268" w:rsidRDefault="00781658" w:rsidP="00781658">
      <w:pPr>
        <w:rPr>
          <w:rFonts w:ascii="Arial" w:hAnsi="Arial" w:cs="Arial"/>
          <w:b/>
          <w:bCs/>
          <w:sz w:val="18"/>
          <w:szCs w:val="18"/>
        </w:rPr>
      </w:pPr>
    </w:p>
    <w:p w14:paraId="0FE0F061" w14:textId="6B740FE6" w:rsidR="00781658" w:rsidRPr="00FD2268" w:rsidRDefault="00781658" w:rsidP="00781658">
      <w:pPr>
        <w:rPr>
          <w:rFonts w:ascii="Arial" w:hAnsi="Arial" w:cs="Arial"/>
          <w:b/>
          <w:sz w:val="18"/>
          <w:szCs w:val="18"/>
        </w:rPr>
      </w:pPr>
      <w:r w:rsidRPr="00FD2268">
        <w:rPr>
          <w:rFonts w:ascii="Arial" w:hAnsi="Arial" w:cs="Arial"/>
          <w:b/>
          <w:sz w:val="18"/>
          <w:szCs w:val="18"/>
        </w:rPr>
        <w:tab/>
      </w:r>
    </w:p>
    <w:p w14:paraId="43726153" w14:textId="77777777" w:rsidR="00781658" w:rsidRPr="00FD2268" w:rsidRDefault="00781658" w:rsidP="002E5AF0">
      <w:pPr>
        <w:pBdr>
          <w:top w:val="single" w:sz="4" w:space="1" w:color="auto"/>
          <w:left w:val="single" w:sz="4" w:space="4" w:color="auto"/>
          <w:bottom w:val="single" w:sz="4" w:space="1" w:color="auto"/>
          <w:right w:val="single" w:sz="4" w:space="4" w:color="auto"/>
        </w:pBdr>
        <w:rPr>
          <w:rFonts w:ascii="Arial" w:hAnsi="Arial" w:cs="Arial"/>
          <w:sz w:val="18"/>
          <w:szCs w:val="18"/>
        </w:rPr>
      </w:pPr>
      <w:r w:rsidRPr="00FD2268">
        <w:rPr>
          <w:rFonts w:ascii="Arial" w:hAnsi="Arial" w:cs="Arial"/>
          <w:b/>
          <w:sz w:val="18"/>
          <w:szCs w:val="18"/>
        </w:rPr>
        <w:t>6.) ENDOSKOPSKA ELEKTROKIRURŠKA ENOTA (1 kos)</w:t>
      </w:r>
    </w:p>
    <w:p w14:paraId="7AA9242C" w14:textId="77777777" w:rsidR="00781658" w:rsidRPr="00FD2268" w:rsidRDefault="00781658" w:rsidP="001A30CD">
      <w:pPr>
        <w:spacing w:after="0"/>
        <w:rPr>
          <w:rFonts w:ascii="Arial" w:hAnsi="Arial" w:cs="Arial"/>
          <w:sz w:val="18"/>
          <w:szCs w:val="18"/>
        </w:rPr>
      </w:pPr>
      <w:r w:rsidRPr="00FD2268">
        <w:rPr>
          <w:rFonts w:ascii="Arial" w:hAnsi="Arial" w:cs="Arial"/>
          <w:sz w:val="18"/>
          <w:szCs w:val="18"/>
        </w:rPr>
        <w:t>- Enota mora zagotavljati vsaj tri različne programe rezanja za uporabo v endoskopijah (</w:t>
      </w:r>
      <w:proofErr w:type="spellStart"/>
      <w:r w:rsidRPr="00FD2268">
        <w:rPr>
          <w:rFonts w:ascii="Arial" w:hAnsi="Arial" w:cs="Arial"/>
          <w:sz w:val="18"/>
          <w:szCs w:val="18"/>
        </w:rPr>
        <w:t>kolonoskopija</w:t>
      </w:r>
      <w:proofErr w:type="spellEnd"/>
      <w:r w:rsidRPr="00FD2268">
        <w:rPr>
          <w:rFonts w:ascii="Arial" w:hAnsi="Arial" w:cs="Arial"/>
          <w:sz w:val="18"/>
          <w:szCs w:val="18"/>
        </w:rPr>
        <w:t xml:space="preserve">, </w:t>
      </w:r>
    </w:p>
    <w:p w14:paraId="45DDB45B" w14:textId="77777777" w:rsidR="00781658" w:rsidRPr="00FD2268" w:rsidRDefault="00781658" w:rsidP="001A30CD">
      <w:pPr>
        <w:spacing w:after="0"/>
        <w:rPr>
          <w:rFonts w:ascii="Arial" w:hAnsi="Arial" w:cs="Arial"/>
          <w:sz w:val="18"/>
          <w:szCs w:val="18"/>
        </w:rPr>
      </w:pPr>
      <w:r w:rsidRPr="00FD2268">
        <w:rPr>
          <w:rFonts w:ascii="Arial" w:hAnsi="Arial" w:cs="Arial"/>
          <w:sz w:val="18"/>
          <w:szCs w:val="18"/>
        </w:rPr>
        <w:t xml:space="preserve">   gastroskopija)</w:t>
      </w:r>
    </w:p>
    <w:p w14:paraId="655CD103" w14:textId="77777777" w:rsidR="00781658" w:rsidRPr="00FD2268" w:rsidRDefault="00781658" w:rsidP="001A30CD">
      <w:pPr>
        <w:spacing w:after="0"/>
        <w:rPr>
          <w:rFonts w:ascii="Arial" w:hAnsi="Arial" w:cs="Arial"/>
          <w:sz w:val="18"/>
          <w:szCs w:val="18"/>
        </w:rPr>
      </w:pPr>
      <w:r w:rsidRPr="00FD2268">
        <w:rPr>
          <w:rFonts w:ascii="Arial" w:hAnsi="Arial" w:cs="Arial"/>
          <w:sz w:val="18"/>
          <w:szCs w:val="18"/>
        </w:rPr>
        <w:t>- Enota mora imeti vsaj tri različne programe za koagulacijo za uporabo v endoskopijah (</w:t>
      </w:r>
      <w:proofErr w:type="spellStart"/>
      <w:r w:rsidRPr="00FD2268">
        <w:rPr>
          <w:rFonts w:ascii="Arial" w:hAnsi="Arial" w:cs="Arial"/>
          <w:sz w:val="18"/>
          <w:szCs w:val="18"/>
        </w:rPr>
        <w:t>kolonoskopija</w:t>
      </w:r>
      <w:proofErr w:type="spellEnd"/>
      <w:r w:rsidRPr="00FD2268">
        <w:rPr>
          <w:rFonts w:ascii="Arial" w:hAnsi="Arial" w:cs="Arial"/>
          <w:sz w:val="18"/>
          <w:szCs w:val="18"/>
        </w:rPr>
        <w:t xml:space="preserve">, </w:t>
      </w:r>
    </w:p>
    <w:p w14:paraId="34CB44A5" w14:textId="77777777" w:rsidR="00781658" w:rsidRPr="00FD2268" w:rsidRDefault="00781658" w:rsidP="001A30CD">
      <w:pPr>
        <w:spacing w:after="0"/>
        <w:rPr>
          <w:rFonts w:ascii="Arial" w:hAnsi="Arial" w:cs="Arial"/>
          <w:sz w:val="18"/>
          <w:szCs w:val="18"/>
        </w:rPr>
      </w:pPr>
      <w:r w:rsidRPr="00FD2268">
        <w:rPr>
          <w:rFonts w:ascii="Arial" w:hAnsi="Arial" w:cs="Arial"/>
          <w:sz w:val="18"/>
          <w:szCs w:val="18"/>
        </w:rPr>
        <w:t xml:space="preserve">   gastroskopija)</w:t>
      </w:r>
    </w:p>
    <w:p w14:paraId="75153EA3" w14:textId="77777777" w:rsidR="00781658" w:rsidRPr="00FD2268" w:rsidRDefault="00781658" w:rsidP="001A30CD">
      <w:pPr>
        <w:spacing w:after="0"/>
        <w:rPr>
          <w:rFonts w:ascii="Arial" w:hAnsi="Arial" w:cs="Arial"/>
          <w:sz w:val="18"/>
          <w:szCs w:val="18"/>
        </w:rPr>
      </w:pPr>
      <w:r w:rsidRPr="00FD2268">
        <w:rPr>
          <w:rFonts w:ascii="Arial" w:hAnsi="Arial" w:cs="Arial"/>
          <w:sz w:val="18"/>
          <w:szCs w:val="18"/>
        </w:rPr>
        <w:t xml:space="preserve">- Imeti mora avtomatično uravnavanje moči enote med posegom z namenom največje možne varnosti za        </w:t>
      </w:r>
    </w:p>
    <w:p w14:paraId="4B10E51B" w14:textId="77777777" w:rsidR="00781658" w:rsidRPr="00FD2268" w:rsidRDefault="00781658" w:rsidP="001A30CD">
      <w:pPr>
        <w:spacing w:after="0"/>
        <w:rPr>
          <w:rFonts w:ascii="Arial" w:hAnsi="Arial" w:cs="Arial"/>
          <w:sz w:val="18"/>
          <w:szCs w:val="18"/>
        </w:rPr>
      </w:pPr>
      <w:r w:rsidRPr="00FD2268">
        <w:rPr>
          <w:rFonts w:ascii="Arial" w:hAnsi="Arial" w:cs="Arial"/>
          <w:sz w:val="18"/>
          <w:szCs w:val="18"/>
        </w:rPr>
        <w:t xml:space="preserve">   pacienta</w:t>
      </w:r>
    </w:p>
    <w:p w14:paraId="62321A3E" w14:textId="77777777" w:rsidR="00781658" w:rsidRPr="00FD2268" w:rsidRDefault="00781658" w:rsidP="001A30CD">
      <w:pPr>
        <w:spacing w:after="0"/>
        <w:rPr>
          <w:rFonts w:ascii="Arial" w:hAnsi="Arial" w:cs="Arial"/>
          <w:sz w:val="18"/>
          <w:szCs w:val="18"/>
        </w:rPr>
      </w:pPr>
      <w:r w:rsidRPr="00FD2268">
        <w:rPr>
          <w:rFonts w:ascii="Arial" w:hAnsi="Arial" w:cs="Arial"/>
          <w:sz w:val="18"/>
          <w:szCs w:val="18"/>
        </w:rPr>
        <w:t>- Možnost shranitve različnih programov</w:t>
      </w:r>
    </w:p>
    <w:p w14:paraId="3725A9C5" w14:textId="77777777" w:rsidR="00781658" w:rsidRPr="00FD2268" w:rsidRDefault="00781658" w:rsidP="001A30CD">
      <w:pPr>
        <w:spacing w:after="0"/>
        <w:rPr>
          <w:rFonts w:ascii="Arial" w:hAnsi="Arial" w:cs="Arial"/>
          <w:sz w:val="18"/>
          <w:szCs w:val="18"/>
        </w:rPr>
      </w:pPr>
      <w:r w:rsidRPr="00FD2268">
        <w:rPr>
          <w:rFonts w:ascii="Arial" w:hAnsi="Arial" w:cs="Arial"/>
          <w:sz w:val="18"/>
          <w:szCs w:val="18"/>
        </w:rPr>
        <w:t xml:space="preserve">- Moč rezanja </w:t>
      </w:r>
      <w:proofErr w:type="spellStart"/>
      <w:r w:rsidRPr="00FD2268">
        <w:rPr>
          <w:rFonts w:ascii="Arial" w:hAnsi="Arial" w:cs="Arial"/>
          <w:sz w:val="18"/>
          <w:szCs w:val="18"/>
        </w:rPr>
        <w:t>max</w:t>
      </w:r>
      <w:proofErr w:type="spellEnd"/>
      <w:r w:rsidRPr="00FD2268">
        <w:rPr>
          <w:rFonts w:ascii="Arial" w:hAnsi="Arial" w:cs="Arial"/>
          <w:sz w:val="18"/>
          <w:szCs w:val="18"/>
        </w:rPr>
        <w:t>.: 250W</w:t>
      </w:r>
    </w:p>
    <w:p w14:paraId="3AEEBDF6" w14:textId="77777777" w:rsidR="00781658" w:rsidRPr="00FD2268" w:rsidRDefault="00781658" w:rsidP="001A30CD">
      <w:pPr>
        <w:spacing w:after="0"/>
        <w:rPr>
          <w:rFonts w:ascii="Arial" w:hAnsi="Arial" w:cs="Arial"/>
          <w:sz w:val="18"/>
          <w:szCs w:val="18"/>
        </w:rPr>
      </w:pPr>
      <w:r w:rsidRPr="00FD2268">
        <w:rPr>
          <w:rFonts w:ascii="Arial" w:hAnsi="Arial" w:cs="Arial"/>
          <w:sz w:val="18"/>
          <w:szCs w:val="18"/>
        </w:rPr>
        <w:t>- Moč koagulacije max.:120W</w:t>
      </w:r>
    </w:p>
    <w:p w14:paraId="73FA6693" w14:textId="77777777" w:rsidR="00781658" w:rsidRPr="00FD2268" w:rsidRDefault="00781658" w:rsidP="001A30CD">
      <w:pPr>
        <w:spacing w:after="0"/>
        <w:rPr>
          <w:rFonts w:ascii="Arial" w:hAnsi="Arial" w:cs="Arial"/>
          <w:sz w:val="18"/>
          <w:szCs w:val="18"/>
        </w:rPr>
      </w:pPr>
      <w:r w:rsidRPr="00FD2268">
        <w:rPr>
          <w:rFonts w:ascii="Arial" w:hAnsi="Arial" w:cs="Arial"/>
          <w:sz w:val="18"/>
          <w:szCs w:val="18"/>
        </w:rPr>
        <w:t xml:space="preserve">- Stalna kontrola kontaktne površine nevtralne elektrode </w:t>
      </w:r>
    </w:p>
    <w:p w14:paraId="683DF7EE" w14:textId="77777777" w:rsidR="00781658" w:rsidRPr="00FD2268" w:rsidRDefault="00781658" w:rsidP="001A30CD">
      <w:pPr>
        <w:spacing w:after="0"/>
        <w:rPr>
          <w:rFonts w:ascii="Arial" w:hAnsi="Arial" w:cs="Arial"/>
          <w:sz w:val="18"/>
          <w:szCs w:val="18"/>
        </w:rPr>
      </w:pPr>
      <w:r w:rsidRPr="00FD2268">
        <w:rPr>
          <w:rFonts w:ascii="Arial" w:hAnsi="Arial" w:cs="Arial"/>
          <w:sz w:val="18"/>
          <w:szCs w:val="18"/>
        </w:rPr>
        <w:t xml:space="preserve">- Možnost nadgradnje z </w:t>
      </w:r>
      <w:proofErr w:type="spellStart"/>
      <w:r w:rsidRPr="00FD2268">
        <w:rPr>
          <w:rFonts w:ascii="Arial" w:hAnsi="Arial" w:cs="Arial"/>
          <w:sz w:val="18"/>
          <w:szCs w:val="18"/>
        </w:rPr>
        <w:t>argonskim</w:t>
      </w:r>
      <w:proofErr w:type="spellEnd"/>
      <w:r w:rsidRPr="00FD2268">
        <w:rPr>
          <w:rFonts w:ascii="Arial" w:hAnsi="Arial" w:cs="Arial"/>
          <w:sz w:val="18"/>
          <w:szCs w:val="18"/>
        </w:rPr>
        <w:t xml:space="preserve"> sistemom</w:t>
      </w:r>
    </w:p>
    <w:p w14:paraId="2C5D6045" w14:textId="77777777" w:rsidR="00781658" w:rsidRPr="00FD2268" w:rsidRDefault="00781658" w:rsidP="001A30CD">
      <w:pPr>
        <w:spacing w:after="0"/>
        <w:rPr>
          <w:rFonts w:ascii="Arial" w:hAnsi="Arial" w:cs="Arial"/>
          <w:color w:val="000000"/>
          <w:sz w:val="18"/>
          <w:szCs w:val="18"/>
        </w:rPr>
      </w:pPr>
      <w:r w:rsidRPr="00FD2268">
        <w:rPr>
          <w:rFonts w:ascii="Arial" w:hAnsi="Arial" w:cs="Arial"/>
          <w:color w:val="000000"/>
          <w:sz w:val="18"/>
          <w:szCs w:val="18"/>
        </w:rPr>
        <w:t xml:space="preserve">- Komplet mora vsebovati: </w:t>
      </w:r>
      <w:r w:rsidRPr="00FD2268">
        <w:rPr>
          <w:rFonts w:ascii="Arial" w:hAnsi="Arial" w:cs="Arial"/>
          <w:sz w:val="18"/>
          <w:szCs w:val="18"/>
        </w:rPr>
        <w:t xml:space="preserve">- </w:t>
      </w:r>
      <w:proofErr w:type="spellStart"/>
      <w:r w:rsidRPr="00FD2268">
        <w:rPr>
          <w:rFonts w:ascii="Arial" w:hAnsi="Arial" w:cs="Arial"/>
          <w:sz w:val="18"/>
          <w:szCs w:val="18"/>
        </w:rPr>
        <w:t>elektrokirurško</w:t>
      </w:r>
      <w:proofErr w:type="spellEnd"/>
      <w:r w:rsidRPr="00FD2268">
        <w:rPr>
          <w:rFonts w:ascii="Arial" w:hAnsi="Arial" w:cs="Arial"/>
          <w:sz w:val="18"/>
          <w:szCs w:val="18"/>
        </w:rPr>
        <w:t xml:space="preserve"> enoto (1 kos)</w:t>
      </w:r>
    </w:p>
    <w:p w14:paraId="154305BE" w14:textId="77777777" w:rsidR="00781658" w:rsidRPr="00FD2268" w:rsidRDefault="00781658" w:rsidP="001A30CD">
      <w:pPr>
        <w:spacing w:after="0"/>
        <w:ind w:left="2124"/>
        <w:rPr>
          <w:rFonts w:ascii="Arial" w:hAnsi="Arial" w:cs="Arial"/>
          <w:sz w:val="18"/>
          <w:szCs w:val="18"/>
        </w:rPr>
      </w:pPr>
      <w:r w:rsidRPr="00FD2268">
        <w:rPr>
          <w:rFonts w:ascii="Arial" w:hAnsi="Arial" w:cs="Arial"/>
          <w:sz w:val="18"/>
          <w:szCs w:val="18"/>
        </w:rPr>
        <w:t xml:space="preserve">      - nožno stopalko (1 kos)</w:t>
      </w:r>
    </w:p>
    <w:p w14:paraId="47401939" w14:textId="77777777" w:rsidR="00781658" w:rsidRPr="00FD2268" w:rsidRDefault="00781658" w:rsidP="001A30CD">
      <w:pPr>
        <w:spacing w:after="0"/>
        <w:ind w:left="2124"/>
        <w:rPr>
          <w:rFonts w:ascii="Arial" w:hAnsi="Arial" w:cs="Arial"/>
          <w:sz w:val="18"/>
          <w:szCs w:val="18"/>
        </w:rPr>
      </w:pPr>
      <w:r w:rsidRPr="00FD2268">
        <w:rPr>
          <w:rFonts w:ascii="Arial" w:hAnsi="Arial" w:cs="Arial"/>
          <w:sz w:val="18"/>
          <w:szCs w:val="18"/>
        </w:rPr>
        <w:t xml:space="preserve">      - kabel za priklop </w:t>
      </w:r>
      <w:proofErr w:type="spellStart"/>
      <w:r w:rsidRPr="00FD2268">
        <w:rPr>
          <w:rFonts w:ascii="Arial" w:hAnsi="Arial" w:cs="Arial"/>
          <w:sz w:val="18"/>
          <w:szCs w:val="18"/>
        </w:rPr>
        <w:t>endoterapevtskih</w:t>
      </w:r>
      <w:proofErr w:type="spellEnd"/>
      <w:r w:rsidRPr="00FD2268">
        <w:rPr>
          <w:rFonts w:ascii="Arial" w:hAnsi="Arial" w:cs="Arial"/>
          <w:sz w:val="18"/>
          <w:szCs w:val="18"/>
        </w:rPr>
        <w:t xml:space="preserve"> inštrumentov (1 kos)</w:t>
      </w:r>
    </w:p>
    <w:p w14:paraId="01147953" w14:textId="77777777" w:rsidR="00781658" w:rsidRPr="00FD2268" w:rsidRDefault="00781658" w:rsidP="001A30CD">
      <w:pPr>
        <w:spacing w:after="0"/>
        <w:ind w:left="2124"/>
        <w:rPr>
          <w:rFonts w:ascii="Arial" w:hAnsi="Arial" w:cs="Arial"/>
          <w:sz w:val="18"/>
          <w:szCs w:val="18"/>
        </w:rPr>
      </w:pPr>
      <w:r w:rsidRPr="00FD2268">
        <w:rPr>
          <w:rFonts w:ascii="Arial" w:hAnsi="Arial" w:cs="Arial"/>
          <w:sz w:val="18"/>
          <w:szCs w:val="18"/>
        </w:rPr>
        <w:t xml:space="preserve">      - kabel za priklop nevtralnih elektrod (1 kos)</w:t>
      </w:r>
    </w:p>
    <w:p w14:paraId="097F21EC" w14:textId="77777777" w:rsidR="00781658" w:rsidRPr="00FD2268" w:rsidRDefault="00781658" w:rsidP="001A30CD">
      <w:pPr>
        <w:spacing w:after="0"/>
        <w:ind w:left="2124"/>
        <w:rPr>
          <w:rFonts w:ascii="Arial" w:hAnsi="Arial" w:cs="Arial"/>
          <w:sz w:val="18"/>
          <w:szCs w:val="18"/>
        </w:rPr>
      </w:pPr>
      <w:r w:rsidRPr="00FD2268">
        <w:rPr>
          <w:rFonts w:ascii="Arial" w:hAnsi="Arial" w:cs="Arial"/>
          <w:sz w:val="18"/>
          <w:szCs w:val="18"/>
        </w:rPr>
        <w:t xml:space="preserve">      - deljene nevtralne elektrode za enkratno uporabo (1 set = 100 kos)</w:t>
      </w:r>
    </w:p>
    <w:p w14:paraId="6D451A1F" w14:textId="77777777" w:rsidR="00781658" w:rsidRPr="00FD2268" w:rsidRDefault="00781658" w:rsidP="001A30CD">
      <w:pPr>
        <w:spacing w:after="0"/>
        <w:ind w:left="2124"/>
        <w:rPr>
          <w:rFonts w:ascii="Arial" w:hAnsi="Arial" w:cs="Arial"/>
          <w:sz w:val="18"/>
          <w:szCs w:val="18"/>
        </w:rPr>
      </w:pPr>
      <w:r w:rsidRPr="00FD2268">
        <w:rPr>
          <w:rFonts w:ascii="Arial" w:hAnsi="Arial" w:cs="Arial"/>
          <w:sz w:val="18"/>
          <w:szCs w:val="18"/>
        </w:rPr>
        <w:t xml:space="preserve">      - vsi priključni kabli potrebni za delovanje sistema</w:t>
      </w:r>
    </w:p>
    <w:p w14:paraId="0F08163B" w14:textId="77777777" w:rsidR="00781658" w:rsidRPr="00FD2268" w:rsidRDefault="00781658" w:rsidP="00781658">
      <w:pPr>
        <w:rPr>
          <w:rFonts w:ascii="Arial" w:hAnsi="Arial" w:cs="Arial"/>
          <w:sz w:val="18"/>
          <w:szCs w:val="18"/>
        </w:rPr>
      </w:pPr>
    </w:p>
    <w:p w14:paraId="44499426" w14:textId="77777777" w:rsidR="00781658" w:rsidRPr="00FD2268" w:rsidRDefault="00781658" w:rsidP="002E5AF0">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FD2268">
        <w:rPr>
          <w:rFonts w:ascii="Arial" w:hAnsi="Arial" w:cs="Arial"/>
          <w:b/>
          <w:sz w:val="18"/>
          <w:szCs w:val="18"/>
        </w:rPr>
        <w:lastRenderedPageBreak/>
        <w:t>7.) ENDOSKOPSKI VOZIČEK (1 kos)</w:t>
      </w:r>
    </w:p>
    <w:p w14:paraId="0DBE1C6B" w14:textId="77777777" w:rsidR="00781658" w:rsidRPr="00FD2268" w:rsidRDefault="00781658" w:rsidP="0064072C">
      <w:pPr>
        <w:spacing w:after="0"/>
        <w:rPr>
          <w:rFonts w:ascii="Arial" w:hAnsi="Arial" w:cs="Arial"/>
          <w:sz w:val="18"/>
          <w:szCs w:val="18"/>
        </w:rPr>
      </w:pPr>
      <w:r w:rsidRPr="00FD2268">
        <w:rPr>
          <w:rFonts w:ascii="Arial" w:hAnsi="Arial" w:cs="Arial"/>
          <w:sz w:val="18"/>
          <w:szCs w:val="18"/>
        </w:rPr>
        <w:t>- Voziček za namestitev ponujene endoskopske opreme</w:t>
      </w:r>
    </w:p>
    <w:p w14:paraId="5154EE91" w14:textId="77777777" w:rsidR="00781658" w:rsidRPr="00FD2268" w:rsidRDefault="00781658" w:rsidP="0064072C">
      <w:pPr>
        <w:spacing w:after="0"/>
        <w:rPr>
          <w:rFonts w:ascii="Arial" w:hAnsi="Arial" w:cs="Arial"/>
          <w:sz w:val="18"/>
          <w:szCs w:val="18"/>
        </w:rPr>
      </w:pPr>
      <w:r w:rsidRPr="00FD2268">
        <w:rPr>
          <w:rFonts w:ascii="Arial" w:hAnsi="Arial" w:cs="Arial"/>
          <w:sz w:val="18"/>
          <w:szCs w:val="18"/>
        </w:rPr>
        <w:t>- Vgrajen ločilni transformator</w:t>
      </w:r>
    </w:p>
    <w:p w14:paraId="42510545" w14:textId="77777777" w:rsidR="00781658" w:rsidRPr="00FD2268" w:rsidRDefault="00781658" w:rsidP="0064072C">
      <w:pPr>
        <w:spacing w:after="0"/>
        <w:jc w:val="both"/>
        <w:rPr>
          <w:rFonts w:ascii="Arial" w:hAnsi="Arial" w:cs="Arial"/>
          <w:sz w:val="18"/>
          <w:szCs w:val="18"/>
        </w:rPr>
      </w:pPr>
      <w:r w:rsidRPr="00FD2268">
        <w:rPr>
          <w:rFonts w:ascii="Arial" w:hAnsi="Arial" w:cs="Arial"/>
          <w:sz w:val="18"/>
          <w:szCs w:val="18"/>
        </w:rPr>
        <w:t xml:space="preserve">- Fleksibilna nosilna roka za namestitev ponujenega monitorja, ki omogoča postavitev monitorja v </w:t>
      </w:r>
    </w:p>
    <w:p w14:paraId="394404AE" w14:textId="77777777" w:rsidR="00781658" w:rsidRPr="00FD2268" w:rsidRDefault="00781658" w:rsidP="0064072C">
      <w:pPr>
        <w:spacing w:after="0"/>
        <w:jc w:val="both"/>
        <w:rPr>
          <w:rFonts w:ascii="Arial" w:hAnsi="Arial" w:cs="Arial"/>
          <w:sz w:val="18"/>
          <w:szCs w:val="18"/>
        </w:rPr>
      </w:pPr>
      <w:r w:rsidRPr="00FD2268">
        <w:rPr>
          <w:rFonts w:ascii="Arial" w:hAnsi="Arial" w:cs="Arial"/>
          <w:sz w:val="18"/>
          <w:szCs w:val="18"/>
        </w:rPr>
        <w:t xml:space="preserve">  želeno pozicijo</w:t>
      </w:r>
    </w:p>
    <w:p w14:paraId="01744E2C" w14:textId="77777777" w:rsidR="00781658" w:rsidRPr="00FD2268" w:rsidRDefault="00781658" w:rsidP="0064072C">
      <w:pPr>
        <w:spacing w:after="0"/>
        <w:rPr>
          <w:rFonts w:ascii="Arial" w:hAnsi="Arial" w:cs="Arial"/>
          <w:sz w:val="18"/>
          <w:szCs w:val="18"/>
        </w:rPr>
      </w:pPr>
      <w:r w:rsidRPr="00FD2268">
        <w:rPr>
          <w:rFonts w:ascii="Arial" w:hAnsi="Arial" w:cs="Arial"/>
          <w:sz w:val="18"/>
          <w:szCs w:val="18"/>
        </w:rPr>
        <w:t>- Stabilna kolesa, od tega vsaj dve z zavoro</w:t>
      </w:r>
    </w:p>
    <w:p w14:paraId="65E7A1FC" w14:textId="77777777" w:rsidR="00781658" w:rsidRPr="00FD2268" w:rsidRDefault="00781658" w:rsidP="0064072C">
      <w:pPr>
        <w:spacing w:after="0"/>
        <w:rPr>
          <w:rFonts w:ascii="Arial" w:hAnsi="Arial" w:cs="Arial"/>
          <w:sz w:val="18"/>
          <w:szCs w:val="18"/>
        </w:rPr>
      </w:pPr>
      <w:r w:rsidRPr="00FD2268">
        <w:rPr>
          <w:rFonts w:ascii="Arial" w:hAnsi="Arial" w:cs="Arial"/>
          <w:sz w:val="18"/>
          <w:szCs w:val="18"/>
        </w:rPr>
        <w:t xml:space="preserve">- </w:t>
      </w:r>
      <w:proofErr w:type="spellStart"/>
      <w:r w:rsidRPr="00FD2268">
        <w:rPr>
          <w:rFonts w:ascii="Arial" w:hAnsi="Arial" w:cs="Arial"/>
          <w:sz w:val="18"/>
          <w:szCs w:val="18"/>
        </w:rPr>
        <w:t>Izvlečna</w:t>
      </w:r>
      <w:proofErr w:type="spellEnd"/>
      <w:r w:rsidRPr="00FD2268">
        <w:rPr>
          <w:rFonts w:ascii="Arial" w:hAnsi="Arial" w:cs="Arial"/>
          <w:sz w:val="18"/>
          <w:szCs w:val="18"/>
        </w:rPr>
        <w:t xml:space="preserve"> polica za tipkovnico</w:t>
      </w:r>
    </w:p>
    <w:p w14:paraId="023E1CA4" w14:textId="77777777" w:rsidR="00781658" w:rsidRPr="00FD2268" w:rsidRDefault="00781658" w:rsidP="0064072C">
      <w:pPr>
        <w:spacing w:after="0"/>
        <w:rPr>
          <w:rFonts w:ascii="Arial" w:hAnsi="Arial" w:cs="Arial"/>
          <w:sz w:val="18"/>
          <w:szCs w:val="18"/>
        </w:rPr>
      </w:pPr>
      <w:r w:rsidRPr="00FD2268">
        <w:rPr>
          <w:rFonts w:ascii="Arial" w:hAnsi="Arial" w:cs="Arial"/>
          <w:sz w:val="18"/>
          <w:szCs w:val="18"/>
        </w:rPr>
        <w:t>- Priročni predal za odlaganje stvari</w:t>
      </w:r>
    </w:p>
    <w:p w14:paraId="23DD6139" w14:textId="77777777" w:rsidR="00781658" w:rsidRPr="00FD2268" w:rsidRDefault="00781658" w:rsidP="0064072C">
      <w:pPr>
        <w:tabs>
          <w:tab w:val="left" w:pos="708"/>
          <w:tab w:val="center" w:pos="4536"/>
          <w:tab w:val="right" w:pos="9072"/>
        </w:tabs>
        <w:spacing w:after="0"/>
        <w:rPr>
          <w:rFonts w:ascii="Arial" w:hAnsi="Arial" w:cs="Arial"/>
          <w:sz w:val="18"/>
          <w:szCs w:val="18"/>
        </w:rPr>
      </w:pPr>
      <w:r w:rsidRPr="00FD2268">
        <w:rPr>
          <w:rFonts w:ascii="Arial" w:hAnsi="Arial" w:cs="Arial"/>
          <w:sz w:val="18"/>
          <w:szCs w:val="18"/>
        </w:rPr>
        <w:t>- Po višini nastavljiv nosilec za dva endoskopa</w:t>
      </w:r>
    </w:p>
    <w:p w14:paraId="7EE79089" w14:textId="77777777" w:rsidR="00781658" w:rsidRPr="00FD2268" w:rsidRDefault="00781658" w:rsidP="0064072C">
      <w:pPr>
        <w:tabs>
          <w:tab w:val="left" w:pos="708"/>
          <w:tab w:val="center" w:pos="4536"/>
          <w:tab w:val="right" w:pos="9072"/>
        </w:tabs>
        <w:spacing w:after="0"/>
        <w:rPr>
          <w:rFonts w:ascii="Arial" w:hAnsi="Arial" w:cs="Arial"/>
          <w:sz w:val="18"/>
          <w:szCs w:val="18"/>
        </w:rPr>
      </w:pPr>
      <w:r w:rsidRPr="00FD2268">
        <w:rPr>
          <w:rFonts w:ascii="Arial" w:hAnsi="Arial" w:cs="Arial"/>
          <w:sz w:val="18"/>
          <w:szCs w:val="18"/>
        </w:rPr>
        <w:t xml:space="preserve">- Stranski nosilec za namestitev obstoječe </w:t>
      </w:r>
      <w:proofErr w:type="spellStart"/>
      <w:r w:rsidRPr="00FD2268">
        <w:rPr>
          <w:rFonts w:ascii="Arial" w:hAnsi="Arial" w:cs="Arial"/>
          <w:sz w:val="18"/>
          <w:szCs w:val="18"/>
        </w:rPr>
        <w:t>aspiracijske</w:t>
      </w:r>
      <w:proofErr w:type="spellEnd"/>
      <w:r w:rsidRPr="00FD2268">
        <w:rPr>
          <w:rFonts w:ascii="Arial" w:hAnsi="Arial" w:cs="Arial"/>
          <w:sz w:val="18"/>
          <w:szCs w:val="18"/>
        </w:rPr>
        <w:t xml:space="preserve"> črpalke </w:t>
      </w:r>
    </w:p>
    <w:p w14:paraId="14A0DDE5" w14:textId="77777777" w:rsidR="00781658" w:rsidRPr="00FD2268" w:rsidRDefault="00781658" w:rsidP="0064072C">
      <w:pPr>
        <w:tabs>
          <w:tab w:val="left" w:pos="708"/>
          <w:tab w:val="center" w:pos="4536"/>
          <w:tab w:val="right" w:pos="9072"/>
        </w:tabs>
        <w:spacing w:after="0"/>
        <w:rPr>
          <w:rFonts w:ascii="Arial" w:hAnsi="Arial" w:cs="Arial"/>
          <w:sz w:val="18"/>
          <w:szCs w:val="18"/>
        </w:rPr>
      </w:pPr>
      <w:r w:rsidRPr="00FD2268">
        <w:rPr>
          <w:rFonts w:ascii="Arial" w:hAnsi="Arial" w:cs="Arial"/>
          <w:sz w:val="18"/>
          <w:szCs w:val="18"/>
        </w:rPr>
        <w:t>- Ročaj za lažji transport vozička</w:t>
      </w:r>
    </w:p>
    <w:p w14:paraId="7A6D530F" w14:textId="77777777" w:rsidR="00781658" w:rsidRPr="00FD2268" w:rsidRDefault="00781658" w:rsidP="0064072C">
      <w:pPr>
        <w:tabs>
          <w:tab w:val="left" w:pos="708"/>
          <w:tab w:val="center" w:pos="4536"/>
          <w:tab w:val="right" w:pos="9072"/>
        </w:tabs>
        <w:spacing w:after="0"/>
        <w:rPr>
          <w:rFonts w:ascii="Arial" w:hAnsi="Arial" w:cs="Arial"/>
          <w:sz w:val="18"/>
          <w:szCs w:val="18"/>
        </w:rPr>
      </w:pPr>
      <w:r w:rsidRPr="00FD2268">
        <w:rPr>
          <w:rFonts w:ascii="Arial" w:hAnsi="Arial" w:cs="Arial"/>
          <w:sz w:val="18"/>
          <w:szCs w:val="18"/>
        </w:rPr>
        <w:t>- Zaprta hrbtna stran vozička</w:t>
      </w:r>
    </w:p>
    <w:p w14:paraId="4F18617B" w14:textId="77777777" w:rsidR="00781658" w:rsidRPr="00FD2268" w:rsidRDefault="00781658" w:rsidP="0064072C">
      <w:pPr>
        <w:tabs>
          <w:tab w:val="left" w:pos="708"/>
          <w:tab w:val="center" w:pos="4536"/>
          <w:tab w:val="right" w:pos="9072"/>
        </w:tabs>
        <w:spacing w:after="0"/>
        <w:rPr>
          <w:rFonts w:ascii="Arial" w:hAnsi="Arial" w:cs="Arial"/>
          <w:sz w:val="18"/>
          <w:szCs w:val="18"/>
        </w:rPr>
      </w:pPr>
      <w:r w:rsidRPr="00FD2268">
        <w:rPr>
          <w:rFonts w:ascii="Arial" w:hAnsi="Arial" w:cs="Arial"/>
          <w:sz w:val="18"/>
          <w:szCs w:val="18"/>
        </w:rPr>
        <w:t>- Nosilec za namestitev obstoječe jeklenke za CO2</w:t>
      </w:r>
    </w:p>
    <w:p w14:paraId="75608F69" w14:textId="77777777" w:rsidR="00781658" w:rsidRPr="00FD2268" w:rsidRDefault="00781658" w:rsidP="0064072C">
      <w:pPr>
        <w:tabs>
          <w:tab w:val="left" w:pos="708"/>
          <w:tab w:val="center" w:pos="4536"/>
          <w:tab w:val="right" w:pos="9072"/>
        </w:tabs>
        <w:spacing w:after="0"/>
        <w:rPr>
          <w:rFonts w:ascii="Arial" w:hAnsi="Arial" w:cs="Arial"/>
          <w:sz w:val="18"/>
          <w:szCs w:val="18"/>
        </w:rPr>
      </w:pPr>
      <w:r w:rsidRPr="00FD2268">
        <w:rPr>
          <w:rFonts w:ascii="Arial" w:hAnsi="Arial" w:cs="Arial"/>
          <w:sz w:val="18"/>
          <w:szCs w:val="18"/>
        </w:rPr>
        <w:t>- Posoda za sušenje in varovanje distalnega dela endoskopa</w:t>
      </w:r>
    </w:p>
    <w:p w14:paraId="146AA649" w14:textId="77777777" w:rsidR="00781658" w:rsidRPr="00FD2268" w:rsidRDefault="00781658" w:rsidP="00781658">
      <w:pPr>
        <w:tabs>
          <w:tab w:val="left" w:pos="708"/>
          <w:tab w:val="center" w:pos="4536"/>
          <w:tab w:val="right" w:pos="9072"/>
        </w:tabs>
        <w:rPr>
          <w:rFonts w:ascii="Arial" w:hAnsi="Arial" w:cs="Arial"/>
          <w:b/>
          <w:bCs/>
          <w:sz w:val="18"/>
          <w:szCs w:val="18"/>
        </w:rPr>
      </w:pPr>
    </w:p>
    <w:p w14:paraId="39E3A414" w14:textId="77777777" w:rsidR="00781658" w:rsidRPr="00FD2268" w:rsidRDefault="00781658" w:rsidP="002E5AF0">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FD2268">
        <w:rPr>
          <w:rFonts w:ascii="Arial" w:hAnsi="Arial" w:cs="Arial"/>
          <w:b/>
          <w:bCs/>
          <w:sz w:val="18"/>
          <w:szCs w:val="18"/>
        </w:rPr>
        <w:t>8.) SISTEM ZA ULTRA HITRO SUŠENJE IN AKTIVNO SHRANJEVANJE ENDOSKOPOV ( 1 kos)</w:t>
      </w:r>
    </w:p>
    <w:p w14:paraId="275D3310" w14:textId="77777777" w:rsidR="00781658" w:rsidRPr="00FD2268" w:rsidRDefault="00781658" w:rsidP="00B610F5">
      <w:pPr>
        <w:spacing w:after="0"/>
        <w:rPr>
          <w:rFonts w:ascii="Arial" w:hAnsi="Arial" w:cs="Arial"/>
          <w:sz w:val="18"/>
          <w:szCs w:val="18"/>
        </w:rPr>
      </w:pPr>
      <w:r w:rsidRPr="00FD2268">
        <w:rPr>
          <w:rFonts w:ascii="Arial" w:hAnsi="Arial" w:cs="Arial"/>
          <w:sz w:val="18"/>
          <w:szCs w:val="18"/>
        </w:rPr>
        <w:t xml:space="preserve">- Sistem naj omogoča ultra hitro avtomatsko sušenje kanalov endoskopov (1 – 5 minut odvisno od vrste </w:t>
      </w:r>
    </w:p>
    <w:p w14:paraId="3D7CBC50" w14:textId="77777777" w:rsidR="00781658" w:rsidRPr="00FD2268" w:rsidRDefault="00781658" w:rsidP="00B610F5">
      <w:pPr>
        <w:spacing w:after="0"/>
        <w:rPr>
          <w:rFonts w:ascii="Arial" w:hAnsi="Arial" w:cs="Arial"/>
          <w:sz w:val="18"/>
          <w:szCs w:val="18"/>
        </w:rPr>
      </w:pPr>
      <w:r w:rsidRPr="00FD2268">
        <w:rPr>
          <w:rFonts w:ascii="Arial" w:hAnsi="Arial" w:cs="Arial"/>
          <w:sz w:val="18"/>
          <w:szCs w:val="18"/>
        </w:rPr>
        <w:t xml:space="preserve">  fleksibilnega endoskopa) ter omogoča shranjevanje endoskopov z uporabo plazme</w:t>
      </w:r>
    </w:p>
    <w:p w14:paraId="7551182F" w14:textId="77777777" w:rsidR="00781658" w:rsidRPr="00FD2268" w:rsidRDefault="00781658" w:rsidP="00B610F5">
      <w:pPr>
        <w:spacing w:after="0"/>
        <w:rPr>
          <w:rFonts w:ascii="Arial" w:hAnsi="Arial" w:cs="Arial"/>
          <w:sz w:val="18"/>
          <w:szCs w:val="18"/>
        </w:rPr>
      </w:pPr>
      <w:r w:rsidRPr="00FD2268">
        <w:rPr>
          <w:rFonts w:ascii="Arial" w:hAnsi="Arial" w:cs="Arial"/>
          <w:sz w:val="18"/>
          <w:szCs w:val="18"/>
        </w:rPr>
        <w:t xml:space="preserve">- Čas sušenja </w:t>
      </w:r>
      <w:proofErr w:type="spellStart"/>
      <w:r w:rsidRPr="00FD2268">
        <w:rPr>
          <w:rFonts w:ascii="Arial" w:hAnsi="Arial" w:cs="Arial"/>
          <w:sz w:val="18"/>
          <w:szCs w:val="18"/>
        </w:rPr>
        <w:t>kolonoskopov</w:t>
      </w:r>
      <w:proofErr w:type="spellEnd"/>
      <w:r w:rsidRPr="00FD2268">
        <w:rPr>
          <w:rFonts w:ascii="Arial" w:hAnsi="Arial" w:cs="Arial"/>
          <w:sz w:val="18"/>
          <w:szCs w:val="18"/>
        </w:rPr>
        <w:t xml:space="preserve"> ter gastroskopov naj znaša največ 3 minute </w:t>
      </w:r>
    </w:p>
    <w:p w14:paraId="4319BC15" w14:textId="77777777" w:rsidR="00781658" w:rsidRPr="00FD2268" w:rsidRDefault="00781658" w:rsidP="00B610F5">
      <w:pPr>
        <w:spacing w:after="0"/>
        <w:rPr>
          <w:rFonts w:ascii="Arial" w:hAnsi="Arial" w:cs="Arial"/>
          <w:sz w:val="18"/>
          <w:szCs w:val="18"/>
        </w:rPr>
      </w:pPr>
      <w:r w:rsidRPr="00FD2268">
        <w:rPr>
          <w:rFonts w:ascii="Arial" w:hAnsi="Arial" w:cs="Arial"/>
          <w:sz w:val="18"/>
          <w:szCs w:val="18"/>
        </w:rPr>
        <w:t xml:space="preserve">- Sistem naj za sušenje uporablja laminarni in turbulentni pretok zraka, kar omogoča učinkovito </w:t>
      </w:r>
    </w:p>
    <w:p w14:paraId="4D5158F4" w14:textId="77777777" w:rsidR="00781658" w:rsidRPr="00FD2268" w:rsidRDefault="00781658" w:rsidP="00B610F5">
      <w:pPr>
        <w:spacing w:after="0"/>
        <w:rPr>
          <w:rFonts w:ascii="Arial" w:hAnsi="Arial" w:cs="Arial"/>
          <w:sz w:val="18"/>
          <w:szCs w:val="18"/>
        </w:rPr>
      </w:pPr>
      <w:r w:rsidRPr="00FD2268">
        <w:rPr>
          <w:rFonts w:ascii="Arial" w:hAnsi="Arial" w:cs="Arial"/>
          <w:sz w:val="18"/>
          <w:szCs w:val="18"/>
        </w:rPr>
        <w:t xml:space="preserve">  odstranjevanje ostankov vode iz kanalov ter učinkovito osuši stene kanalov endoskopa</w:t>
      </w:r>
    </w:p>
    <w:p w14:paraId="44CE74FD" w14:textId="77777777" w:rsidR="00781658" w:rsidRPr="00FD2268" w:rsidRDefault="00781658" w:rsidP="00B610F5">
      <w:pPr>
        <w:spacing w:after="0"/>
        <w:rPr>
          <w:rFonts w:ascii="Arial" w:hAnsi="Arial" w:cs="Arial"/>
          <w:sz w:val="18"/>
          <w:szCs w:val="18"/>
        </w:rPr>
      </w:pPr>
      <w:r w:rsidRPr="00FD2268">
        <w:rPr>
          <w:rFonts w:ascii="Arial" w:hAnsi="Arial" w:cs="Arial"/>
          <w:sz w:val="18"/>
          <w:szCs w:val="18"/>
        </w:rPr>
        <w:t xml:space="preserve">- Po končanem sušenju se naj endoskop vstavi v vrečko, v katero se injicira plazma, ki vsebuje molekule </w:t>
      </w:r>
    </w:p>
    <w:p w14:paraId="3F6ADA6A" w14:textId="77777777" w:rsidR="00781658" w:rsidRPr="00FD2268" w:rsidRDefault="00781658" w:rsidP="00B610F5">
      <w:pPr>
        <w:spacing w:after="0"/>
        <w:rPr>
          <w:rFonts w:ascii="Arial" w:hAnsi="Arial" w:cs="Arial"/>
          <w:sz w:val="18"/>
          <w:szCs w:val="18"/>
        </w:rPr>
      </w:pPr>
      <w:r w:rsidRPr="00FD2268">
        <w:rPr>
          <w:rFonts w:ascii="Arial" w:hAnsi="Arial" w:cs="Arial"/>
          <w:sz w:val="18"/>
          <w:szCs w:val="18"/>
        </w:rPr>
        <w:t xml:space="preserve">  ozona, kar zagotavlja ohranjanje suhega in razkuženega stanja endoskopa do 31 dni</w:t>
      </w:r>
    </w:p>
    <w:p w14:paraId="0149D972" w14:textId="77777777" w:rsidR="00781658" w:rsidRPr="00FD2268" w:rsidRDefault="00781658" w:rsidP="00B610F5">
      <w:pPr>
        <w:spacing w:after="0"/>
        <w:rPr>
          <w:rFonts w:ascii="Arial" w:hAnsi="Arial" w:cs="Arial"/>
          <w:sz w:val="18"/>
          <w:szCs w:val="18"/>
        </w:rPr>
      </w:pPr>
      <w:r w:rsidRPr="00FD2268">
        <w:rPr>
          <w:rFonts w:ascii="Arial" w:hAnsi="Arial" w:cs="Arial"/>
          <w:sz w:val="18"/>
          <w:szCs w:val="18"/>
        </w:rPr>
        <w:t xml:space="preserve">- Dotikalni zaslon za upravljanje parametrov  </w:t>
      </w:r>
    </w:p>
    <w:p w14:paraId="0927A217" w14:textId="77777777" w:rsidR="00781658" w:rsidRPr="00FD2268" w:rsidRDefault="00781658" w:rsidP="00B610F5">
      <w:pPr>
        <w:spacing w:after="0"/>
        <w:rPr>
          <w:rFonts w:ascii="Arial" w:hAnsi="Arial" w:cs="Arial"/>
          <w:sz w:val="18"/>
          <w:szCs w:val="18"/>
        </w:rPr>
      </w:pPr>
      <w:r w:rsidRPr="00FD2268">
        <w:rPr>
          <w:rFonts w:ascii="Arial" w:hAnsi="Arial" w:cs="Arial"/>
          <w:sz w:val="18"/>
          <w:szCs w:val="18"/>
        </w:rPr>
        <w:t xml:space="preserve">- Barvno označeni priključni </w:t>
      </w:r>
      <w:proofErr w:type="spellStart"/>
      <w:r w:rsidRPr="00FD2268">
        <w:rPr>
          <w:rFonts w:ascii="Arial" w:hAnsi="Arial" w:cs="Arial"/>
          <w:sz w:val="18"/>
          <w:szCs w:val="18"/>
        </w:rPr>
        <w:t>konektorji</w:t>
      </w:r>
      <w:proofErr w:type="spellEnd"/>
      <w:r w:rsidRPr="00FD2268">
        <w:rPr>
          <w:rFonts w:ascii="Arial" w:hAnsi="Arial" w:cs="Arial"/>
          <w:sz w:val="18"/>
          <w:szCs w:val="18"/>
        </w:rPr>
        <w:t xml:space="preserve"> za priklop delovnega kanala, kanala zrak/voda in kanala za </w:t>
      </w:r>
    </w:p>
    <w:p w14:paraId="5081FE42" w14:textId="77777777" w:rsidR="00781658" w:rsidRPr="00FD2268" w:rsidRDefault="00781658" w:rsidP="00B610F5">
      <w:pPr>
        <w:spacing w:after="0"/>
        <w:rPr>
          <w:rFonts w:ascii="Arial" w:hAnsi="Arial" w:cs="Arial"/>
          <w:sz w:val="18"/>
          <w:szCs w:val="18"/>
        </w:rPr>
      </w:pPr>
      <w:r w:rsidRPr="00FD2268">
        <w:rPr>
          <w:rFonts w:ascii="Arial" w:hAnsi="Arial" w:cs="Arial"/>
          <w:sz w:val="18"/>
          <w:szCs w:val="18"/>
        </w:rPr>
        <w:t xml:space="preserve">  dodatno dovajanje vode  </w:t>
      </w:r>
    </w:p>
    <w:p w14:paraId="26040E45" w14:textId="77777777" w:rsidR="00781658" w:rsidRPr="00FD2268" w:rsidRDefault="00781658" w:rsidP="00B610F5">
      <w:pPr>
        <w:spacing w:after="0"/>
        <w:rPr>
          <w:rFonts w:ascii="Arial" w:hAnsi="Arial" w:cs="Arial"/>
          <w:sz w:val="18"/>
          <w:szCs w:val="18"/>
        </w:rPr>
      </w:pPr>
      <w:r w:rsidRPr="00FD2268">
        <w:rPr>
          <w:rFonts w:ascii="Arial" w:hAnsi="Arial" w:cs="Arial"/>
          <w:sz w:val="18"/>
          <w:szCs w:val="18"/>
        </w:rPr>
        <w:t>- Identifikacijo uporabnika in endoskopa</w:t>
      </w:r>
    </w:p>
    <w:p w14:paraId="04A43899" w14:textId="77777777" w:rsidR="00781658" w:rsidRPr="00FD2268" w:rsidRDefault="00781658" w:rsidP="00B610F5">
      <w:pPr>
        <w:spacing w:after="0"/>
        <w:rPr>
          <w:rFonts w:ascii="Arial" w:hAnsi="Arial" w:cs="Arial"/>
          <w:sz w:val="18"/>
          <w:szCs w:val="18"/>
        </w:rPr>
      </w:pPr>
      <w:r w:rsidRPr="00FD2268">
        <w:rPr>
          <w:rFonts w:ascii="Arial" w:hAnsi="Arial" w:cs="Arial"/>
          <w:sz w:val="18"/>
          <w:szCs w:val="18"/>
        </w:rPr>
        <w:t xml:space="preserve">- </w:t>
      </w:r>
      <w:proofErr w:type="spellStart"/>
      <w:r w:rsidRPr="00FD2268">
        <w:rPr>
          <w:rFonts w:ascii="Arial" w:hAnsi="Arial" w:cs="Arial"/>
          <w:sz w:val="18"/>
          <w:szCs w:val="18"/>
        </w:rPr>
        <w:t>Memoriranje</w:t>
      </w:r>
      <w:proofErr w:type="spellEnd"/>
      <w:r w:rsidRPr="00FD2268">
        <w:rPr>
          <w:rFonts w:ascii="Arial" w:hAnsi="Arial" w:cs="Arial"/>
          <w:sz w:val="18"/>
          <w:szCs w:val="18"/>
        </w:rPr>
        <w:t xml:space="preserve"> izvedenih postopkov sušenja/shranjevanja endoskopov</w:t>
      </w:r>
    </w:p>
    <w:p w14:paraId="2B1BFCA8" w14:textId="77777777" w:rsidR="00781658" w:rsidRPr="00FD2268" w:rsidRDefault="00781658" w:rsidP="00B610F5">
      <w:pPr>
        <w:spacing w:after="0"/>
        <w:rPr>
          <w:rFonts w:ascii="Arial" w:hAnsi="Arial" w:cs="Arial"/>
          <w:sz w:val="18"/>
          <w:szCs w:val="18"/>
        </w:rPr>
      </w:pPr>
      <w:r w:rsidRPr="00FD2268">
        <w:rPr>
          <w:rFonts w:ascii="Arial" w:hAnsi="Arial" w:cs="Arial"/>
          <w:sz w:val="18"/>
          <w:szCs w:val="18"/>
        </w:rPr>
        <w:t>- USB izhod: vsaj 1x</w:t>
      </w:r>
    </w:p>
    <w:p w14:paraId="6BB87FE9" w14:textId="77777777" w:rsidR="00781658" w:rsidRPr="00FD2268" w:rsidRDefault="00781658" w:rsidP="00B610F5">
      <w:pPr>
        <w:spacing w:after="0"/>
        <w:rPr>
          <w:rFonts w:ascii="Arial" w:hAnsi="Arial" w:cs="Arial"/>
          <w:sz w:val="18"/>
          <w:szCs w:val="18"/>
        </w:rPr>
      </w:pPr>
      <w:r w:rsidRPr="00FD2268">
        <w:rPr>
          <w:rFonts w:ascii="Arial" w:hAnsi="Arial" w:cs="Arial"/>
          <w:bCs/>
          <w:sz w:val="18"/>
          <w:szCs w:val="18"/>
        </w:rPr>
        <w:t xml:space="preserve">- Skladno s standardom EN 16442:2015, EN 61010-1:2017, </w:t>
      </w:r>
      <w:r w:rsidRPr="00FD2268">
        <w:rPr>
          <w:rFonts w:ascii="Arial" w:hAnsi="Arial" w:cs="Arial"/>
          <w:sz w:val="18"/>
          <w:szCs w:val="18"/>
        </w:rPr>
        <w:t>ISO 13485</w:t>
      </w:r>
    </w:p>
    <w:p w14:paraId="20100768" w14:textId="77777777" w:rsidR="00781658" w:rsidRPr="00FD2268" w:rsidRDefault="00781658" w:rsidP="00B610F5">
      <w:pPr>
        <w:spacing w:after="0"/>
        <w:rPr>
          <w:rFonts w:ascii="Arial" w:hAnsi="Arial" w:cs="Arial"/>
          <w:color w:val="000000"/>
          <w:sz w:val="18"/>
          <w:szCs w:val="18"/>
        </w:rPr>
      </w:pPr>
      <w:r w:rsidRPr="00FD2268">
        <w:rPr>
          <w:rFonts w:ascii="Arial" w:hAnsi="Arial" w:cs="Arial"/>
          <w:color w:val="000000"/>
          <w:sz w:val="18"/>
          <w:szCs w:val="18"/>
        </w:rPr>
        <w:t xml:space="preserve">- Komplet mora vsebovati: </w:t>
      </w:r>
      <w:r w:rsidRPr="00FD2268">
        <w:rPr>
          <w:rFonts w:ascii="Arial" w:hAnsi="Arial" w:cs="Arial"/>
          <w:sz w:val="18"/>
          <w:szCs w:val="18"/>
        </w:rPr>
        <w:t>- enoto za sušenje in shranjevanje endoskopov (1 kos)</w:t>
      </w:r>
    </w:p>
    <w:p w14:paraId="21F8DAB4" w14:textId="77777777" w:rsidR="00781658" w:rsidRPr="00FD2268" w:rsidRDefault="00781658" w:rsidP="00B610F5">
      <w:pPr>
        <w:spacing w:after="0"/>
        <w:rPr>
          <w:rFonts w:ascii="Arial" w:hAnsi="Arial" w:cs="Arial"/>
          <w:bCs/>
          <w:sz w:val="18"/>
          <w:szCs w:val="18"/>
        </w:rPr>
      </w:pPr>
      <w:r w:rsidRPr="00FD2268">
        <w:rPr>
          <w:rFonts w:ascii="Arial" w:hAnsi="Arial" w:cs="Arial"/>
          <w:sz w:val="18"/>
          <w:szCs w:val="18"/>
        </w:rPr>
        <w:t xml:space="preserve">    </w:t>
      </w:r>
      <w:r w:rsidRPr="00FD2268">
        <w:rPr>
          <w:rFonts w:ascii="Arial" w:hAnsi="Arial" w:cs="Arial"/>
          <w:sz w:val="18"/>
          <w:szCs w:val="18"/>
        </w:rPr>
        <w:tab/>
      </w:r>
      <w:r w:rsidRPr="00FD2268">
        <w:rPr>
          <w:rFonts w:ascii="Arial" w:hAnsi="Arial" w:cs="Arial"/>
          <w:sz w:val="18"/>
          <w:szCs w:val="18"/>
        </w:rPr>
        <w:tab/>
      </w:r>
      <w:r w:rsidRPr="00FD2268">
        <w:rPr>
          <w:rFonts w:ascii="Arial" w:hAnsi="Arial" w:cs="Arial"/>
          <w:sz w:val="18"/>
          <w:szCs w:val="18"/>
        </w:rPr>
        <w:tab/>
        <w:t xml:space="preserve">      </w:t>
      </w:r>
      <w:r w:rsidRPr="00FD2268">
        <w:rPr>
          <w:rFonts w:ascii="Arial" w:hAnsi="Arial" w:cs="Arial"/>
          <w:bCs/>
          <w:sz w:val="18"/>
          <w:szCs w:val="18"/>
        </w:rPr>
        <w:t>- čitalec črtnih kod za identifikacijo endoskopa (1 kos)</w:t>
      </w:r>
    </w:p>
    <w:p w14:paraId="62EAEE86" w14:textId="77777777" w:rsidR="00781658" w:rsidRPr="00FD2268" w:rsidRDefault="00781658" w:rsidP="00B610F5">
      <w:pPr>
        <w:spacing w:after="0"/>
        <w:ind w:left="2124"/>
        <w:rPr>
          <w:rFonts w:ascii="Arial" w:hAnsi="Arial" w:cs="Arial"/>
          <w:sz w:val="18"/>
          <w:szCs w:val="18"/>
        </w:rPr>
      </w:pPr>
      <w:r w:rsidRPr="00FD2268">
        <w:rPr>
          <w:rFonts w:ascii="Arial" w:hAnsi="Arial" w:cs="Arial"/>
          <w:sz w:val="18"/>
          <w:szCs w:val="18"/>
        </w:rPr>
        <w:t xml:space="preserve">      - printer za tiskanje nalepk za sledljivost postopka sušenja/shranjevanja </w:t>
      </w:r>
    </w:p>
    <w:p w14:paraId="69CD814A" w14:textId="77777777" w:rsidR="00781658" w:rsidRPr="00FD2268" w:rsidRDefault="00781658" w:rsidP="00B610F5">
      <w:pPr>
        <w:spacing w:after="0"/>
        <w:ind w:left="2124"/>
        <w:rPr>
          <w:rFonts w:ascii="Arial" w:hAnsi="Arial" w:cs="Arial"/>
          <w:sz w:val="18"/>
          <w:szCs w:val="18"/>
        </w:rPr>
      </w:pPr>
      <w:r w:rsidRPr="00FD2268">
        <w:rPr>
          <w:rFonts w:ascii="Arial" w:hAnsi="Arial" w:cs="Arial"/>
          <w:sz w:val="18"/>
          <w:szCs w:val="18"/>
        </w:rPr>
        <w:t xml:space="preserve">        endoskopa (1 kos)    </w:t>
      </w:r>
    </w:p>
    <w:p w14:paraId="0BE5E255" w14:textId="77777777" w:rsidR="00781658" w:rsidRPr="00FD2268" w:rsidRDefault="00781658" w:rsidP="00B610F5">
      <w:pPr>
        <w:spacing w:after="0"/>
        <w:ind w:left="2124"/>
        <w:rPr>
          <w:rFonts w:ascii="Arial" w:hAnsi="Arial" w:cs="Arial"/>
          <w:sz w:val="18"/>
          <w:szCs w:val="18"/>
        </w:rPr>
      </w:pPr>
      <w:r w:rsidRPr="00FD2268">
        <w:rPr>
          <w:rFonts w:ascii="Arial" w:hAnsi="Arial" w:cs="Arial"/>
          <w:sz w:val="18"/>
          <w:szCs w:val="18"/>
        </w:rPr>
        <w:t xml:space="preserve">      - regulator tlaka, DIN standard (1 kos)</w:t>
      </w:r>
    </w:p>
    <w:p w14:paraId="0D288051" w14:textId="77777777" w:rsidR="00781658" w:rsidRPr="00FD2268" w:rsidRDefault="00781658" w:rsidP="00B610F5">
      <w:pPr>
        <w:spacing w:after="0"/>
        <w:ind w:left="2124"/>
        <w:rPr>
          <w:rFonts w:ascii="Arial" w:hAnsi="Arial" w:cs="Arial"/>
          <w:sz w:val="18"/>
          <w:szCs w:val="18"/>
        </w:rPr>
      </w:pPr>
      <w:r w:rsidRPr="00FD2268">
        <w:rPr>
          <w:rFonts w:ascii="Arial" w:hAnsi="Arial" w:cs="Arial"/>
          <w:sz w:val="18"/>
          <w:szCs w:val="18"/>
        </w:rPr>
        <w:t xml:space="preserve">      - set priključnih cevi za sušenje kanalov zahtevanih endoskopov (1 komplet)</w:t>
      </w:r>
    </w:p>
    <w:p w14:paraId="65CF680F" w14:textId="77777777" w:rsidR="00781658" w:rsidRPr="00FD2268" w:rsidRDefault="00781658" w:rsidP="00B610F5">
      <w:pPr>
        <w:spacing w:after="0"/>
        <w:ind w:left="2124"/>
        <w:rPr>
          <w:rFonts w:ascii="Arial" w:hAnsi="Arial" w:cs="Arial"/>
          <w:sz w:val="18"/>
          <w:szCs w:val="18"/>
        </w:rPr>
      </w:pPr>
      <w:r w:rsidRPr="00FD2268">
        <w:rPr>
          <w:rFonts w:ascii="Arial" w:hAnsi="Arial" w:cs="Arial"/>
          <w:sz w:val="18"/>
          <w:szCs w:val="18"/>
        </w:rPr>
        <w:t xml:space="preserve">      - priključna cev za injiciranje plazme, za shranjevanje endoskopa (1 kos)</w:t>
      </w:r>
    </w:p>
    <w:p w14:paraId="60D7EFF9" w14:textId="77777777" w:rsidR="00781658" w:rsidRPr="00FD2268" w:rsidRDefault="00781658" w:rsidP="00B610F5">
      <w:pPr>
        <w:spacing w:after="0"/>
        <w:ind w:left="2124"/>
        <w:rPr>
          <w:rFonts w:ascii="Arial" w:hAnsi="Arial" w:cs="Arial"/>
          <w:sz w:val="18"/>
          <w:szCs w:val="18"/>
        </w:rPr>
      </w:pPr>
      <w:r w:rsidRPr="00FD2268">
        <w:rPr>
          <w:rFonts w:ascii="Arial" w:hAnsi="Arial" w:cs="Arial"/>
          <w:sz w:val="18"/>
          <w:szCs w:val="18"/>
        </w:rPr>
        <w:t xml:space="preserve">      - priključna cev za medicinski stisnjen zrak (1kos)</w:t>
      </w:r>
    </w:p>
    <w:p w14:paraId="571E0C35" w14:textId="77777777" w:rsidR="00781658" w:rsidRPr="00FD2268" w:rsidRDefault="00781658" w:rsidP="00B610F5">
      <w:pPr>
        <w:spacing w:after="0"/>
        <w:ind w:left="2124"/>
        <w:rPr>
          <w:rFonts w:ascii="Arial" w:hAnsi="Arial" w:cs="Arial"/>
          <w:sz w:val="18"/>
          <w:szCs w:val="18"/>
        </w:rPr>
      </w:pPr>
      <w:r w:rsidRPr="00FD2268">
        <w:rPr>
          <w:rFonts w:ascii="Arial" w:hAnsi="Arial" w:cs="Arial"/>
          <w:sz w:val="18"/>
          <w:szCs w:val="18"/>
        </w:rPr>
        <w:t xml:space="preserve">      - vrečke za shranjevanje endoskopov (400 kos)</w:t>
      </w:r>
    </w:p>
    <w:p w14:paraId="36C7248C" w14:textId="77777777" w:rsidR="00781658" w:rsidRPr="00FD2268" w:rsidRDefault="00781658" w:rsidP="00B610F5">
      <w:pPr>
        <w:spacing w:after="0"/>
        <w:ind w:left="2124"/>
        <w:rPr>
          <w:rFonts w:ascii="Arial" w:hAnsi="Arial" w:cs="Arial"/>
          <w:sz w:val="18"/>
          <w:szCs w:val="18"/>
        </w:rPr>
      </w:pPr>
      <w:r w:rsidRPr="00FD2268">
        <w:rPr>
          <w:rFonts w:ascii="Arial" w:hAnsi="Arial" w:cs="Arial"/>
          <w:sz w:val="18"/>
          <w:szCs w:val="18"/>
        </w:rPr>
        <w:t xml:space="preserve">      - nalepke za zatesnitev vrečke (500 kos)</w:t>
      </w:r>
    </w:p>
    <w:p w14:paraId="10D1D9CA" w14:textId="77777777" w:rsidR="00781658" w:rsidRPr="00FD2268" w:rsidRDefault="00781658" w:rsidP="00B610F5">
      <w:pPr>
        <w:spacing w:after="0"/>
        <w:ind w:left="2124"/>
        <w:rPr>
          <w:rFonts w:ascii="Arial" w:hAnsi="Arial" w:cs="Arial"/>
          <w:sz w:val="18"/>
          <w:szCs w:val="18"/>
        </w:rPr>
      </w:pPr>
      <w:r w:rsidRPr="00FD2268">
        <w:rPr>
          <w:rFonts w:ascii="Arial" w:hAnsi="Arial" w:cs="Arial"/>
          <w:sz w:val="18"/>
          <w:szCs w:val="18"/>
        </w:rPr>
        <w:t xml:space="preserve">      - črtne kode za namestitev na endoskope (4 kos)</w:t>
      </w:r>
    </w:p>
    <w:p w14:paraId="5D9CE66F" w14:textId="77777777" w:rsidR="00781658" w:rsidRPr="00FD2268" w:rsidRDefault="00781658" w:rsidP="00B610F5">
      <w:pPr>
        <w:spacing w:after="0"/>
        <w:ind w:left="2124"/>
        <w:rPr>
          <w:rFonts w:ascii="Arial" w:hAnsi="Arial" w:cs="Arial"/>
          <w:sz w:val="18"/>
          <w:szCs w:val="18"/>
        </w:rPr>
      </w:pPr>
      <w:r w:rsidRPr="00FD2268">
        <w:rPr>
          <w:rFonts w:ascii="Arial" w:hAnsi="Arial" w:cs="Arial"/>
          <w:sz w:val="18"/>
          <w:szCs w:val="18"/>
        </w:rPr>
        <w:t xml:space="preserve">      - nalepke za sledljivost sušenja/shranjevanja endoskopa (1000 kos)</w:t>
      </w:r>
    </w:p>
    <w:p w14:paraId="474946BF" w14:textId="592CA259" w:rsidR="00781658" w:rsidRPr="00FD2268" w:rsidRDefault="00781658" w:rsidP="00B610F5">
      <w:pPr>
        <w:spacing w:after="0"/>
        <w:rPr>
          <w:rFonts w:ascii="Arial" w:hAnsi="Arial" w:cs="Arial"/>
          <w:bCs/>
          <w:sz w:val="18"/>
          <w:szCs w:val="18"/>
        </w:rPr>
      </w:pPr>
      <w:r w:rsidRPr="00FD2268">
        <w:rPr>
          <w:rFonts w:ascii="Arial" w:hAnsi="Arial" w:cs="Arial"/>
          <w:bCs/>
          <w:sz w:val="18"/>
          <w:szCs w:val="18"/>
        </w:rPr>
        <w:t xml:space="preserve">- Za delovanje sistema je potreben električni priključek (220-240 VAC, 50Hz, enojna faza) ter priključek za </w:t>
      </w:r>
    </w:p>
    <w:p w14:paraId="612BE367" w14:textId="77777777" w:rsidR="00781658" w:rsidRPr="00FD2268" w:rsidRDefault="00781658" w:rsidP="00B610F5">
      <w:pPr>
        <w:spacing w:after="0"/>
        <w:rPr>
          <w:rFonts w:ascii="Arial" w:hAnsi="Arial" w:cs="Arial"/>
          <w:bCs/>
          <w:sz w:val="18"/>
          <w:szCs w:val="18"/>
        </w:rPr>
      </w:pPr>
      <w:r w:rsidRPr="00FD2268">
        <w:rPr>
          <w:rFonts w:ascii="Arial" w:hAnsi="Arial" w:cs="Arial"/>
          <w:bCs/>
          <w:sz w:val="18"/>
          <w:szCs w:val="18"/>
        </w:rPr>
        <w:t xml:space="preserve">  medicinski stisnjeni zrak, pritisk minimalno 3 bare, pretok min 60l/min., katere zagotovi uporabnik</w:t>
      </w:r>
    </w:p>
    <w:p w14:paraId="6BBFD456" w14:textId="77777777" w:rsidR="00781658" w:rsidRPr="00FD2268" w:rsidRDefault="00781658" w:rsidP="00781658">
      <w:pPr>
        <w:rPr>
          <w:rFonts w:ascii="Arial" w:hAnsi="Arial" w:cs="Arial"/>
          <w:b/>
          <w:bCs/>
          <w:sz w:val="18"/>
          <w:szCs w:val="18"/>
        </w:rPr>
      </w:pPr>
    </w:p>
    <w:p w14:paraId="3941D2FD" w14:textId="77777777" w:rsidR="00781658" w:rsidRPr="00FD2268" w:rsidRDefault="00781658" w:rsidP="002E5AF0">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FD2268">
        <w:rPr>
          <w:rFonts w:ascii="Arial" w:hAnsi="Arial" w:cs="Arial"/>
          <w:b/>
          <w:bCs/>
          <w:sz w:val="18"/>
          <w:szCs w:val="18"/>
        </w:rPr>
        <w:t>9.) SISTEM ZA ČIŠČENJE IN DEZINFEKCIJO FLEKSIBILNIH ENDOSKOPOV ( 1 kos)</w:t>
      </w:r>
    </w:p>
    <w:p w14:paraId="416F42F9"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Sistem za čiščenje in dezinfekcijo fleksibilnih endoskopov naj bo mobilen, na kolesih z zavoro</w:t>
      </w:r>
    </w:p>
    <w:p w14:paraId="64691D40"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Komplet priključnih cevi in adapterjev za priklop zahtevanih endoskopov</w:t>
      </w:r>
    </w:p>
    <w:p w14:paraId="2F941570"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Kapaciteta komore za vsaj en endoskop, s transparentnim pokrovom</w:t>
      </w:r>
    </w:p>
    <w:p w14:paraId="5F0746D2"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Kompleten cikel čiščenja in dezinfekcije se naj izvede v času cca.: 20 minut</w:t>
      </w:r>
    </w:p>
    <w:p w14:paraId="3534DE07"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xml:space="preserve">- Sistem naj bo opremljen z RFID tehnologijo, ki avtomatsko zazna in shrani informacije o modelu in </w:t>
      </w:r>
    </w:p>
    <w:p w14:paraId="4836700F"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xml:space="preserve">  serijski številki priključenega endoskopa, ID operaterja in čas </w:t>
      </w:r>
      <w:proofErr w:type="spellStart"/>
      <w:r w:rsidRPr="00FD2268">
        <w:rPr>
          <w:rFonts w:ascii="Arial" w:hAnsi="Arial" w:cs="Arial"/>
          <w:sz w:val="18"/>
          <w:szCs w:val="18"/>
        </w:rPr>
        <w:t>reprocesiranja</w:t>
      </w:r>
      <w:proofErr w:type="spellEnd"/>
      <w:r w:rsidRPr="00FD2268">
        <w:rPr>
          <w:rFonts w:ascii="Arial" w:hAnsi="Arial" w:cs="Arial"/>
          <w:sz w:val="18"/>
          <w:szCs w:val="18"/>
        </w:rPr>
        <w:t xml:space="preserve">  </w:t>
      </w:r>
    </w:p>
    <w:p w14:paraId="6B75CE28"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LCD informacijski zaslon</w:t>
      </w:r>
    </w:p>
    <w:p w14:paraId="2172C527"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Sistem za čiščenje in dezinfekcijo endoskopov mora zagotavljati sledeče faze:</w:t>
      </w:r>
    </w:p>
    <w:p w14:paraId="4B021CF1" w14:textId="77777777" w:rsidR="00781658" w:rsidRPr="00FD2268" w:rsidRDefault="00781658" w:rsidP="00BF5872">
      <w:pPr>
        <w:spacing w:after="0"/>
        <w:ind w:firstLine="708"/>
        <w:rPr>
          <w:rFonts w:ascii="Arial" w:hAnsi="Arial" w:cs="Arial"/>
          <w:sz w:val="18"/>
          <w:szCs w:val="18"/>
        </w:rPr>
      </w:pPr>
      <w:r w:rsidRPr="00FD2268">
        <w:rPr>
          <w:rFonts w:ascii="Arial" w:hAnsi="Arial" w:cs="Arial"/>
          <w:sz w:val="18"/>
          <w:szCs w:val="18"/>
        </w:rPr>
        <w:lastRenderedPageBreak/>
        <w:t>- Avtomatsko preverjanje tesnosti endoskopa</w:t>
      </w:r>
      <w:r w:rsidRPr="00FD2268">
        <w:rPr>
          <w:rFonts w:ascii="Arial" w:hAnsi="Arial" w:cs="Arial"/>
          <w:sz w:val="18"/>
          <w:szCs w:val="18"/>
        </w:rPr>
        <w:tab/>
      </w:r>
    </w:p>
    <w:p w14:paraId="2B1D3719" w14:textId="77777777" w:rsidR="00781658" w:rsidRPr="00FD2268" w:rsidRDefault="00781658" w:rsidP="00BF5872">
      <w:pPr>
        <w:spacing w:after="0"/>
        <w:ind w:firstLine="708"/>
        <w:rPr>
          <w:rFonts w:ascii="Arial" w:hAnsi="Arial" w:cs="Arial"/>
          <w:sz w:val="18"/>
          <w:szCs w:val="18"/>
        </w:rPr>
      </w:pPr>
      <w:r w:rsidRPr="00FD2268">
        <w:rPr>
          <w:rFonts w:ascii="Arial" w:hAnsi="Arial" w:cs="Arial"/>
          <w:sz w:val="18"/>
          <w:szCs w:val="18"/>
        </w:rPr>
        <w:t>- Pred-čiščenje</w:t>
      </w:r>
    </w:p>
    <w:p w14:paraId="1AD782FD"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ab/>
        <w:t>- Čiščenje</w:t>
      </w:r>
    </w:p>
    <w:p w14:paraId="58C8F3A2"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ab/>
        <w:t>- Dezinfekcija</w:t>
      </w:r>
    </w:p>
    <w:p w14:paraId="303771E2"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ab/>
        <w:t>- Izpiranje</w:t>
      </w:r>
    </w:p>
    <w:p w14:paraId="5A18B162"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xml:space="preserve">              - Sušenje</w:t>
      </w:r>
    </w:p>
    <w:p w14:paraId="0059E4FB"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Tiskalnik za izpis opravljenega cikla čiščenja</w:t>
      </w:r>
    </w:p>
    <w:p w14:paraId="13B225A3"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xml:space="preserve">- Omogoča uporabo čistilnih in dezinfekcijskih sredstev, različnih proizvajalcev  </w:t>
      </w:r>
    </w:p>
    <w:p w14:paraId="345A9763"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Dimenzije: širina največ 445mm, višina največ 1005 mm, globina največ 735mm</w:t>
      </w:r>
    </w:p>
    <w:p w14:paraId="126E8984"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Teža sistema največ 60 kg</w:t>
      </w:r>
    </w:p>
    <w:p w14:paraId="25A913D1" w14:textId="77777777" w:rsidR="00781658" w:rsidRPr="00FD2268" w:rsidRDefault="00781658" w:rsidP="00781658">
      <w:pPr>
        <w:rPr>
          <w:rFonts w:ascii="Arial" w:hAnsi="Arial" w:cs="Arial"/>
          <w:b/>
          <w:bCs/>
          <w:sz w:val="18"/>
          <w:szCs w:val="18"/>
        </w:rPr>
      </w:pPr>
    </w:p>
    <w:p w14:paraId="6269F16C" w14:textId="77777777" w:rsidR="00781658" w:rsidRPr="00FD2268" w:rsidRDefault="00781658" w:rsidP="002E5AF0">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FD2268">
        <w:rPr>
          <w:rFonts w:ascii="Arial" w:hAnsi="Arial" w:cs="Arial"/>
          <w:b/>
          <w:bCs/>
          <w:sz w:val="18"/>
          <w:szCs w:val="18"/>
        </w:rPr>
        <w:t xml:space="preserve">10.) </w:t>
      </w:r>
      <w:r w:rsidRPr="00FD2268">
        <w:rPr>
          <w:rFonts w:ascii="Arial" w:hAnsi="Arial" w:cs="Arial"/>
          <w:b/>
          <w:sz w:val="18"/>
          <w:szCs w:val="18"/>
        </w:rPr>
        <w:t>VOZIČEK ZA SHRANJEVANJE IN TRANSPORT FLEKSIBILNIH ENDOSKOPOV (1 kos)</w:t>
      </w:r>
    </w:p>
    <w:p w14:paraId="0ECDEB6C"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Zagotavlja naj varno shranjevanje in prevoz fleksibilnih endoskopov</w:t>
      </w:r>
    </w:p>
    <w:p w14:paraId="0CCD4F33"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Robustno ogrodje iz kvalitetnega jekla in aluminija, na kolesih</w:t>
      </w:r>
    </w:p>
    <w:p w14:paraId="3B641D83"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xml:space="preserve">- Najmanj 6 predalov, opremljenih z banicami iz umetnega materiala ter prozornimi ali PVC pokrovi </w:t>
      </w:r>
    </w:p>
    <w:p w14:paraId="0ACCF718"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xml:space="preserve">  za zaščito.</w:t>
      </w:r>
    </w:p>
    <w:p w14:paraId="743018A6"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Banice so oblikovane tako, da je zagotovljena varna namestitev fleksibilnih endoskopov</w:t>
      </w:r>
    </w:p>
    <w:p w14:paraId="742E9CB3"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xml:space="preserve">- Pripadajoče vrečke za enkratno uporabo za jasno označbo stanja fleksibilnih endoskopov po </w:t>
      </w:r>
    </w:p>
    <w:p w14:paraId="3B3E7DBB"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xml:space="preserve">  sistemu čisto/nečisto</w:t>
      </w:r>
    </w:p>
    <w:p w14:paraId="676A4EC4"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xml:space="preserve">- Višina vozička največ 1160 mm </w:t>
      </w:r>
    </w:p>
    <w:p w14:paraId="745C9B41"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Širina vozička največ 830 mm</w:t>
      </w:r>
    </w:p>
    <w:p w14:paraId="1FBCF597" w14:textId="77777777" w:rsidR="00781658" w:rsidRPr="00FD2268" w:rsidRDefault="00781658" w:rsidP="00BF5872">
      <w:pPr>
        <w:spacing w:after="0"/>
        <w:rPr>
          <w:rFonts w:ascii="Arial" w:hAnsi="Arial" w:cs="Arial"/>
          <w:sz w:val="18"/>
          <w:szCs w:val="18"/>
        </w:rPr>
      </w:pPr>
      <w:r w:rsidRPr="00FD2268">
        <w:rPr>
          <w:rFonts w:ascii="Arial" w:hAnsi="Arial" w:cs="Arial"/>
          <w:sz w:val="18"/>
          <w:szCs w:val="18"/>
        </w:rPr>
        <w:t>- Globina vozička največ 690 mm</w:t>
      </w:r>
    </w:p>
    <w:p w14:paraId="2F2667C4" w14:textId="77777777" w:rsidR="00781658" w:rsidRPr="00FD2268" w:rsidRDefault="00781658" w:rsidP="00BF5872">
      <w:pPr>
        <w:spacing w:after="0"/>
        <w:rPr>
          <w:rFonts w:ascii="Arial" w:hAnsi="Arial" w:cs="Arial"/>
          <w:bCs/>
          <w:sz w:val="18"/>
          <w:szCs w:val="18"/>
        </w:rPr>
      </w:pPr>
      <w:r w:rsidRPr="00FD2268">
        <w:rPr>
          <w:rFonts w:ascii="Arial" w:hAnsi="Arial" w:cs="Arial"/>
          <w:bCs/>
          <w:sz w:val="18"/>
          <w:szCs w:val="18"/>
        </w:rPr>
        <w:t>- Komplet vsebuje:</w:t>
      </w:r>
    </w:p>
    <w:p w14:paraId="6F678FBC" w14:textId="77777777" w:rsidR="00781658" w:rsidRPr="00FD2268" w:rsidRDefault="00781658" w:rsidP="00BF5872">
      <w:pPr>
        <w:spacing w:after="0"/>
        <w:rPr>
          <w:rFonts w:ascii="Arial" w:hAnsi="Arial" w:cs="Arial"/>
          <w:bCs/>
          <w:sz w:val="18"/>
          <w:szCs w:val="18"/>
        </w:rPr>
      </w:pPr>
      <w:r w:rsidRPr="00FD2268">
        <w:rPr>
          <w:rFonts w:ascii="Arial" w:hAnsi="Arial" w:cs="Arial"/>
          <w:bCs/>
          <w:sz w:val="18"/>
          <w:szCs w:val="18"/>
        </w:rPr>
        <w:tab/>
        <w:t>- Voziček za shranjevanje in prevoz fleksibilnih endoskopov, 1 kos</w:t>
      </w:r>
    </w:p>
    <w:p w14:paraId="73020EB6" w14:textId="77777777" w:rsidR="00781658" w:rsidRPr="00FD2268" w:rsidRDefault="00781658" w:rsidP="00BF5872">
      <w:pPr>
        <w:spacing w:after="0"/>
        <w:rPr>
          <w:rFonts w:ascii="Arial" w:hAnsi="Arial" w:cs="Arial"/>
          <w:bCs/>
          <w:sz w:val="18"/>
          <w:szCs w:val="18"/>
        </w:rPr>
      </w:pPr>
      <w:r w:rsidRPr="00FD2268">
        <w:rPr>
          <w:rFonts w:ascii="Arial" w:hAnsi="Arial" w:cs="Arial"/>
          <w:bCs/>
          <w:sz w:val="18"/>
          <w:szCs w:val="18"/>
        </w:rPr>
        <w:tab/>
        <w:t>- Banice za fleksibilne endoskope, 6 kos</w:t>
      </w:r>
    </w:p>
    <w:p w14:paraId="30FB6038" w14:textId="77777777" w:rsidR="00781658" w:rsidRPr="00FD2268" w:rsidRDefault="00781658" w:rsidP="00BF5872">
      <w:pPr>
        <w:spacing w:after="0"/>
        <w:rPr>
          <w:rFonts w:ascii="Arial" w:hAnsi="Arial" w:cs="Arial"/>
          <w:bCs/>
          <w:sz w:val="18"/>
          <w:szCs w:val="18"/>
        </w:rPr>
      </w:pPr>
      <w:r w:rsidRPr="00FD2268">
        <w:rPr>
          <w:rFonts w:ascii="Arial" w:hAnsi="Arial" w:cs="Arial"/>
          <w:bCs/>
          <w:sz w:val="18"/>
          <w:szCs w:val="18"/>
        </w:rPr>
        <w:tab/>
        <w:t>- Pokrovi za banice, 6 kos</w:t>
      </w:r>
    </w:p>
    <w:p w14:paraId="36A700D0" w14:textId="77777777" w:rsidR="00781658" w:rsidRPr="00FD2268" w:rsidRDefault="00781658" w:rsidP="00BF5872">
      <w:pPr>
        <w:spacing w:after="0"/>
        <w:rPr>
          <w:rFonts w:ascii="Arial" w:hAnsi="Arial" w:cs="Arial"/>
          <w:b/>
          <w:sz w:val="18"/>
          <w:szCs w:val="18"/>
        </w:rPr>
      </w:pPr>
      <w:r w:rsidRPr="00FD2268">
        <w:rPr>
          <w:rFonts w:ascii="Arial" w:hAnsi="Arial" w:cs="Arial"/>
          <w:bCs/>
          <w:sz w:val="18"/>
          <w:szCs w:val="18"/>
        </w:rPr>
        <w:tab/>
        <w:t xml:space="preserve">- Komplet </w:t>
      </w:r>
      <w:r w:rsidRPr="00FD2268">
        <w:rPr>
          <w:rFonts w:ascii="Arial" w:hAnsi="Arial" w:cs="Arial"/>
          <w:sz w:val="18"/>
          <w:szCs w:val="18"/>
        </w:rPr>
        <w:t>vrečk zelene barve za označbo čistih endoskopov, 50 kos</w:t>
      </w:r>
    </w:p>
    <w:p w14:paraId="3FD6F571" w14:textId="77777777" w:rsidR="00781658" w:rsidRPr="00FD2268" w:rsidRDefault="00781658" w:rsidP="00BF5872">
      <w:pPr>
        <w:spacing w:after="0"/>
        <w:ind w:firstLine="708"/>
        <w:rPr>
          <w:rFonts w:ascii="Arial" w:hAnsi="Arial" w:cs="Arial"/>
          <w:b/>
          <w:sz w:val="18"/>
          <w:szCs w:val="18"/>
        </w:rPr>
      </w:pPr>
      <w:r w:rsidRPr="00FD2268">
        <w:rPr>
          <w:rFonts w:ascii="Arial" w:hAnsi="Arial" w:cs="Arial"/>
          <w:bCs/>
          <w:sz w:val="18"/>
          <w:szCs w:val="18"/>
        </w:rPr>
        <w:t xml:space="preserve">- Komplet </w:t>
      </w:r>
      <w:r w:rsidRPr="00FD2268">
        <w:rPr>
          <w:rFonts w:ascii="Arial" w:hAnsi="Arial" w:cs="Arial"/>
          <w:sz w:val="18"/>
          <w:szCs w:val="18"/>
        </w:rPr>
        <w:t>vrečk rdeče barve za označbo nečistih endoskopov, 50 kos</w:t>
      </w:r>
    </w:p>
    <w:p w14:paraId="3492CDA3" w14:textId="77777777" w:rsidR="00781658" w:rsidRPr="00FD2268" w:rsidRDefault="00781658" w:rsidP="00BF5872">
      <w:pPr>
        <w:spacing w:after="0"/>
        <w:rPr>
          <w:rFonts w:ascii="Arial" w:hAnsi="Arial" w:cs="Arial"/>
          <w:b/>
          <w:sz w:val="18"/>
          <w:szCs w:val="18"/>
        </w:rPr>
      </w:pPr>
    </w:p>
    <w:p w14:paraId="7EE7BB08" w14:textId="77777777" w:rsidR="00781658" w:rsidRPr="00FD2268" w:rsidRDefault="00781658" w:rsidP="002E5AF0">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FD2268">
        <w:rPr>
          <w:rFonts w:ascii="Arial" w:hAnsi="Arial" w:cs="Arial"/>
          <w:b/>
          <w:sz w:val="18"/>
          <w:szCs w:val="18"/>
        </w:rPr>
        <w:t>11.) ULTRAZVOČNI APARAT (1 kos)</w:t>
      </w:r>
    </w:p>
    <w:p w14:paraId="4698F744"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Ponujeni ultrazvočni aparat je lahko rabljena – obnovljena enota, ponujene – pripadajoče ultrazvočne </w:t>
      </w:r>
    </w:p>
    <w:p w14:paraId="7552CE28"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sonde pa morajo biti nove</w:t>
      </w:r>
    </w:p>
    <w:p w14:paraId="04BBC84D"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Diagnostični ultrazvočni aparat z popolnoma digitalizirano tehnologijo</w:t>
      </w:r>
    </w:p>
    <w:p w14:paraId="32FFD783"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Vsaj trije enakovredni vhodi za sonde z elektronskim preklopom</w:t>
      </w:r>
    </w:p>
    <w:p w14:paraId="1BFB9682"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Upravljanje s pomočjo LCD dotikalnega zaslona, velikosti najmanj 10''</w:t>
      </w:r>
    </w:p>
    <w:p w14:paraId="1DC9AB82"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Vsaj 19'' </w:t>
      </w:r>
      <w:proofErr w:type="spellStart"/>
      <w:r w:rsidRPr="00FD2268">
        <w:rPr>
          <w:rFonts w:ascii="Arial" w:hAnsi="Arial" w:cs="Arial"/>
          <w:sz w:val="18"/>
          <w:szCs w:val="18"/>
        </w:rPr>
        <w:t>visokoresolucijski</w:t>
      </w:r>
      <w:proofErr w:type="spellEnd"/>
      <w:r w:rsidRPr="00FD2268">
        <w:rPr>
          <w:rFonts w:ascii="Arial" w:hAnsi="Arial" w:cs="Arial"/>
          <w:sz w:val="18"/>
          <w:szCs w:val="18"/>
        </w:rPr>
        <w:t xml:space="preserve"> LCD zaslon na fleksibilni roki, nastavljiv po višini, levo/desno, </w:t>
      </w:r>
    </w:p>
    <w:p w14:paraId="5CC54921"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možnost nagiba naprej in nazaj, vidni kot minimalno 170°</w:t>
      </w:r>
    </w:p>
    <w:p w14:paraId="17936BF4"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Monitor mora na frontalnem delu imeti ergonomsko držalo – ročaj za enostavno postavitev monitorja v    </w:t>
      </w:r>
    </w:p>
    <w:p w14:paraId="0DA137E0"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želeno pozicijo</w:t>
      </w:r>
    </w:p>
    <w:p w14:paraId="7CE943BE" w14:textId="77777777" w:rsidR="00781658" w:rsidRPr="00FD2268" w:rsidRDefault="00781658" w:rsidP="00006F28">
      <w:pPr>
        <w:pStyle w:val="Brezrazmikov"/>
        <w:spacing w:line="276" w:lineRule="auto"/>
        <w:rPr>
          <w:rFonts w:ascii="Arial" w:hAnsi="Arial" w:cs="Arial"/>
          <w:color w:val="FF0000"/>
          <w:sz w:val="18"/>
          <w:szCs w:val="18"/>
        </w:rPr>
      </w:pPr>
      <w:r w:rsidRPr="00FD2268">
        <w:rPr>
          <w:rFonts w:ascii="Arial" w:hAnsi="Arial" w:cs="Arial"/>
          <w:sz w:val="18"/>
          <w:szCs w:val="18"/>
        </w:rPr>
        <w:t>- Možnost premikanja upravljalnega panela gor/dol</w:t>
      </w:r>
    </w:p>
    <w:p w14:paraId="1BD8D925"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Poljubno programiranje gumbov na upravljalnem panelu aparata in možnost premikanja po </w:t>
      </w:r>
    </w:p>
    <w:p w14:paraId="690F2380"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upravljalnem  panelu (postavitev na želeno mesto) </w:t>
      </w:r>
    </w:p>
    <w:p w14:paraId="04D1D526"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Nosilec za kable ultrazvočnih sond</w:t>
      </w:r>
    </w:p>
    <w:p w14:paraId="00EAB8A6"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w:t>
      </w:r>
      <w:proofErr w:type="spellStart"/>
      <w:r w:rsidRPr="00FD2268">
        <w:rPr>
          <w:rFonts w:ascii="Arial" w:hAnsi="Arial" w:cs="Arial"/>
          <w:sz w:val="18"/>
          <w:szCs w:val="18"/>
        </w:rPr>
        <w:t>Izvlečna</w:t>
      </w:r>
      <w:proofErr w:type="spellEnd"/>
      <w:r w:rsidRPr="00FD2268">
        <w:rPr>
          <w:rFonts w:ascii="Arial" w:hAnsi="Arial" w:cs="Arial"/>
          <w:sz w:val="18"/>
          <w:szCs w:val="18"/>
        </w:rPr>
        <w:t xml:space="preserve"> </w:t>
      </w:r>
      <w:proofErr w:type="spellStart"/>
      <w:r w:rsidRPr="00FD2268">
        <w:rPr>
          <w:rFonts w:ascii="Arial" w:hAnsi="Arial" w:cs="Arial"/>
          <w:sz w:val="18"/>
          <w:szCs w:val="18"/>
        </w:rPr>
        <w:t>alfanumerična</w:t>
      </w:r>
      <w:proofErr w:type="spellEnd"/>
      <w:r w:rsidRPr="00FD2268">
        <w:rPr>
          <w:rFonts w:ascii="Arial" w:hAnsi="Arial" w:cs="Arial"/>
          <w:sz w:val="18"/>
          <w:szCs w:val="18"/>
        </w:rPr>
        <w:t xml:space="preserve"> tipkovnica pod upravljalnim panelom aparata</w:t>
      </w:r>
    </w:p>
    <w:p w14:paraId="47BA615E"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Enostaven dostop do meritev s pritiskom na eno tipko</w:t>
      </w:r>
    </w:p>
    <w:p w14:paraId="54361B4E"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Penetracija – globina UZ sektorja do vsaj 40cm</w:t>
      </w:r>
    </w:p>
    <w:p w14:paraId="3AC26191"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Zahtevani prikazi:</w:t>
      </w:r>
    </w:p>
    <w:p w14:paraId="4E25D689"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ab/>
        <w:t xml:space="preserve">- </w:t>
      </w:r>
      <w:proofErr w:type="spellStart"/>
      <w:r w:rsidRPr="00FD2268">
        <w:rPr>
          <w:rFonts w:ascii="Arial" w:hAnsi="Arial" w:cs="Arial"/>
          <w:sz w:val="18"/>
          <w:szCs w:val="18"/>
        </w:rPr>
        <w:t>Visokoresolucijski</w:t>
      </w:r>
      <w:proofErr w:type="spellEnd"/>
      <w:r w:rsidRPr="00FD2268">
        <w:rPr>
          <w:rFonts w:ascii="Arial" w:hAnsi="Arial" w:cs="Arial"/>
          <w:sz w:val="18"/>
          <w:szCs w:val="18"/>
        </w:rPr>
        <w:t xml:space="preserve"> prikaz slik z možnostjo prikaza slike čez cel ekran</w:t>
      </w:r>
    </w:p>
    <w:p w14:paraId="1CA41DF6"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ab/>
        <w:t>- Črno-bela slika (B mode)</w:t>
      </w:r>
    </w:p>
    <w:p w14:paraId="5F1E3830" w14:textId="77777777" w:rsidR="00781658" w:rsidRPr="00FD2268" w:rsidRDefault="00781658" w:rsidP="00006F28">
      <w:pPr>
        <w:pStyle w:val="Brezrazmikov"/>
        <w:spacing w:line="276" w:lineRule="auto"/>
        <w:ind w:firstLine="708"/>
        <w:rPr>
          <w:rFonts w:ascii="Arial" w:hAnsi="Arial" w:cs="Arial"/>
          <w:sz w:val="18"/>
          <w:szCs w:val="18"/>
        </w:rPr>
      </w:pPr>
      <w:r w:rsidRPr="00FD2268">
        <w:rPr>
          <w:rFonts w:ascii="Arial" w:hAnsi="Arial" w:cs="Arial"/>
          <w:sz w:val="18"/>
          <w:szCs w:val="18"/>
        </w:rPr>
        <w:t>- Pulzni Doppler (PW)</w:t>
      </w:r>
    </w:p>
    <w:p w14:paraId="255E70C4" w14:textId="77777777" w:rsidR="00781658" w:rsidRPr="00FD2268" w:rsidRDefault="00781658" w:rsidP="00006F28">
      <w:pPr>
        <w:pStyle w:val="Brezrazmikov"/>
        <w:spacing w:line="276" w:lineRule="auto"/>
        <w:ind w:firstLine="708"/>
        <w:rPr>
          <w:rFonts w:ascii="Arial" w:hAnsi="Arial" w:cs="Arial"/>
          <w:sz w:val="18"/>
          <w:szCs w:val="18"/>
        </w:rPr>
      </w:pPr>
      <w:r w:rsidRPr="00FD2268">
        <w:rPr>
          <w:rFonts w:ascii="Arial" w:hAnsi="Arial" w:cs="Arial"/>
          <w:sz w:val="18"/>
          <w:szCs w:val="18"/>
        </w:rPr>
        <w:t>- M-mode in barvni M-mode</w:t>
      </w:r>
    </w:p>
    <w:p w14:paraId="3318D530" w14:textId="77777777" w:rsidR="00781658" w:rsidRPr="00FD2268" w:rsidRDefault="00781658" w:rsidP="00006F28">
      <w:pPr>
        <w:pStyle w:val="Brezrazmikov"/>
        <w:spacing w:line="276" w:lineRule="auto"/>
        <w:ind w:firstLine="708"/>
        <w:rPr>
          <w:rFonts w:ascii="Arial" w:hAnsi="Arial" w:cs="Arial"/>
          <w:sz w:val="18"/>
          <w:szCs w:val="18"/>
        </w:rPr>
      </w:pPr>
      <w:r w:rsidRPr="00FD2268">
        <w:rPr>
          <w:rFonts w:ascii="Arial" w:hAnsi="Arial" w:cs="Arial"/>
          <w:sz w:val="18"/>
          <w:szCs w:val="18"/>
        </w:rPr>
        <w:t xml:space="preserve">- Barvni in barvni </w:t>
      </w:r>
      <w:proofErr w:type="spellStart"/>
      <w:r w:rsidRPr="00FD2268">
        <w:rPr>
          <w:rFonts w:ascii="Arial" w:hAnsi="Arial" w:cs="Arial"/>
          <w:sz w:val="18"/>
          <w:szCs w:val="18"/>
        </w:rPr>
        <w:t>angio</w:t>
      </w:r>
      <w:proofErr w:type="spellEnd"/>
      <w:r w:rsidRPr="00FD2268">
        <w:rPr>
          <w:rFonts w:ascii="Arial" w:hAnsi="Arial" w:cs="Arial"/>
          <w:sz w:val="18"/>
          <w:szCs w:val="18"/>
        </w:rPr>
        <w:t xml:space="preserve"> Doppler (</w:t>
      </w:r>
      <w:proofErr w:type="spellStart"/>
      <w:r w:rsidRPr="00FD2268">
        <w:rPr>
          <w:rFonts w:ascii="Arial" w:hAnsi="Arial" w:cs="Arial"/>
          <w:sz w:val="18"/>
          <w:szCs w:val="18"/>
        </w:rPr>
        <w:t>Color</w:t>
      </w:r>
      <w:proofErr w:type="spellEnd"/>
      <w:r w:rsidRPr="00FD2268">
        <w:rPr>
          <w:rFonts w:ascii="Arial" w:hAnsi="Arial" w:cs="Arial"/>
          <w:sz w:val="18"/>
          <w:szCs w:val="18"/>
        </w:rPr>
        <w:t xml:space="preserve"> Doppler in </w:t>
      </w:r>
      <w:proofErr w:type="spellStart"/>
      <w:r w:rsidRPr="00FD2268">
        <w:rPr>
          <w:rFonts w:ascii="Arial" w:hAnsi="Arial" w:cs="Arial"/>
          <w:sz w:val="18"/>
          <w:szCs w:val="18"/>
        </w:rPr>
        <w:t>Power</w:t>
      </w:r>
      <w:proofErr w:type="spellEnd"/>
      <w:r w:rsidRPr="00FD2268">
        <w:rPr>
          <w:rFonts w:ascii="Arial" w:hAnsi="Arial" w:cs="Arial"/>
          <w:sz w:val="18"/>
          <w:szCs w:val="18"/>
        </w:rPr>
        <w:t xml:space="preserve"> Doppler)</w:t>
      </w:r>
    </w:p>
    <w:p w14:paraId="5AB75EF0" w14:textId="77777777" w:rsidR="00781658" w:rsidRPr="00FD2268" w:rsidRDefault="00781658" w:rsidP="00006F28">
      <w:pPr>
        <w:pStyle w:val="Brezrazmikov"/>
        <w:spacing w:line="276" w:lineRule="auto"/>
        <w:ind w:left="708"/>
        <w:rPr>
          <w:rFonts w:ascii="Arial" w:hAnsi="Arial" w:cs="Arial"/>
          <w:sz w:val="18"/>
          <w:szCs w:val="18"/>
        </w:rPr>
      </w:pPr>
      <w:r w:rsidRPr="00FD2268">
        <w:rPr>
          <w:rFonts w:ascii="Arial" w:hAnsi="Arial" w:cs="Arial"/>
          <w:sz w:val="18"/>
          <w:szCs w:val="18"/>
        </w:rPr>
        <w:t xml:space="preserve">- Barvni prikaz tkiva (stene žil) – tkivni </w:t>
      </w:r>
      <w:proofErr w:type="spellStart"/>
      <w:r w:rsidRPr="00FD2268">
        <w:rPr>
          <w:rFonts w:ascii="Arial" w:hAnsi="Arial" w:cs="Arial"/>
          <w:sz w:val="18"/>
          <w:szCs w:val="18"/>
        </w:rPr>
        <w:t>doppler</w:t>
      </w:r>
      <w:proofErr w:type="spellEnd"/>
    </w:p>
    <w:p w14:paraId="47C2087C" w14:textId="77777777" w:rsidR="00781658" w:rsidRPr="00FD2268" w:rsidRDefault="00781658" w:rsidP="00006F28">
      <w:pPr>
        <w:pStyle w:val="Brezrazmikov"/>
        <w:spacing w:line="276" w:lineRule="auto"/>
        <w:ind w:left="708"/>
        <w:rPr>
          <w:rFonts w:ascii="Arial" w:hAnsi="Arial" w:cs="Arial"/>
          <w:sz w:val="18"/>
          <w:szCs w:val="18"/>
        </w:rPr>
      </w:pPr>
      <w:r w:rsidRPr="00FD2268">
        <w:rPr>
          <w:rFonts w:ascii="Arial" w:hAnsi="Arial" w:cs="Arial"/>
          <w:sz w:val="18"/>
          <w:szCs w:val="18"/>
        </w:rPr>
        <w:t xml:space="preserve">- Simultani real time </w:t>
      </w:r>
      <w:proofErr w:type="spellStart"/>
      <w:r w:rsidRPr="00FD2268">
        <w:rPr>
          <w:rFonts w:ascii="Arial" w:hAnsi="Arial" w:cs="Arial"/>
          <w:sz w:val="18"/>
          <w:szCs w:val="18"/>
        </w:rPr>
        <w:t>triplex</w:t>
      </w:r>
      <w:proofErr w:type="spellEnd"/>
      <w:r w:rsidRPr="00FD2268">
        <w:rPr>
          <w:rFonts w:ascii="Arial" w:hAnsi="Arial" w:cs="Arial"/>
          <w:sz w:val="18"/>
          <w:szCs w:val="18"/>
        </w:rPr>
        <w:t xml:space="preserve"> mode (z nespremenjeno velikostjo B mode slike) in možnostjo B mode </w:t>
      </w:r>
    </w:p>
    <w:p w14:paraId="79CC5B14" w14:textId="77777777" w:rsidR="00781658" w:rsidRPr="00FD2268" w:rsidRDefault="00781658" w:rsidP="00006F28">
      <w:pPr>
        <w:pStyle w:val="Brezrazmikov"/>
        <w:spacing w:line="276" w:lineRule="auto"/>
        <w:ind w:left="708"/>
        <w:rPr>
          <w:rFonts w:ascii="Arial" w:hAnsi="Arial" w:cs="Arial"/>
          <w:sz w:val="18"/>
          <w:szCs w:val="18"/>
        </w:rPr>
      </w:pPr>
      <w:r w:rsidRPr="00FD2268">
        <w:rPr>
          <w:rFonts w:ascii="Arial" w:hAnsi="Arial" w:cs="Arial"/>
          <w:sz w:val="18"/>
          <w:szCs w:val="18"/>
        </w:rPr>
        <w:t xml:space="preserve">  slike nad Doppler spektrom z različnimi razmerji</w:t>
      </w:r>
    </w:p>
    <w:p w14:paraId="2FCF0CE5"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lastRenderedPageBreak/>
        <w:tab/>
        <w:t>- Trapezoidni prikaz</w:t>
      </w:r>
    </w:p>
    <w:p w14:paraId="352E8622" w14:textId="77777777" w:rsidR="00781658" w:rsidRPr="00FD2268" w:rsidRDefault="00781658" w:rsidP="00006F28">
      <w:pPr>
        <w:pStyle w:val="Brezrazmikov"/>
        <w:spacing w:line="276" w:lineRule="auto"/>
        <w:ind w:firstLine="708"/>
        <w:rPr>
          <w:rFonts w:ascii="Arial" w:hAnsi="Arial" w:cs="Arial"/>
          <w:sz w:val="18"/>
          <w:szCs w:val="18"/>
        </w:rPr>
      </w:pPr>
      <w:r w:rsidRPr="00FD2268">
        <w:rPr>
          <w:rFonts w:ascii="Arial" w:hAnsi="Arial" w:cs="Arial"/>
          <w:sz w:val="18"/>
          <w:szCs w:val="18"/>
        </w:rPr>
        <w:t>- THI (harmonični prikaz tkiva) s PS THI (</w:t>
      </w:r>
      <w:proofErr w:type="spellStart"/>
      <w:r w:rsidRPr="00FD2268">
        <w:rPr>
          <w:rFonts w:ascii="Arial" w:hAnsi="Arial" w:cs="Arial"/>
          <w:sz w:val="18"/>
          <w:szCs w:val="18"/>
        </w:rPr>
        <w:t>Pulse</w:t>
      </w:r>
      <w:proofErr w:type="spellEnd"/>
      <w:r w:rsidRPr="00FD2268">
        <w:rPr>
          <w:rFonts w:ascii="Arial" w:hAnsi="Arial" w:cs="Arial"/>
          <w:sz w:val="18"/>
          <w:szCs w:val="18"/>
        </w:rPr>
        <w:t xml:space="preserve"> </w:t>
      </w:r>
      <w:proofErr w:type="spellStart"/>
      <w:r w:rsidRPr="00FD2268">
        <w:rPr>
          <w:rFonts w:ascii="Arial" w:hAnsi="Arial" w:cs="Arial"/>
          <w:sz w:val="18"/>
          <w:szCs w:val="18"/>
        </w:rPr>
        <w:t>Subtraction</w:t>
      </w:r>
      <w:proofErr w:type="spellEnd"/>
      <w:r w:rsidRPr="00FD2268">
        <w:rPr>
          <w:rFonts w:ascii="Arial" w:hAnsi="Arial" w:cs="Arial"/>
          <w:sz w:val="18"/>
          <w:szCs w:val="18"/>
        </w:rPr>
        <w:t xml:space="preserve"> THI) - omogočen na vseh ponujenih</w:t>
      </w:r>
    </w:p>
    <w:p w14:paraId="54DC9121"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w:t>
      </w:r>
      <w:r w:rsidRPr="00FD2268">
        <w:rPr>
          <w:rFonts w:ascii="Arial" w:hAnsi="Arial" w:cs="Arial"/>
          <w:sz w:val="18"/>
          <w:szCs w:val="18"/>
        </w:rPr>
        <w:tab/>
        <w:t xml:space="preserve">  ultrazvočnih sondah</w:t>
      </w:r>
    </w:p>
    <w:p w14:paraId="2CB88378"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w:t>
      </w:r>
      <w:proofErr w:type="spellStart"/>
      <w:r w:rsidRPr="00FD2268">
        <w:rPr>
          <w:rFonts w:ascii="Arial" w:hAnsi="Arial" w:cs="Arial"/>
          <w:sz w:val="18"/>
          <w:szCs w:val="18"/>
        </w:rPr>
        <w:t>Write</w:t>
      </w:r>
      <w:proofErr w:type="spellEnd"/>
      <w:r w:rsidRPr="00FD2268">
        <w:rPr>
          <w:rFonts w:ascii="Arial" w:hAnsi="Arial" w:cs="Arial"/>
          <w:sz w:val="18"/>
          <w:szCs w:val="18"/>
        </w:rPr>
        <w:t xml:space="preserve"> zoom funkcija (</w:t>
      </w:r>
      <w:proofErr w:type="spellStart"/>
      <w:r w:rsidRPr="00FD2268">
        <w:rPr>
          <w:rFonts w:ascii="Arial" w:hAnsi="Arial" w:cs="Arial"/>
          <w:sz w:val="18"/>
          <w:szCs w:val="18"/>
        </w:rPr>
        <w:t>zumiranje</w:t>
      </w:r>
      <w:proofErr w:type="spellEnd"/>
      <w:r w:rsidRPr="00FD2268">
        <w:rPr>
          <w:rFonts w:ascii="Arial" w:hAnsi="Arial" w:cs="Arial"/>
          <w:sz w:val="18"/>
          <w:szCs w:val="18"/>
        </w:rPr>
        <w:t xml:space="preserve"> UZ slike ob majhni izgubi kvalitete) in zoom po zamrznitvi slike</w:t>
      </w:r>
    </w:p>
    <w:p w14:paraId="3D985C53"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Možnost </w:t>
      </w:r>
      <w:proofErr w:type="spellStart"/>
      <w:r w:rsidRPr="00FD2268">
        <w:rPr>
          <w:rFonts w:ascii="Arial" w:hAnsi="Arial" w:cs="Arial"/>
          <w:sz w:val="18"/>
          <w:szCs w:val="18"/>
        </w:rPr>
        <w:t>zoomiranja</w:t>
      </w:r>
      <w:proofErr w:type="spellEnd"/>
      <w:r w:rsidRPr="00FD2268">
        <w:rPr>
          <w:rFonts w:ascii="Arial" w:hAnsi="Arial" w:cs="Arial"/>
          <w:sz w:val="18"/>
          <w:szCs w:val="18"/>
        </w:rPr>
        <w:t xml:space="preserve"> izbranega področja (Spot Zoom)</w:t>
      </w:r>
    </w:p>
    <w:p w14:paraId="191AABCE"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Retrospektivni spomin (</w:t>
      </w:r>
      <w:proofErr w:type="spellStart"/>
      <w:r w:rsidRPr="00FD2268">
        <w:rPr>
          <w:rFonts w:ascii="Arial" w:hAnsi="Arial" w:cs="Arial"/>
          <w:sz w:val="18"/>
          <w:szCs w:val="18"/>
        </w:rPr>
        <w:t>cineloop</w:t>
      </w:r>
      <w:proofErr w:type="spellEnd"/>
      <w:r w:rsidRPr="00FD2268">
        <w:rPr>
          <w:rFonts w:ascii="Arial" w:hAnsi="Arial" w:cs="Arial"/>
          <w:sz w:val="18"/>
          <w:szCs w:val="18"/>
        </w:rPr>
        <w:t>), B mode in M mode istočasno</w:t>
      </w:r>
    </w:p>
    <w:p w14:paraId="2F3DB489" w14:textId="77777777" w:rsidR="00781658" w:rsidRPr="00FD2268" w:rsidRDefault="00781658" w:rsidP="00006F28">
      <w:pPr>
        <w:pStyle w:val="Brezrazmikov"/>
        <w:spacing w:line="276" w:lineRule="auto"/>
        <w:rPr>
          <w:rFonts w:ascii="Arial" w:hAnsi="Arial" w:cs="Arial"/>
          <w:sz w:val="18"/>
          <w:szCs w:val="18"/>
        </w:rPr>
      </w:pPr>
    </w:p>
    <w:p w14:paraId="6D43B62C"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Neodvisni zamik linearnega snopa linearne sonde pri ČB sliki</w:t>
      </w:r>
    </w:p>
    <w:p w14:paraId="59B09DFC"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Neodvisni zamik </w:t>
      </w:r>
      <w:proofErr w:type="spellStart"/>
      <w:r w:rsidRPr="00FD2268">
        <w:rPr>
          <w:rFonts w:ascii="Arial" w:hAnsi="Arial" w:cs="Arial"/>
          <w:sz w:val="18"/>
          <w:szCs w:val="18"/>
        </w:rPr>
        <w:t>color</w:t>
      </w:r>
      <w:proofErr w:type="spellEnd"/>
      <w:r w:rsidRPr="00FD2268">
        <w:rPr>
          <w:rFonts w:ascii="Arial" w:hAnsi="Arial" w:cs="Arial"/>
          <w:sz w:val="18"/>
          <w:szCs w:val="18"/>
        </w:rPr>
        <w:t xml:space="preserve"> </w:t>
      </w:r>
      <w:proofErr w:type="spellStart"/>
      <w:r w:rsidRPr="00FD2268">
        <w:rPr>
          <w:rFonts w:ascii="Arial" w:hAnsi="Arial" w:cs="Arial"/>
          <w:sz w:val="18"/>
          <w:szCs w:val="18"/>
        </w:rPr>
        <w:t>box</w:t>
      </w:r>
      <w:proofErr w:type="spellEnd"/>
      <w:r w:rsidRPr="00FD2268">
        <w:rPr>
          <w:rFonts w:ascii="Arial" w:hAnsi="Arial" w:cs="Arial"/>
          <w:sz w:val="18"/>
          <w:szCs w:val="18"/>
        </w:rPr>
        <w:t xml:space="preserve"> pri delu z linearno sondo</w:t>
      </w:r>
    </w:p>
    <w:p w14:paraId="67A9AAE1"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Neodvisni zamik </w:t>
      </w:r>
      <w:proofErr w:type="spellStart"/>
      <w:r w:rsidRPr="00FD2268">
        <w:rPr>
          <w:rFonts w:ascii="Arial" w:hAnsi="Arial" w:cs="Arial"/>
          <w:sz w:val="18"/>
          <w:szCs w:val="18"/>
        </w:rPr>
        <w:t>doppler</w:t>
      </w:r>
      <w:proofErr w:type="spellEnd"/>
      <w:r w:rsidRPr="00FD2268">
        <w:rPr>
          <w:rFonts w:ascii="Arial" w:hAnsi="Arial" w:cs="Arial"/>
          <w:sz w:val="18"/>
          <w:szCs w:val="18"/>
        </w:rPr>
        <w:t xml:space="preserve"> linije pri delu z linearno sondo</w:t>
      </w:r>
    </w:p>
    <w:p w14:paraId="730D6DE0"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Avtomatična meritev debeline stene žil (</w:t>
      </w:r>
      <w:proofErr w:type="spellStart"/>
      <w:r w:rsidRPr="00FD2268">
        <w:rPr>
          <w:rFonts w:ascii="Arial" w:hAnsi="Arial" w:cs="Arial"/>
          <w:sz w:val="18"/>
          <w:szCs w:val="18"/>
        </w:rPr>
        <w:t>Auto</w:t>
      </w:r>
      <w:proofErr w:type="spellEnd"/>
      <w:r w:rsidRPr="00FD2268">
        <w:rPr>
          <w:rFonts w:ascii="Arial" w:hAnsi="Arial" w:cs="Arial"/>
          <w:sz w:val="18"/>
          <w:szCs w:val="18"/>
        </w:rPr>
        <w:t xml:space="preserve"> IMT)</w:t>
      </w:r>
    </w:p>
    <w:p w14:paraId="653D190B"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Avtomatska optimizacija 2D UZ slike in PW </w:t>
      </w:r>
      <w:r w:rsidRPr="00FD2268">
        <w:rPr>
          <w:rFonts w:ascii="Arial" w:hAnsi="Arial" w:cs="Arial"/>
          <w:color w:val="000000"/>
          <w:sz w:val="18"/>
          <w:szCs w:val="18"/>
        </w:rPr>
        <w:t>Dopplerja</w:t>
      </w:r>
      <w:r w:rsidRPr="00FD2268">
        <w:rPr>
          <w:rFonts w:ascii="Arial" w:hAnsi="Arial" w:cs="Arial"/>
          <w:sz w:val="18"/>
          <w:szCs w:val="18"/>
        </w:rPr>
        <w:t xml:space="preserve"> s pritiskom na eno tipko</w:t>
      </w:r>
    </w:p>
    <w:p w14:paraId="360D3BF6" w14:textId="77777777" w:rsidR="000F5A52" w:rsidRDefault="00781658" w:rsidP="00ED08AC">
      <w:pPr>
        <w:rPr>
          <w:rFonts w:ascii="Arial" w:hAnsi="Arial" w:cs="Arial"/>
          <w:color w:val="000000"/>
          <w:sz w:val="18"/>
          <w:szCs w:val="18"/>
        </w:rPr>
      </w:pPr>
      <w:bookmarkStart w:id="3" w:name="_Hlk506801921"/>
      <w:r w:rsidRPr="00FD2268">
        <w:rPr>
          <w:rFonts w:ascii="Arial" w:hAnsi="Arial" w:cs="Arial"/>
          <w:color w:val="000000"/>
          <w:sz w:val="18"/>
          <w:szCs w:val="18"/>
        </w:rPr>
        <w:t>- Programska oprema za vrhunsko diferenciacijo posameznih tkiv v večjih globinah (simultano oddajanje dveh pulzov z različnima frekvencama; sprejemni signal vsebuje odboje seštevka in razlike teh dveh</w:t>
      </w:r>
      <w:r w:rsidR="0099733D">
        <w:rPr>
          <w:rFonts w:ascii="Arial" w:hAnsi="Arial" w:cs="Arial"/>
          <w:color w:val="000000"/>
          <w:sz w:val="18"/>
          <w:szCs w:val="18"/>
        </w:rPr>
        <w:t xml:space="preserve"> </w:t>
      </w:r>
      <w:r w:rsidRPr="00FD2268">
        <w:rPr>
          <w:rFonts w:ascii="Arial" w:hAnsi="Arial" w:cs="Arial"/>
          <w:color w:val="000000"/>
          <w:sz w:val="18"/>
          <w:szCs w:val="18"/>
        </w:rPr>
        <w:t xml:space="preserve">oddajnih frekvenc kot tudi njenih višjih </w:t>
      </w:r>
      <w:proofErr w:type="spellStart"/>
      <w:r w:rsidRPr="00FD2268">
        <w:rPr>
          <w:rFonts w:ascii="Arial" w:hAnsi="Arial" w:cs="Arial"/>
          <w:color w:val="000000"/>
          <w:sz w:val="18"/>
          <w:szCs w:val="18"/>
        </w:rPr>
        <w:t>harmonikov</w:t>
      </w:r>
      <w:proofErr w:type="spellEnd"/>
      <w:r w:rsidRPr="00FD2268">
        <w:rPr>
          <w:rFonts w:ascii="Arial" w:hAnsi="Arial" w:cs="Arial"/>
          <w:color w:val="000000"/>
          <w:sz w:val="18"/>
          <w:szCs w:val="18"/>
        </w:rPr>
        <w:t xml:space="preserve">) </w:t>
      </w:r>
      <w:bookmarkEnd w:id="3"/>
    </w:p>
    <w:p w14:paraId="75090BBB" w14:textId="3428D0C9" w:rsidR="00781658" w:rsidRPr="00FD2268" w:rsidRDefault="00781658" w:rsidP="00200A34">
      <w:pPr>
        <w:rPr>
          <w:rFonts w:ascii="Arial" w:hAnsi="Arial" w:cs="Arial"/>
          <w:sz w:val="18"/>
          <w:szCs w:val="18"/>
        </w:rPr>
      </w:pPr>
      <w:r w:rsidRPr="00FD2268">
        <w:rPr>
          <w:rFonts w:ascii="Arial" w:hAnsi="Arial" w:cs="Arial"/>
          <w:sz w:val="18"/>
          <w:szCs w:val="18"/>
        </w:rPr>
        <w:t xml:space="preserve">- Programska oprema za visoko občutljiv prikaz pretoka krvi z visokim osveževanjem barvne ultrazvočne slike, na osnovi Dopplerja in s širokim DR – dinamičnim območjem, kot pri B-mode sliki (kot na primer </w:t>
      </w:r>
      <w:proofErr w:type="spellStart"/>
      <w:r w:rsidRPr="00FD2268">
        <w:rPr>
          <w:rFonts w:ascii="Arial" w:hAnsi="Arial" w:cs="Arial"/>
          <w:sz w:val="18"/>
          <w:szCs w:val="18"/>
        </w:rPr>
        <w:t>Advanced</w:t>
      </w:r>
      <w:proofErr w:type="spellEnd"/>
      <w:r w:rsidRPr="00FD2268">
        <w:rPr>
          <w:rFonts w:ascii="Arial" w:hAnsi="Arial" w:cs="Arial"/>
          <w:sz w:val="18"/>
          <w:szCs w:val="18"/>
        </w:rPr>
        <w:t xml:space="preserve"> </w:t>
      </w:r>
      <w:proofErr w:type="spellStart"/>
      <w:r w:rsidRPr="00FD2268">
        <w:rPr>
          <w:rFonts w:ascii="Arial" w:hAnsi="Arial" w:cs="Arial"/>
          <w:sz w:val="18"/>
          <w:szCs w:val="18"/>
        </w:rPr>
        <w:t>Dynamic</w:t>
      </w:r>
      <w:proofErr w:type="spellEnd"/>
      <w:r w:rsidRPr="00FD2268">
        <w:rPr>
          <w:rFonts w:ascii="Arial" w:hAnsi="Arial" w:cs="Arial"/>
          <w:sz w:val="18"/>
          <w:szCs w:val="18"/>
        </w:rPr>
        <w:t xml:space="preserve"> </w:t>
      </w:r>
      <w:proofErr w:type="spellStart"/>
      <w:r w:rsidRPr="00FD2268">
        <w:rPr>
          <w:rFonts w:ascii="Arial" w:hAnsi="Arial" w:cs="Arial"/>
          <w:sz w:val="18"/>
          <w:szCs w:val="18"/>
        </w:rPr>
        <w:t>Flow</w:t>
      </w:r>
      <w:proofErr w:type="spellEnd"/>
      <w:r w:rsidRPr="00FD2268">
        <w:rPr>
          <w:rFonts w:ascii="Arial" w:hAnsi="Arial" w:cs="Arial"/>
          <w:sz w:val="18"/>
          <w:szCs w:val="18"/>
        </w:rPr>
        <w:t>). Tehnologija omogoča visoko dinamiko slikovnega prikaza</w:t>
      </w:r>
      <w:r w:rsidRPr="00FD2268">
        <w:rPr>
          <w:rFonts w:cs="Calibri"/>
          <w:sz w:val="18"/>
          <w:szCs w:val="18"/>
        </w:rPr>
        <w:t xml:space="preserve"> brez </w:t>
      </w:r>
      <w:r w:rsidRPr="00FD2268">
        <w:rPr>
          <w:rFonts w:ascii="Arial" w:hAnsi="Arial" w:cs="Arial"/>
          <w:sz w:val="18"/>
          <w:szCs w:val="18"/>
        </w:rPr>
        <w:t>uporabe   kontrastnih sredstev, in v primerjavi s klasičnim barvnim Dopplerjem omogoča natančnejšo in lažjo diagnostiko žilne patologije</w:t>
      </w:r>
    </w:p>
    <w:p w14:paraId="7713FD7D" w14:textId="77777777" w:rsidR="00781658" w:rsidRPr="00FD2268" w:rsidRDefault="00781658" w:rsidP="00006F28">
      <w:pPr>
        <w:pStyle w:val="Brezrazmikov"/>
        <w:spacing w:line="276" w:lineRule="auto"/>
        <w:rPr>
          <w:rFonts w:ascii="Arial" w:hAnsi="Arial" w:cs="Arial"/>
          <w:sz w:val="18"/>
          <w:szCs w:val="18"/>
          <w:lang w:val="en-US"/>
        </w:rPr>
      </w:pPr>
      <w:r w:rsidRPr="00FD2268">
        <w:rPr>
          <w:rFonts w:ascii="Arial" w:hAnsi="Arial" w:cs="Arial"/>
          <w:sz w:val="18"/>
          <w:szCs w:val="18"/>
        </w:rPr>
        <w:t xml:space="preserve">- Programska oprema za sestavljeni UZ prikaz – </w:t>
      </w:r>
      <w:r w:rsidRPr="00FD2268">
        <w:rPr>
          <w:rFonts w:ascii="Arial" w:hAnsi="Arial" w:cs="Arial"/>
          <w:sz w:val="18"/>
          <w:szCs w:val="18"/>
          <w:lang w:val="en-US"/>
        </w:rPr>
        <w:t xml:space="preserve">''Compound Imaging'', ki </w:t>
      </w:r>
      <w:proofErr w:type="spellStart"/>
      <w:r w:rsidRPr="00FD2268">
        <w:rPr>
          <w:rFonts w:ascii="Arial" w:hAnsi="Arial" w:cs="Arial"/>
          <w:sz w:val="18"/>
          <w:szCs w:val="18"/>
          <w:lang w:val="en-US"/>
        </w:rPr>
        <w:t>omogoča</w:t>
      </w:r>
      <w:proofErr w:type="spellEnd"/>
      <w:r w:rsidRPr="00FD2268">
        <w:rPr>
          <w:rFonts w:ascii="Arial" w:hAnsi="Arial" w:cs="Arial"/>
          <w:sz w:val="18"/>
          <w:szCs w:val="18"/>
          <w:lang w:val="en-US"/>
        </w:rPr>
        <w:t xml:space="preserve"> </w:t>
      </w:r>
      <w:proofErr w:type="spellStart"/>
      <w:r w:rsidRPr="00FD2268">
        <w:rPr>
          <w:rFonts w:ascii="Arial" w:hAnsi="Arial" w:cs="Arial"/>
          <w:sz w:val="18"/>
          <w:szCs w:val="18"/>
          <w:lang w:val="en-US"/>
        </w:rPr>
        <w:t>prikaz</w:t>
      </w:r>
      <w:proofErr w:type="spellEnd"/>
      <w:r w:rsidRPr="00FD2268">
        <w:rPr>
          <w:rFonts w:ascii="Arial" w:hAnsi="Arial" w:cs="Arial"/>
          <w:sz w:val="18"/>
          <w:szCs w:val="18"/>
          <w:lang w:val="en-US"/>
        </w:rPr>
        <w:t xml:space="preserve"> UZ </w:t>
      </w:r>
      <w:proofErr w:type="spellStart"/>
      <w:r w:rsidRPr="00FD2268">
        <w:rPr>
          <w:rFonts w:ascii="Arial" w:hAnsi="Arial" w:cs="Arial"/>
          <w:sz w:val="18"/>
          <w:szCs w:val="18"/>
          <w:lang w:val="en-US"/>
        </w:rPr>
        <w:t>slike</w:t>
      </w:r>
      <w:proofErr w:type="spellEnd"/>
      <w:r w:rsidRPr="00FD2268">
        <w:rPr>
          <w:rFonts w:ascii="Arial" w:hAnsi="Arial" w:cs="Arial"/>
          <w:sz w:val="18"/>
          <w:szCs w:val="18"/>
          <w:lang w:val="en-US"/>
        </w:rPr>
        <w:t xml:space="preserve"> s </w:t>
      </w:r>
    </w:p>
    <w:p w14:paraId="54F0AEA7"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lang w:val="en-US"/>
        </w:rPr>
        <w:t xml:space="preserve">  </w:t>
      </w:r>
      <w:proofErr w:type="spellStart"/>
      <w:r w:rsidRPr="00FD2268">
        <w:rPr>
          <w:rFonts w:ascii="Arial" w:hAnsi="Arial" w:cs="Arial"/>
          <w:sz w:val="18"/>
          <w:szCs w:val="18"/>
          <w:lang w:val="en-US"/>
        </w:rPr>
        <w:t>povečanim</w:t>
      </w:r>
      <w:proofErr w:type="spellEnd"/>
      <w:r w:rsidRPr="00FD2268">
        <w:rPr>
          <w:rFonts w:ascii="Arial" w:hAnsi="Arial" w:cs="Arial"/>
          <w:sz w:val="18"/>
          <w:szCs w:val="18"/>
          <w:lang w:val="en-US"/>
        </w:rPr>
        <w:t xml:space="preserve"> </w:t>
      </w:r>
      <w:proofErr w:type="spellStart"/>
      <w:r w:rsidRPr="00FD2268">
        <w:rPr>
          <w:rFonts w:ascii="Arial" w:hAnsi="Arial" w:cs="Arial"/>
          <w:sz w:val="18"/>
          <w:szCs w:val="18"/>
          <w:lang w:val="en-US"/>
        </w:rPr>
        <w:t>kontrastom</w:t>
      </w:r>
      <w:proofErr w:type="spellEnd"/>
      <w:r w:rsidRPr="00FD2268">
        <w:rPr>
          <w:rFonts w:ascii="Arial" w:hAnsi="Arial" w:cs="Arial"/>
          <w:sz w:val="18"/>
          <w:szCs w:val="18"/>
          <w:lang w:val="en-US"/>
        </w:rPr>
        <w:t xml:space="preserve"> in </w:t>
      </w:r>
      <w:proofErr w:type="spellStart"/>
      <w:r w:rsidRPr="00FD2268">
        <w:rPr>
          <w:rFonts w:ascii="Arial" w:hAnsi="Arial" w:cs="Arial"/>
          <w:sz w:val="18"/>
          <w:szCs w:val="18"/>
          <w:lang w:val="en-US"/>
        </w:rPr>
        <w:t>eliminacijo</w:t>
      </w:r>
      <w:proofErr w:type="spellEnd"/>
      <w:r w:rsidRPr="00FD2268">
        <w:rPr>
          <w:rFonts w:ascii="Arial" w:hAnsi="Arial" w:cs="Arial"/>
          <w:sz w:val="18"/>
          <w:szCs w:val="18"/>
          <w:lang w:val="en-US"/>
        </w:rPr>
        <w:t xml:space="preserve"> </w:t>
      </w:r>
      <w:proofErr w:type="spellStart"/>
      <w:r w:rsidRPr="00FD2268">
        <w:rPr>
          <w:rFonts w:ascii="Arial" w:hAnsi="Arial" w:cs="Arial"/>
          <w:sz w:val="18"/>
          <w:szCs w:val="18"/>
          <w:lang w:val="en-US"/>
        </w:rPr>
        <w:t>šuma</w:t>
      </w:r>
      <w:proofErr w:type="spellEnd"/>
      <w:r w:rsidRPr="00FD2268">
        <w:rPr>
          <w:rFonts w:ascii="Arial" w:hAnsi="Arial" w:cs="Arial"/>
          <w:sz w:val="18"/>
          <w:szCs w:val="18"/>
          <w:lang w:val="en-US"/>
        </w:rPr>
        <w:t xml:space="preserve">, </w:t>
      </w:r>
      <w:proofErr w:type="spellStart"/>
      <w:r w:rsidRPr="00FD2268">
        <w:rPr>
          <w:rFonts w:ascii="Arial" w:hAnsi="Arial" w:cs="Arial"/>
          <w:sz w:val="18"/>
          <w:szCs w:val="18"/>
          <w:lang w:val="en-US"/>
        </w:rPr>
        <w:t>kar</w:t>
      </w:r>
      <w:proofErr w:type="spellEnd"/>
      <w:r w:rsidRPr="00FD2268">
        <w:rPr>
          <w:rFonts w:ascii="Arial" w:hAnsi="Arial" w:cs="Arial"/>
          <w:sz w:val="18"/>
          <w:szCs w:val="18"/>
          <w:lang w:val="en-US"/>
        </w:rPr>
        <w:t xml:space="preserve"> </w:t>
      </w:r>
      <w:proofErr w:type="spellStart"/>
      <w:r w:rsidRPr="00FD2268">
        <w:rPr>
          <w:rFonts w:ascii="Arial" w:hAnsi="Arial" w:cs="Arial"/>
          <w:sz w:val="18"/>
          <w:szCs w:val="18"/>
          <w:lang w:val="en-US"/>
        </w:rPr>
        <w:t>izboljša</w:t>
      </w:r>
      <w:proofErr w:type="spellEnd"/>
      <w:r w:rsidRPr="00FD2268">
        <w:rPr>
          <w:rFonts w:ascii="Arial" w:hAnsi="Arial" w:cs="Arial"/>
          <w:sz w:val="18"/>
          <w:szCs w:val="18"/>
          <w:lang w:val="en-US"/>
        </w:rPr>
        <w:t xml:space="preserve"> </w:t>
      </w:r>
      <w:proofErr w:type="spellStart"/>
      <w:r w:rsidRPr="00FD2268">
        <w:rPr>
          <w:rFonts w:ascii="Arial" w:hAnsi="Arial" w:cs="Arial"/>
          <w:sz w:val="18"/>
          <w:szCs w:val="18"/>
          <w:lang w:val="en-US"/>
        </w:rPr>
        <w:t>vizualizacijo</w:t>
      </w:r>
      <w:proofErr w:type="spellEnd"/>
      <w:r w:rsidRPr="00FD2268">
        <w:rPr>
          <w:rFonts w:ascii="Arial" w:hAnsi="Arial" w:cs="Arial"/>
          <w:sz w:val="18"/>
          <w:szCs w:val="18"/>
          <w:lang w:val="en-US"/>
        </w:rPr>
        <w:t xml:space="preserve"> </w:t>
      </w:r>
      <w:proofErr w:type="spellStart"/>
      <w:r w:rsidRPr="00FD2268">
        <w:rPr>
          <w:rFonts w:ascii="Arial" w:hAnsi="Arial" w:cs="Arial"/>
          <w:sz w:val="18"/>
          <w:szCs w:val="18"/>
          <w:lang w:val="en-US"/>
        </w:rPr>
        <w:t>prikaz</w:t>
      </w:r>
      <w:proofErr w:type="spellEnd"/>
    </w:p>
    <w:p w14:paraId="30691B74"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Programska oprema, ki omogoča detajlni prikaz tkiva v visoki ločljivosti, ostrenje robov tkiv ter </w:t>
      </w:r>
    </w:p>
    <w:p w14:paraId="4B4F025D"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odstranitev šumskih artefaktov, kar pomeni vrhunsko kvaliteto slike na vseh globinah </w:t>
      </w:r>
    </w:p>
    <w:p w14:paraId="311A7FBB"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color w:val="0000FF"/>
          <w:sz w:val="18"/>
          <w:szCs w:val="18"/>
        </w:rPr>
        <w:t>-</w:t>
      </w:r>
      <w:r w:rsidRPr="00FD2268">
        <w:rPr>
          <w:rFonts w:ascii="Arial" w:hAnsi="Arial" w:cs="Arial"/>
          <w:sz w:val="18"/>
          <w:szCs w:val="18"/>
        </w:rPr>
        <w:t xml:space="preserve"> Shranjevanje surovih (</w:t>
      </w:r>
      <w:proofErr w:type="spellStart"/>
      <w:r w:rsidRPr="00FD2268">
        <w:rPr>
          <w:rFonts w:ascii="Arial" w:hAnsi="Arial" w:cs="Arial"/>
          <w:sz w:val="18"/>
          <w:szCs w:val="18"/>
        </w:rPr>
        <w:t>raw</w:t>
      </w:r>
      <w:proofErr w:type="spellEnd"/>
      <w:r w:rsidRPr="00FD2268">
        <w:rPr>
          <w:rFonts w:ascii="Arial" w:hAnsi="Arial" w:cs="Arial"/>
          <w:sz w:val="18"/>
          <w:szCs w:val="18"/>
        </w:rPr>
        <w:t xml:space="preserve"> data) ultrazvočnih podatkov na različne spominske medije in interni disk ter </w:t>
      </w:r>
    </w:p>
    <w:p w14:paraId="60A2E985" w14:textId="77777777" w:rsidR="00781658" w:rsidRPr="00FD2268" w:rsidRDefault="00781658" w:rsidP="00006F28">
      <w:pPr>
        <w:pStyle w:val="Brezrazmikov"/>
        <w:spacing w:line="276" w:lineRule="auto"/>
        <w:rPr>
          <w:rFonts w:ascii="Arial" w:hAnsi="Arial" w:cs="Arial"/>
          <w:color w:val="FF0000"/>
          <w:sz w:val="18"/>
          <w:szCs w:val="18"/>
        </w:rPr>
      </w:pPr>
      <w:r w:rsidRPr="00FD2268">
        <w:rPr>
          <w:rFonts w:ascii="Arial" w:hAnsi="Arial" w:cs="Arial"/>
          <w:color w:val="000000"/>
          <w:sz w:val="18"/>
          <w:szCs w:val="18"/>
        </w:rPr>
        <w:t xml:space="preserve">  možnost kasnejše obdelave</w:t>
      </w:r>
      <w:r w:rsidRPr="00FD2268">
        <w:rPr>
          <w:rFonts w:ascii="Arial" w:hAnsi="Arial" w:cs="Arial"/>
          <w:color w:val="FF0000"/>
          <w:sz w:val="18"/>
          <w:szCs w:val="18"/>
        </w:rPr>
        <w:t xml:space="preserve"> </w:t>
      </w:r>
    </w:p>
    <w:p w14:paraId="64E5832F"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Dokumentiranje na ČB tiskalnik – zaradi priročnosti se naj tiskalnik nahaja pod kontrolnim panelom UZ </w:t>
      </w:r>
    </w:p>
    <w:p w14:paraId="53E6832E"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aparata s prednje strani</w:t>
      </w:r>
    </w:p>
    <w:p w14:paraId="4D436522"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Dokumentiranje na interni DVD/CD (CD-R/DVD+R)</w:t>
      </w:r>
    </w:p>
    <w:p w14:paraId="2D8BB8FF"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USB izhod – vsaj 5x, za shranjevanje na zunanje spominske medije </w:t>
      </w:r>
    </w:p>
    <w:p w14:paraId="6444DAD6"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Polna </w:t>
      </w:r>
      <w:proofErr w:type="spellStart"/>
      <w:r w:rsidRPr="00FD2268">
        <w:rPr>
          <w:rFonts w:ascii="Arial" w:hAnsi="Arial" w:cs="Arial"/>
          <w:sz w:val="18"/>
          <w:szCs w:val="18"/>
        </w:rPr>
        <w:t>Dicom</w:t>
      </w:r>
      <w:proofErr w:type="spellEnd"/>
      <w:r w:rsidRPr="00FD2268">
        <w:rPr>
          <w:rFonts w:ascii="Arial" w:hAnsi="Arial" w:cs="Arial"/>
          <w:sz w:val="18"/>
          <w:szCs w:val="18"/>
        </w:rPr>
        <w:t xml:space="preserve"> komunikacija, ki mora omogočati shranjevanje slik, </w:t>
      </w:r>
      <w:proofErr w:type="spellStart"/>
      <w:r w:rsidRPr="00FD2268">
        <w:rPr>
          <w:rFonts w:ascii="Arial" w:hAnsi="Arial" w:cs="Arial"/>
          <w:sz w:val="18"/>
          <w:szCs w:val="18"/>
        </w:rPr>
        <w:t>printanje</w:t>
      </w:r>
      <w:proofErr w:type="spellEnd"/>
      <w:r w:rsidRPr="00FD2268">
        <w:rPr>
          <w:rFonts w:ascii="Arial" w:hAnsi="Arial" w:cs="Arial"/>
          <w:sz w:val="18"/>
          <w:szCs w:val="18"/>
        </w:rPr>
        <w:t xml:space="preserve">, prenos liste naročenih </w:t>
      </w:r>
    </w:p>
    <w:p w14:paraId="408C3988"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pacientov na aparat in ogled slik iz serverja:</w:t>
      </w:r>
    </w:p>
    <w:p w14:paraId="5E87DE90" w14:textId="77777777" w:rsidR="00781658" w:rsidRPr="00FD2268" w:rsidRDefault="00781658" w:rsidP="00006F28">
      <w:pPr>
        <w:pStyle w:val="Brezrazmikov"/>
        <w:spacing w:line="276" w:lineRule="auto"/>
        <w:ind w:firstLine="708"/>
        <w:rPr>
          <w:rFonts w:ascii="Arial" w:hAnsi="Arial" w:cs="Arial"/>
          <w:sz w:val="18"/>
          <w:szCs w:val="18"/>
          <w:lang w:val="it-IT"/>
        </w:rPr>
      </w:pPr>
      <w:r w:rsidRPr="00FD2268">
        <w:rPr>
          <w:rFonts w:ascii="Arial" w:hAnsi="Arial" w:cs="Arial"/>
          <w:sz w:val="18"/>
          <w:szCs w:val="18"/>
        </w:rPr>
        <w:t xml:space="preserve">- DICOM </w:t>
      </w:r>
      <w:r w:rsidRPr="00FD2268">
        <w:rPr>
          <w:rFonts w:ascii="Arial" w:hAnsi="Arial" w:cs="Arial"/>
          <w:sz w:val="18"/>
          <w:szCs w:val="18"/>
          <w:lang w:val="it-IT"/>
        </w:rPr>
        <w:t>Media Storage</w:t>
      </w:r>
    </w:p>
    <w:p w14:paraId="1D721115" w14:textId="77777777" w:rsidR="00781658" w:rsidRPr="00FD2268" w:rsidRDefault="00781658" w:rsidP="00006F28">
      <w:pPr>
        <w:pStyle w:val="Brezrazmikov"/>
        <w:spacing w:line="276" w:lineRule="auto"/>
        <w:ind w:firstLine="708"/>
        <w:rPr>
          <w:rFonts w:ascii="Arial" w:hAnsi="Arial" w:cs="Arial"/>
          <w:sz w:val="18"/>
          <w:szCs w:val="18"/>
          <w:lang w:val="it-IT"/>
        </w:rPr>
      </w:pPr>
      <w:r w:rsidRPr="00FD2268">
        <w:rPr>
          <w:rFonts w:ascii="Arial" w:hAnsi="Arial" w:cs="Arial"/>
          <w:sz w:val="18"/>
          <w:szCs w:val="18"/>
          <w:lang w:val="it-IT"/>
        </w:rPr>
        <w:t xml:space="preserve">- DICOM </w:t>
      </w:r>
      <w:proofErr w:type="spellStart"/>
      <w:r w:rsidRPr="00FD2268">
        <w:rPr>
          <w:rFonts w:ascii="Arial" w:hAnsi="Arial" w:cs="Arial"/>
          <w:sz w:val="18"/>
          <w:szCs w:val="18"/>
          <w:lang w:val="it-IT"/>
        </w:rPr>
        <w:t>Verification</w:t>
      </w:r>
      <w:proofErr w:type="spellEnd"/>
    </w:p>
    <w:p w14:paraId="3C061325" w14:textId="77777777" w:rsidR="00781658" w:rsidRPr="00FD2268" w:rsidRDefault="00781658" w:rsidP="00006F28">
      <w:pPr>
        <w:pStyle w:val="Brezrazmikov"/>
        <w:spacing w:line="276" w:lineRule="auto"/>
        <w:ind w:firstLine="708"/>
        <w:rPr>
          <w:rFonts w:ascii="Arial" w:hAnsi="Arial" w:cs="Arial"/>
          <w:sz w:val="18"/>
          <w:szCs w:val="18"/>
          <w:lang w:val="en-GB"/>
        </w:rPr>
      </w:pPr>
      <w:r w:rsidRPr="00FD2268">
        <w:rPr>
          <w:rFonts w:ascii="Arial" w:hAnsi="Arial" w:cs="Arial"/>
          <w:sz w:val="18"/>
          <w:szCs w:val="18"/>
          <w:lang w:val="en-GB"/>
        </w:rPr>
        <w:t>- DICOM Storage</w:t>
      </w:r>
    </w:p>
    <w:p w14:paraId="501934FA" w14:textId="77777777" w:rsidR="00781658" w:rsidRPr="00FD2268" w:rsidRDefault="00781658" w:rsidP="00006F28">
      <w:pPr>
        <w:pStyle w:val="Brezrazmikov"/>
        <w:spacing w:line="276" w:lineRule="auto"/>
        <w:ind w:firstLine="708"/>
        <w:rPr>
          <w:rFonts w:ascii="Arial" w:hAnsi="Arial" w:cs="Arial"/>
          <w:sz w:val="18"/>
          <w:szCs w:val="18"/>
          <w:lang w:val="en-GB"/>
        </w:rPr>
      </w:pPr>
      <w:r w:rsidRPr="00FD2268">
        <w:rPr>
          <w:rFonts w:ascii="Arial" w:hAnsi="Arial" w:cs="Arial"/>
          <w:sz w:val="18"/>
          <w:szCs w:val="18"/>
          <w:lang w:val="en-GB"/>
        </w:rPr>
        <w:t>- DICOM Print</w:t>
      </w:r>
    </w:p>
    <w:p w14:paraId="7212400C" w14:textId="77777777" w:rsidR="00781658" w:rsidRPr="00FD2268" w:rsidRDefault="00781658" w:rsidP="00006F28">
      <w:pPr>
        <w:pStyle w:val="Brezrazmikov"/>
        <w:spacing w:line="276" w:lineRule="auto"/>
        <w:ind w:firstLine="708"/>
        <w:rPr>
          <w:rFonts w:ascii="Arial" w:hAnsi="Arial" w:cs="Arial"/>
          <w:sz w:val="18"/>
          <w:szCs w:val="18"/>
          <w:lang w:val="en-GB"/>
        </w:rPr>
      </w:pPr>
      <w:r w:rsidRPr="00FD2268">
        <w:rPr>
          <w:rFonts w:ascii="Arial" w:hAnsi="Arial" w:cs="Arial"/>
          <w:sz w:val="18"/>
          <w:szCs w:val="18"/>
          <w:lang w:val="en-GB"/>
        </w:rPr>
        <w:t>- DICOM Storage Commitment</w:t>
      </w:r>
    </w:p>
    <w:p w14:paraId="412FF569" w14:textId="77777777" w:rsidR="00781658" w:rsidRPr="00FD2268" w:rsidRDefault="00781658" w:rsidP="00006F28">
      <w:pPr>
        <w:pStyle w:val="Brezrazmikov"/>
        <w:spacing w:line="276" w:lineRule="auto"/>
        <w:ind w:firstLine="708"/>
        <w:rPr>
          <w:rFonts w:ascii="Arial" w:hAnsi="Arial" w:cs="Arial"/>
          <w:sz w:val="18"/>
          <w:szCs w:val="18"/>
          <w:lang w:val="en-GB"/>
        </w:rPr>
      </w:pPr>
      <w:r w:rsidRPr="00FD2268">
        <w:rPr>
          <w:rFonts w:ascii="Arial" w:hAnsi="Arial" w:cs="Arial"/>
          <w:sz w:val="18"/>
          <w:szCs w:val="18"/>
          <w:lang w:val="en-GB"/>
        </w:rPr>
        <w:t xml:space="preserve">- DICOM </w:t>
      </w:r>
      <w:proofErr w:type="spellStart"/>
      <w:r w:rsidRPr="00FD2268">
        <w:rPr>
          <w:rFonts w:ascii="Arial" w:hAnsi="Arial" w:cs="Arial"/>
          <w:sz w:val="18"/>
          <w:szCs w:val="18"/>
          <w:lang w:val="en-GB"/>
        </w:rPr>
        <w:t>Multiframe</w:t>
      </w:r>
      <w:proofErr w:type="spellEnd"/>
      <w:r w:rsidRPr="00FD2268">
        <w:rPr>
          <w:rFonts w:ascii="Arial" w:hAnsi="Arial" w:cs="Arial"/>
          <w:sz w:val="18"/>
          <w:szCs w:val="18"/>
          <w:lang w:val="en-GB"/>
        </w:rPr>
        <w:t xml:space="preserve"> (Network transfer)</w:t>
      </w:r>
    </w:p>
    <w:p w14:paraId="67E68A18" w14:textId="77777777" w:rsidR="00781658" w:rsidRPr="00FD2268" w:rsidRDefault="00781658" w:rsidP="00006F28">
      <w:pPr>
        <w:pStyle w:val="Brezrazmikov"/>
        <w:spacing w:line="276" w:lineRule="auto"/>
        <w:ind w:firstLine="708"/>
        <w:rPr>
          <w:rFonts w:ascii="Arial" w:hAnsi="Arial" w:cs="Arial"/>
          <w:sz w:val="18"/>
          <w:szCs w:val="18"/>
          <w:lang w:val="en-GB"/>
        </w:rPr>
      </w:pPr>
      <w:r w:rsidRPr="00FD2268">
        <w:rPr>
          <w:rFonts w:ascii="Arial" w:hAnsi="Arial" w:cs="Arial"/>
          <w:sz w:val="18"/>
          <w:szCs w:val="18"/>
          <w:lang w:val="en-GB"/>
        </w:rPr>
        <w:t>- DICOM MWM (Modality Worklist Management)</w:t>
      </w:r>
    </w:p>
    <w:p w14:paraId="124CA977" w14:textId="77777777" w:rsidR="00781658" w:rsidRPr="00FD2268" w:rsidRDefault="00781658" w:rsidP="00006F28">
      <w:pPr>
        <w:pStyle w:val="Brezrazmikov"/>
        <w:spacing w:line="276" w:lineRule="auto"/>
        <w:ind w:firstLine="708"/>
        <w:rPr>
          <w:rFonts w:ascii="Arial" w:hAnsi="Arial" w:cs="Arial"/>
          <w:sz w:val="18"/>
          <w:szCs w:val="18"/>
          <w:lang w:val="en-GB"/>
        </w:rPr>
      </w:pPr>
      <w:r w:rsidRPr="00FD2268">
        <w:rPr>
          <w:rFonts w:ascii="Arial" w:hAnsi="Arial" w:cs="Arial"/>
          <w:sz w:val="18"/>
          <w:szCs w:val="18"/>
          <w:lang w:val="en-GB"/>
        </w:rPr>
        <w:t xml:space="preserve">- DICOM </w:t>
      </w:r>
      <w:proofErr w:type="spellStart"/>
      <w:r w:rsidRPr="00FD2268">
        <w:rPr>
          <w:rFonts w:ascii="Arial" w:hAnsi="Arial" w:cs="Arial"/>
          <w:sz w:val="18"/>
          <w:szCs w:val="18"/>
          <w:lang w:val="en-GB"/>
        </w:rPr>
        <w:t>Query&amp;Retrieve</w:t>
      </w:r>
      <w:proofErr w:type="spellEnd"/>
    </w:p>
    <w:p w14:paraId="220DFF8B" w14:textId="77777777" w:rsidR="00781658" w:rsidRPr="00FD2268" w:rsidRDefault="00781658" w:rsidP="00006F28">
      <w:pPr>
        <w:pStyle w:val="Brezrazmikov"/>
        <w:spacing w:line="276" w:lineRule="auto"/>
        <w:ind w:firstLine="708"/>
        <w:rPr>
          <w:rFonts w:ascii="Arial" w:hAnsi="Arial" w:cs="Arial"/>
          <w:sz w:val="18"/>
          <w:szCs w:val="18"/>
          <w:lang w:val="en-GB"/>
        </w:rPr>
      </w:pPr>
      <w:r w:rsidRPr="00FD2268">
        <w:rPr>
          <w:rFonts w:ascii="Arial" w:hAnsi="Arial" w:cs="Arial"/>
          <w:sz w:val="18"/>
          <w:szCs w:val="18"/>
          <w:lang w:val="en-GB"/>
        </w:rPr>
        <w:t>- DICOM MPPS (Modality Performed Procedure Step)</w:t>
      </w:r>
    </w:p>
    <w:p w14:paraId="0E112BA6" w14:textId="77777777" w:rsidR="00781658" w:rsidRPr="00FD2268" w:rsidRDefault="00781658" w:rsidP="00006F28">
      <w:pPr>
        <w:pStyle w:val="Brezrazmikov"/>
        <w:spacing w:line="276" w:lineRule="auto"/>
        <w:ind w:firstLine="708"/>
        <w:rPr>
          <w:rFonts w:ascii="Arial" w:hAnsi="Arial" w:cs="Arial"/>
          <w:sz w:val="18"/>
          <w:szCs w:val="18"/>
          <w:lang w:val="en-GB"/>
        </w:rPr>
      </w:pPr>
      <w:r w:rsidRPr="00FD2268">
        <w:rPr>
          <w:rFonts w:ascii="Arial" w:hAnsi="Arial" w:cs="Arial"/>
          <w:sz w:val="18"/>
          <w:szCs w:val="18"/>
          <w:lang w:val="en-GB"/>
        </w:rPr>
        <w:t>- DICOM Structured Reporting</w:t>
      </w:r>
    </w:p>
    <w:p w14:paraId="43C442F7" w14:textId="77777777" w:rsidR="00781658" w:rsidRPr="00FD2268" w:rsidRDefault="00781658" w:rsidP="00006F28">
      <w:pPr>
        <w:pStyle w:val="Brezrazmikov"/>
        <w:spacing w:line="276" w:lineRule="auto"/>
        <w:rPr>
          <w:rFonts w:ascii="Arial" w:hAnsi="Arial" w:cs="Arial"/>
          <w:sz w:val="18"/>
          <w:szCs w:val="18"/>
        </w:rPr>
      </w:pPr>
    </w:p>
    <w:p w14:paraId="5B49D864" w14:textId="77777777" w:rsidR="00781658" w:rsidRPr="00FD2268" w:rsidRDefault="00781658" w:rsidP="00006F28">
      <w:pPr>
        <w:pStyle w:val="Brezrazmikov"/>
        <w:spacing w:line="276" w:lineRule="auto"/>
        <w:rPr>
          <w:rFonts w:ascii="Arial" w:hAnsi="Arial" w:cs="Arial"/>
          <w:sz w:val="18"/>
          <w:szCs w:val="18"/>
          <w:u w:val="single"/>
        </w:rPr>
      </w:pPr>
      <w:r w:rsidRPr="00FD2268">
        <w:rPr>
          <w:rFonts w:ascii="Arial" w:hAnsi="Arial" w:cs="Arial"/>
          <w:sz w:val="18"/>
          <w:szCs w:val="18"/>
          <w:u w:val="single"/>
        </w:rPr>
        <w:t>Zahtevane sonde (dovoljeno odstopanje +/- 5%):</w:t>
      </w:r>
    </w:p>
    <w:p w14:paraId="3AFF6C4A" w14:textId="77777777" w:rsidR="00781658" w:rsidRPr="00FD2268" w:rsidRDefault="00781658" w:rsidP="00006F28">
      <w:pPr>
        <w:pStyle w:val="Brezrazmikov"/>
        <w:spacing w:line="276" w:lineRule="auto"/>
        <w:rPr>
          <w:rFonts w:ascii="Arial" w:hAnsi="Arial" w:cs="Arial"/>
          <w:sz w:val="18"/>
          <w:szCs w:val="18"/>
        </w:rPr>
      </w:pPr>
    </w:p>
    <w:p w14:paraId="73EA254D"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Aparat mora omogočati hiter preklop med sondami, manj kot 2 sekundi </w:t>
      </w:r>
    </w:p>
    <w:p w14:paraId="78A5F3AE"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Vse ponujene ultrazvočne sonde morajo biti nove</w:t>
      </w:r>
    </w:p>
    <w:p w14:paraId="11824C08" w14:textId="77777777" w:rsidR="00781658" w:rsidRPr="00FD2268" w:rsidRDefault="00781658" w:rsidP="00006F28">
      <w:pPr>
        <w:pStyle w:val="Brezrazmikov"/>
        <w:spacing w:line="276" w:lineRule="auto"/>
        <w:rPr>
          <w:rFonts w:ascii="Arial" w:hAnsi="Arial" w:cs="Arial"/>
          <w:bCs/>
          <w:sz w:val="18"/>
          <w:szCs w:val="18"/>
        </w:rPr>
      </w:pPr>
      <w:r w:rsidRPr="00FD2268">
        <w:rPr>
          <w:rFonts w:ascii="Arial" w:hAnsi="Arial" w:cs="Arial"/>
          <w:bCs/>
          <w:sz w:val="18"/>
          <w:szCs w:val="18"/>
        </w:rPr>
        <w:t xml:space="preserve">- Konveksna ultrazvočna sonda za preglede abdomna, vidni kot vsaj 70°, </w:t>
      </w:r>
      <w:proofErr w:type="spellStart"/>
      <w:r w:rsidRPr="00FD2268">
        <w:rPr>
          <w:rFonts w:ascii="Arial" w:hAnsi="Arial" w:cs="Arial"/>
          <w:bCs/>
          <w:sz w:val="18"/>
          <w:szCs w:val="18"/>
        </w:rPr>
        <w:t>radius</w:t>
      </w:r>
      <w:proofErr w:type="spellEnd"/>
      <w:r w:rsidRPr="00FD2268">
        <w:rPr>
          <w:rFonts w:ascii="Arial" w:hAnsi="Arial" w:cs="Arial"/>
          <w:bCs/>
          <w:sz w:val="18"/>
          <w:szCs w:val="18"/>
        </w:rPr>
        <w:t xml:space="preserve">  vsaj </w:t>
      </w:r>
      <w:smartTag w:uri="urn:schemas-microsoft-com:office:smarttags" w:element="metricconverter">
        <w:smartTagPr>
          <w:attr w:name="ProductID" w:val="50 mm"/>
        </w:smartTagPr>
        <w:r w:rsidRPr="00FD2268">
          <w:rPr>
            <w:rFonts w:ascii="Arial" w:hAnsi="Arial" w:cs="Arial"/>
            <w:bCs/>
            <w:sz w:val="18"/>
            <w:szCs w:val="18"/>
          </w:rPr>
          <w:t>50 mm</w:t>
        </w:r>
      </w:smartTag>
      <w:r w:rsidRPr="00FD2268">
        <w:rPr>
          <w:rFonts w:ascii="Arial" w:hAnsi="Arial" w:cs="Arial"/>
          <w:bCs/>
          <w:sz w:val="18"/>
          <w:szCs w:val="18"/>
        </w:rPr>
        <w:t xml:space="preserve">, </w:t>
      </w:r>
    </w:p>
    <w:p w14:paraId="4EAB7F16" w14:textId="77777777" w:rsidR="00781658" w:rsidRPr="00FD2268" w:rsidRDefault="00781658" w:rsidP="00006F28">
      <w:pPr>
        <w:pStyle w:val="Brezrazmikov"/>
        <w:spacing w:line="276" w:lineRule="auto"/>
        <w:rPr>
          <w:rFonts w:ascii="Arial" w:hAnsi="Arial" w:cs="Arial"/>
          <w:bCs/>
          <w:sz w:val="18"/>
          <w:szCs w:val="18"/>
        </w:rPr>
      </w:pPr>
      <w:r w:rsidRPr="00FD2268">
        <w:rPr>
          <w:rFonts w:ascii="Arial" w:hAnsi="Arial" w:cs="Arial"/>
          <w:sz w:val="18"/>
          <w:szCs w:val="18"/>
        </w:rPr>
        <w:t xml:space="preserve">   frekvenčni razpon vsaj </w:t>
      </w:r>
      <w:r w:rsidRPr="00FD2268">
        <w:rPr>
          <w:rFonts w:ascii="Arial" w:hAnsi="Arial" w:cs="Arial"/>
          <w:bCs/>
          <w:sz w:val="18"/>
          <w:szCs w:val="18"/>
        </w:rPr>
        <w:t>od 1 do 6 MHz</w:t>
      </w:r>
    </w:p>
    <w:p w14:paraId="243740F7"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Linearna ultrazvočna sonda za pregled mehkih delov, frekvenčni razpon vsaj </w:t>
      </w:r>
      <w:r w:rsidRPr="00FD2268">
        <w:rPr>
          <w:rFonts w:ascii="Arial" w:hAnsi="Arial" w:cs="Arial"/>
          <w:bCs/>
          <w:sz w:val="18"/>
          <w:szCs w:val="18"/>
        </w:rPr>
        <w:t>od 5 do 14 MHz</w:t>
      </w:r>
    </w:p>
    <w:p w14:paraId="76C412A0" w14:textId="77777777" w:rsidR="00781658" w:rsidRPr="00FD2268" w:rsidRDefault="00781658" w:rsidP="00006F28">
      <w:pPr>
        <w:pStyle w:val="Brezrazmikov"/>
        <w:spacing w:line="276" w:lineRule="auto"/>
        <w:rPr>
          <w:rFonts w:ascii="Arial" w:hAnsi="Arial" w:cs="Arial"/>
          <w:sz w:val="18"/>
          <w:szCs w:val="18"/>
          <w:u w:val="single"/>
        </w:rPr>
      </w:pPr>
    </w:p>
    <w:p w14:paraId="5B0B8E97" w14:textId="77777777" w:rsidR="00781658" w:rsidRPr="00FD2268" w:rsidRDefault="00781658" w:rsidP="00006F28">
      <w:pPr>
        <w:pStyle w:val="Brezrazmikov"/>
        <w:spacing w:line="276" w:lineRule="auto"/>
        <w:rPr>
          <w:rFonts w:ascii="Arial" w:hAnsi="Arial" w:cs="Arial"/>
          <w:sz w:val="18"/>
          <w:szCs w:val="18"/>
          <w:u w:val="single"/>
        </w:rPr>
      </w:pPr>
      <w:r w:rsidRPr="00FD2268">
        <w:rPr>
          <w:rFonts w:ascii="Arial" w:hAnsi="Arial" w:cs="Arial"/>
          <w:sz w:val="18"/>
          <w:szCs w:val="18"/>
          <w:u w:val="single"/>
        </w:rPr>
        <w:t>Zahtevane možnosti nadgradnje aparata:</w:t>
      </w:r>
    </w:p>
    <w:p w14:paraId="656A2A78" w14:textId="77777777" w:rsidR="00781658" w:rsidRPr="00FD2268" w:rsidRDefault="00781658" w:rsidP="00006F28">
      <w:pPr>
        <w:rPr>
          <w:rFonts w:ascii="Arial" w:hAnsi="Arial" w:cs="Arial"/>
          <w:sz w:val="18"/>
          <w:szCs w:val="18"/>
        </w:rPr>
      </w:pPr>
    </w:p>
    <w:p w14:paraId="34EC21D9"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Programska oprema – posebna </w:t>
      </w:r>
      <w:proofErr w:type="spellStart"/>
      <w:r w:rsidRPr="00FD2268">
        <w:rPr>
          <w:rFonts w:ascii="Arial" w:hAnsi="Arial" w:cs="Arial"/>
          <w:sz w:val="18"/>
          <w:szCs w:val="18"/>
        </w:rPr>
        <w:t>Dopplerska</w:t>
      </w:r>
      <w:proofErr w:type="spellEnd"/>
      <w:r w:rsidRPr="00FD2268">
        <w:rPr>
          <w:rFonts w:ascii="Arial" w:hAnsi="Arial" w:cs="Arial"/>
          <w:sz w:val="18"/>
          <w:szCs w:val="18"/>
        </w:rPr>
        <w:t xml:space="preserve"> tehnika za visoko občutljiv prikaz pretoka krvi, </w:t>
      </w:r>
      <w:proofErr w:type="spellStart"/>
      <w:r w:rsidRPr="00FD2268">
        <w:rPr>
          <w:rFonts w:ascii="Arial" w:hAnsi="Arial" w:cs="Arial"/>
          <w:sz w:val="18"/>
          <w:szCs w:val="18"/>
        </w:rPr>
        <w:t>mikro</w:t>
      </w:r>
      <w:proofErr w:type="spellEnd"/>
      <w:r w:rsidRPr="00FD2268">
        <w:rPr>
          <w:rFonts w:ascii="Arial" w:hAnsi="Arial" w:cs="Arial"/>
          <w:sz w:val="18"/>
          <w:szCs w:val="18"/>
        </w:rPr>
        <w:t xml:space="preserve"> ožilja – </w:t>
      </w:r>
    </w:p>
    <w:p w14:paraId="61DB5D05" w14:textId="77777777" w:rsidR="00781658" w:rsidRPr="00FD2268" w:rsidRDefault="00781658" w:rsidP="00006F28">
      <w:pPr>
        <w:rPr>
          <w:rFonts w:ascii="Arial" w:hAnsi="Arial" w:cs="Arial"/>
          <w:color w:val="000000"/>
          <w:sz w:val="18"/>
          <w:szCs w:val="18"/>
        </w:rPr>
      </w:pPr>
      <w:r w:rsidRPr="00FD2268">
        <w:rPr>
          <w:rFonts w:ascii="Arial" w:hAnsi="Arial" w:cs="Arial"/>
          <w:sz w:val="18"/>
          <w:szCs w:val="18"/>
        </w:rPr>
        <w:t xml:space="preserve">  posebno primerno pri pregledovanju, ocenjevanju cist in tumorjev. </w:t>
      </w:r>
      <w:r w:rsidRPr="00FD2268">
        <w:rPr>
          <w:rFonts w:ascii="Arial" w:hAnsi="Arial" w:cs="Arial"/>
          <w:color w:val="000000"/>
          <w:sz w:val="18"/>
          <w:szCs w:val="18"/>
        </w:rPr>
        <w:t xml:space="preserve">Tehnika mora omogočati črno-beli in </w:t>
      </w:r>
    </w:p>
    <w:p w14:paraId="378C64D4" w14:textId="77777777" w:rsidR="00781658" w:rsidRPr="00FD2268" w:rsidRDefault="00781658" w:rsidP="00006F28">
      <w:pPr>
        <w:rPr>
          <w:rFonts w:ascii="Arial" w:hAnsi="Arial" w:cs="Arial"/>
          <w:color w:val="000000"/>
          <w:sz w:val="18"/>
          <w:szCs w:val="18"/>
        </w:rPr>
      </w:pPr>
      <w:r w:rsidRPr="00FD2268">
        <w:rPr>
          <w:rFonts w:ascii="Arial" w:hAnsi="Arial" w:cs="Arial"/>
          <w:color w:val="000000"/>
          <w:sz w:val="18"/>
          <w:szCs w:val="18"/>
        </w:rPr>
        <w:t xml:space="preserve">  barvni prikaz z visokim osveževanjem slike (kot na primer SMI – </w:t>
      </w:r>
      <w:proofErr w:type="spellStart"/>
      <w:r w:rsidRPr="00FD2268">
        <w:rPr>
          <w:rFonts w:ascii="Arial" w:hAnsi="Arial" w:cs="Arial"/>
          <w:color w:val="000000"/>
          <w:sz w:val="18"/>
          <w:szCs w:val="18"/>
        </w:rPr>
        <w:t>Superb</w:t>
      </w:r>
      <w:proofErr w:type="spellEnd"/>
      <w:r w:rsidRPr="00FD2268">
        <w:rPr>
          <w:rFonts w:ascii="Arial" w:hAnsi="Arial" w:cs="Arial"/>
          <w:color w:val="000000"/>
          <w:sz w:val="18"/>
          <w:szCs w:val="18"/>
        </w:rPr>
        <w:t xml:space="preserve"> </w:t>
      </w:r>
      <w:proofErr w:type="spellStart"/>
      <w:r w:rsidRPr="00FD2268">
        <w:rPr>
          <w:rFonts w:ascii="Arial" w:hAnsi="Arial" w:cs="Arial"/>
          <w:color w:val="000000"/>
          <w:sz w:val="18"/>
          <w:szCs w:val="18"/>
        </w:rPr>
        <w:t>Micro-Vascular</w:t>
      </w:r>
      <w:proofErr w:type="spellEnd"/>
      <w:r w:rsidRPr="00FD2268">
        <w:rPr>
          <w:rFonts w:ascii="Arial" w:hAnsi="Arial" w:cs="Arial"/>
          <w:color w:val="000000"/>
          <w:sz w:val="18"/>
          <w:szCs w:val="18"/>
        </w:rPr>
        <w:t xml:space="preserve"> </w:t>
      </w:r>
      <w:proofErr w:type="spellStart"/>
      <w:r w:rsidRPr="00FD2268">
        <w:rPr>
          <w:rFonts w:ascii="Arial" w:hAnsi="Arial" w:cs="Arial"/>
          <w:color w:val="000000"/>
          <w:sz w:val="18"/>
          <w:szCs w:val="18"/>
        </w:rPr>
        <w:t>Imaging</w:t>
      </w:r>
      <w:proofErr w:type="spellEnd"/>
      <w:r w:rsidRPr="00FD2268">
        <w:rPr>
          <w:rFonts w:ascii="Arial" w:hAnsi="Arial" w:cs="Arial"/>
          <w:color w:val="000000"/>
          <w:sz w:val="18"/>
          <w:szCs w:val="18"/>
        </w:rPr>
        <w:t>)</w:t>
      </w:r>
    </w:p>
    <w:p w14:paraId="2004F4F4" w14:textId="77777777" w:rsidR="00781658" w:rsidRPr="00FD2268" w:rsidRDefault="00781658" w:rsidP="00006F28">
      <w:pPr>
        <w:rPr>
          <w:rFonts w:ascii="Arial" w:hAnsi="Arial" w:cs="Arial"/>
          <w:sz w:val="18"/>
          <w:szCs w:val="18"/>
        </w:rPr>
      </w:pPr>
      <w:r w:rsidRPr="00FD2268">
        <w:rPr>
          <w:rFonts w:ascii="Arial" w:hAnsi="Arial" w:cs="Arial"/>
          <w:sz w:val="18"/>
          <w:szCs w:val="18"/>
        </w:rPr>
        <w:lastRenderedPageBreak/>
        <w:t>- Programska oprema za delo s kontrastnimi sredstvi</w:t>
      </w:r>
    </w:p>
    <w:p w14:paraId="7E85EEF1" w14:textId="77777777" w:rsidR="00781658" w:rsidRPr="00FD2268" w:rsidRDefault="00781658" w:rsidP="00006F28">
      <w:pPr>
        <w:rPr>
          <w:rFonts w:ascii="Arial" w:hAnsi="Arial" w:cs="Arial"/>
          <w:color w:val="000000"/>
          <w:sz w:val="18"/>
          <w:szCs w:val="18"/>
        </w:rPr>
      </w:pPr>
      <w:r w:rsidRPr="00FD2268">
        <w:rPr>
          <w:rFonts w:ascii="Arial" w:hAnsi="Arial" w:cs="Arial"/>
          <w:sz w:val="18"/>
          <w:szCs w:val="18"/>
        </w:rPr>
        <w:t xml:space="preserve">- </w:t>
      </w:r>
      <w:r w:rsidRPr="00FD2268">
        <w:rPr>
          <w:rFonts w:ascii="Arial" w:hAnsi="Arial" w:cs="Arial"/>
          <w:color w:val="000000"/>
          <w:sz w:val="18"/>
          <w:szCs w:val="18"/>
        </w:rPr>
        <w:t xml:space="preserve">Programska oprema za </w:t>
      </w:r>
      <w:proofErr w:type="spellStart"/>
      <w:r w:rsidRPr="00FD2268">
        <w:rPr>
          <w:rFonts w:ascii="Arial" w:hAnsi="Arial" w:cs="Arial"/>
          <w:color w:val="000000"/>
          <w:sz w:val="18"/>
          <w:szCs w:val="18"/>
        </w:rPr>
        <w:t>Strain</w:t>
      </w:r>
      <w:proofErr w:type="spellEnd"/>
      <w:r w:rsidRPr="00FD2268">
        <w:rPr>
          <w:rFonts w:ascii="Arial" w:hAnsi="Arial" w:cs="Arial"/>
          <w:color w:val="000000"/>
          <w:sz w:val="18"/>
          <w:szCs w:val="18"/>
        </w:rPr>
        <w:t xml:space="preserve"> </w:t>
      </w:r>
      <w:proofErr w:type="spellStart"/>
      <w:r w:rsidRPr="00FD2268">
        <w:rPr>
          <w:rFonts w:ascii="Arial" w:hAnsi="Arial" w:cs="Arial"/>
          <w:color w:val="000000"/>
          <w:sz w:val="18"/>
          <w:szCs w:val="18"/>
        </w:rPr>
        <w:t>elastografijo</w:t>
      </w:r>
      <w:proofErr w:type="spellEnd"/>
      <w:r w:rsidRPr="00FD2268">
        <w:rPr>
          <w:rFonts w:ascii="Arial" w:hAnsi="Arial" w:cs="Arial"/>
          <w:color w:val="000000"/>
          <w:sz w:val="18"/>
          <w:szCs w:val="18"/>
        </w:rPr>
        <w:t xml:space="preserve"> – </w:t>
      </w:r>
      <w:proofErr w:type="spellStart"/>
      <w:r w:rsidRPr="00FD2268">
        <w:rPr>
          <w:rFonts w:ascii="Arial" w:hAnsi="Arial" w:cs="Arial"/>
          <w:color w:val="000000"/>
          <w:sz w:val="18"/>
          <w:szCs w:val="18"/>
        </w:rPr>
        <w:t>raw</w:t>
      </w:r>
      <w:proofErr w:type="spellEnd"/>
      <w:r w:rsidRPr="00FD2268">
        <w:rPr>
          <w:rFonts w:ascii="Arial" w:hAnsi="Arial" w:cs="Arial"/>
          <w:color w:val="000000"/>
          <w:sz w:val="18"/>
          <w:szCs w:val="18"/>
        </w:rPr>
        <w:t xml:space="preserve"> data (abdomen in mehki deli), z indikatorjem kvalitete    </w:t>
      </w:r>
    </w:p>
    <w:p w14:paraId="732C9AA5" w14:textId="77777777" w:rsidR="00781658" w:rsidRPr="00FD2268" w:rsidRDefault="00781658" w:rsidP="00006F28">
      <w:pPr>
        <w:rPr>
          <w:rFonts w:ascii="Arial" w:hAnsi="Arial" w:cs="Arial"/>
          <w:sz w:val="18"/>
          <w:szCs w:val="18"/>
        </w:rPr>
      </w:pPr>
      <w:r w:rsidRPr="00FD2268">
        <w:rPr>
          <w:rFonts w:ascii="Arial" w:hAnsi="Arial" w:cs="Arial"/>
          <w:color w:val="000000"/>
          <w:sz w:val="18"/>
          <w:szCs w:val="18"/>
        </w:rPr>
        <w:t xml:space="preserve">  pravilne amplitude kompresije ter </w:t>
      </w:r>
      <w:r w:rsidRPr="00FD2268">
        <w:rPr>
          <w:rFonts w:ascii="Arial" w:hAnsi="Arial" w:cs="Arial"/>
          <w:sz w:val="18"/>
          <w:szCs w:val="18"/>
        </w:rPr>
        <w:t xml:space="preserve">izvoz </w:t>
      </w:r>
      <w:proofErr w:type="spellStart"/>
      <w:r w:rsidRPr="00FD2268">
        <w:rPr>
          <w:rFonts w:ascii="Arial" w:hAnsi="Arial" w:cs="Arial"/>
          <w:sz w:val="18"/>
          <w:szCs w:val="18"/>
        </w:rPr>
        <w:t>raw</w:t>
      </w:r>
      <w:proofErr w:type="spellEnd"/>
      <w:r w:rsidRPr="00FD2268">
        <w:rPr>
          <w:rFonts w:ascii="Arial" w:hAnsi="Arial" w:cs="Arial"/>
          <w:sz w:val="18"/>
          <w:szCs w:val="18"/>
        </w:rPr>
        <w:t xml:space="preserve"> data podatkov na delovno postajo ali aparat.</w:t>
      </w:r>
    </w:p>
    <w:p w14:paraId="113598F7" w14:textId="77777777" w:rsidR="00781658" w:rsidRPr="00FD2268" w:rsidRDefault="00781658" w:rsidP="00006F28">
      <w:pPr>
        <w:rPr>
          <w:rFonts w:ascii="Arial" w:hAnsi="Arial" w:cs="Arial"/>
          <w:sz w:val="18"/>
          <w:szCs w:val="18"/>
        </w:rPr>
      </w:pPr>
      <w:r w:rsidRPr="00FD2268">
        <w:rPr>
          <w:rFonts w:ascii="Arial" w:hAnsi="Arial" w:cs="Arial"/>
          <w:sz w:val="18"/>
          <w:szCs w:val="18"/>
        </w:rPr>
        <w:t xml:space="preserve">  </w:t>
      </w:r>
      <w:proofErr w:type="spellStart"/>
      <w:r w:rsidRPr="00FD2268">
        <w:rPr>
          <w:rFonts w:ascii="Arial" w:hAnsi="Arial" w:cs="Arial"/>
          <w:sz w:val="18"/>
          <w:szCs w:val="18"/>
        </w:rPr>
        <w:t>Strain</w:t>
      </w:r>
      <w:proofErr w:type="spellEnd"/>
      <w:r w:rsidRPr="00FD2268">
        <w:rPr>
          <w:rFonts w:ascii="Arial" w:hAnsi="Arial" w:cs="Arial"/>
          <w:sz w:val="18"/>
          <w:szCs w:val="18"/>
        </w:rPr>
        <w:t xml:space="preserve"> </w:t>
      </w:r>
      <w:proofErr w:type="spellStart"/>
      <w:r w:rsidRPr="00FD2268">
        <w:rPr>
          <w:rFonts w:ascii="Arial" w:hAnsi="Arial" w:cs="Arial"/>
          <w:sz w:val="18"/>
          <w:szCs w:val="18"/>
        </w:rPr>
        <w:t>elastografija</w:t>
      </w:r>
      <w:proofErr w:type="spellEnd"/>
      <w:r w:rsidRPr="00FD2268">
        <w:rPr>
          <w:rFonts w:ascii="Arial" w:hAnsi="Arial" w:cs="Arial"/>
          <w:sz w:val="18"/>
          <w:szCs w:val="18"/>
        </w:rPr>
        <w:t xml:space="preserve"> mora biti omogočena na </w:t>
      </w:r>
      <w:r w:rsidRPr="00FD2268">
        <w:rPr>
          <w:rFonts w:ascii="Arial" w:hAnsi="Arial" w:cs="Arial"/>
          <w:color w:val="000000"/>
          <w:sz w:val="18"/>
          <w:szCs w:val="18"/>
        </w:rPr>
        <w:t>konveksni in linearni ultrazvočni sondi</w:t>
      </w:r>
    </w:p>
    <w:p w14:paraId="5039FA4C"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Programska oprema za Panoramski prikaz B slike (za prikaz daljših področij mišičnih in ostalih struktur)</w:t>
      </w:r>
    </w:p>
    <w:p w14:paraId="5B4402C9" w14:textId="543720E7" w:rsidR="00781658" w:rsidRPr="00FD2268" w:rsidRDefault="00781658" w:rsidP="00006F28">
      <w:pPr>
        <w:rPr>
          <w:rFonts w:ascii="Arial" w:hAnsi="Arial" w:cs="Arial"/>
          <w:sz w:val="18"/>
          <w:szCs w:val="18"/>
        </w:rPr>
      </w:pPr>
      <w:r w:rsidRPr="00FD2268">
        <w:rPr>
          <w:rFonts w:ascii="Arial" w:hAnsi="Arial" w:cs="Arial"/>
          <w:sz w:val="18"/>
          <w:szCs w:val="18"/>
        </w:rPr>
        <w:t>- Programska oprema za prostoročni – ''</w:t>
      </w:r>
      <w:proofErr w:type="spellStart"/>
      <w:r w:rsidRPr="00FD2268">
        <w:rPr>
          <w:rFonts w:ascii="Arial" w:hAnsi="Arial" w:cs="Arial"/>
          <w:sz w:val="18"/>
          <w:szCs w:val="18"/>
        </w:rPr>
        <w:t>Freehand</w:t>
      </w:r>
      <w:proofErr w:type="spellEnd"/>
      <w:r w:rsidRPr="00FD2268">
        <w:rPr>
          <w:rFonts w:ascii="Arial" w:hAnsi="Arial" w:cs="Arial"/>
          <w:sz w:val="18"/>
          <w:szCs w:val="18"/>
        </w:rPr>
        <w:t>'' 3D, (kot na primer Smart 3D) - omogočeno na</w:t>
      </w:r>
      <w:r w:rsidR="0008227E">
        <w:rPr>
          <w:rFonts w:ascii="Arial" w:hAnsi="Arial" w:cs="Arial"/>
          <w:sz w:val="18"/>
          <w:szCs w:val="18"/>
        </w:rPr>
        <w:t xml:space="preserve"> konveksni in linearnih ultrazvočnih sondah</w:t>
      </w:r>
      <w:r w:rsidRPr="00FD2268">
        <w:rPr>
          <w:rFonts w:ascii="Arial" w:hAnsi="Arial" w:cs="Arial"/>
          <w:sz w:val="18"/>
          <w:szCs w:val="18"/>
        </w:rPr>
        <w:t xml:space="preserve"> </w:t>
      </w:r>
    </w:p>
    <w:p w14:paraId="36FDADA5" w14:textId="77777777" w:rsidR="00781658" w:rsidRPr="00FD2268" w:rsidRDefault="00781658" w:rsidP="00006F28">
      <w:pPr>
        <w:pStyle w:val="Brezrazmikov"/>
        <w:spacing w:line="276" w:lineRule="auto"/>
        <w:rPr>
          <w:rFonts w:ascii="Arial" w:hAnsi="Arial" w:cs="Arial"/>
          <w:sz w:val="18"/>
          <w:szCs w:val="18"/>
        </w:rPr>
      </w:pPr>
      <w:r w:rsidRPr="00FD2268">
        <w:rPr>
          <w:rFonts w:ascii="Arial" w:hAnsi="Arial" w:cs="Arial"/>
          <w:sz w:val="18"/>
          <w:szCs w:val="18"/>
        </w:rPr>
        <w:t xml:space="preserve">- Programska oprema za detekcijo </w:t>
      </w:r>
      <w:proofErr w:type="spellStart"/>
      <w:r w:rsidRPr="00FD2268">
        <w:rPr>
          <w:rFonts w:ascii="Arial" w:hAnsi="Arial" w:cs="Arial"/>
          <w:sz w:val="18"/>
          <w:szCs w:val="18"/>
        </w:rPr>
        <w:t>mikro</w:t>
      </w:r>
      <w:proofErr w:type="spellEnd"/>
      <w:r w:rsidRPr="00FD2268">
        <w:rPr>
          <w:rFonts w:ascii="Arial" w:hAnsi="Arial" w:cs="Arial"/>
          <w:sz w:val="18"/>
          <w:szCs w:val="18"/>
        </w:rPr>
        <w:t xml:space="preserve"> kalcifikacij z visoko senzitivnostjo – na UZ sliki se prikažejo samo </w:t>
      </w:r>
    </w:p>
    <w:p w14:paraId="3CFB6E94" w14:textId="77777777" w:rsidR="00781658" w:rsidRPr="00FD2268" w:rsidRDefault="00781658" w:rsidP="00006F28">
      <w:pPr>
        <w:pStyle w:val="Brezrazmikov"/>
        <w:spacing w:line="276" w:lineRule="auto"/>
        <w:rPr>
          <w:rFonts w:ascii="Arial" w:hAnsi="Arial" w:cs="Arial"/>
          <w:color w:val="000000"/>
          <w:sz w:val="18"/>
          <w:szCs w:val="18"/>
        </w:rPr>
      </w:pPr>
      <w:r w:rsidRPr="00FD2268">
        <w:rPr>
          <w:rFonts w:ascii="Arial" w:hAnsi="Arial" w:cs="Arial"/>
          <w:sz w:val="18"/>
          <w:szCs w:val="18"/>
        </w:rPr>
        <w:t xml:space="preserve">  </w:t>
      </w:r>
      <w:proofErr w:type="spellStart"/>
      <w:r w:rsidRPr="00FD2268">
        <w:rPr>
          <w:rFonts w:ascii="Arial" w:hAnsi="Arial" w:cs="Arial"/>
          <w:sz w:val="18"/>
          <w:szCs w:val="18"/>
        </w:rPr>
        <w:t>mikro</w:t>
      </w:r>
      <w:proofErr w:type="spellEnd"/>
      <w:r w:rsidRPr="00FD2268">
        <w:rPr>
          <w:rFonts w:ascii="Arial" w:hAnsi="Arial" w:cs="Arial"/>
          <w:sz w:val="18"/>
          <w:szCs w:val="18"/>
        </w:rPr>
        <w:t xml:space="preserve"> kalcifikacije (kot na primer </w:t>
      </w:r>
      <w:proofErr w:type="spellStart"/>
      <w:r w:rsidRPr="00FD2268">
        <w:rPr>
          <w:rFonts w:ascii="Arial" w:hAnsi="Arial" w:cs="Arial"/>
          <w:sz w:val="18"/>
          <w:szCs w:val="18"/>
        </w:rPr>
        <w:t>MicroPure</w:t>
      </w:r>
      <w:proofErr w:type="spellEnd"/>
      <w:r w:rsidRPr="00FD2268">
        <w:rPr>
          <w:rFonts w:ascii="Arial" w:hAnsi="Arial" w:cs="Arial"/>
          <w:sz w:val="18"/>
          <w:szCs w:val="18"/>
        </w:rPr>
        <w:t>)</w:t>
      </w:r>
    </w:p>
    <w:p w14:paraId="14CE033A" w14:textId="77777777" w:rsidR="00781658" w:rsidRPr="00FD2268" w:rsidRDefault="00781658" w:rsidP="00006F28">
      <w:pPr>
        <w:pStyle w:val="Brezrazmikov"/>
        <w:spacing w:line="276" w:lineRule="auto"/>
        <w:rPr>
          <w:rFonts w:ascii="Arial" w:hAnsi="Arial" w:cs="Arial"/>
          <w:color w:val="000000"/>
          <w:sz w:val="18"/>
          <w:szCs w:val="18"/>
        </w:rPr>
      </w:pPr>
      <w:r w:rsidRPr="00FD2268">
        <w:rPr>
          <w:rFonts w:ascii="Arial" w:hAnsi="Arial" w:cs="Arial"/>
          <w:color w:val="000000"/>
          <w:sz w:val="18"/>
          <w:szCs w:val="18"/>
        </w:rPr>
        <w:t xml:space="preserve">- Programska oprema za avtomatsko spreminjanje hitrosti širjenja ultrazvočnih valov glede na vrsto tkiva z </w:t>
      </w:r>
    </w:p>
    <w:p w14:paraId="3E5E8B48" w14:textId="77777777" w:rsidR="00781658" w:rsidRPr="00FD2268" w:rsidRDefault="00781658" w:rsidP="00006F28">
      <w:pPr>
        <w:pStyle w:val="Brezrazmikov"/>
        <w:spacing w:line="276" w:lineRule="auto"/>
        <w:rPr>
          <w:rFonts w:ascii="Arial" w:hAnsi="Arial" w:cs="Arial"/>
          <w:color w:val="000000"/>
          <w:sz w:val="18"/>
          <w:szCs w:val="18"/>
        </w:rPr>
      </w:pPr>
      <w:r w:rsidRPr="00FD2268">
        <w:rPr>
          <w:rFonts w:ascii="Arial" w:hAnsi="Arial" w:cs="Arial"/>
          <w:color w:val="000000"/>
          <w:sz w:val="18"/>
          <w:szCs w:val="18"/>
        </w:rPr>
        <w:t xml:space="preserve">  eno tipko (kot na primer </w:t>
      </w:r>
      <w:proofErr w:type="spellStart"/>
      <w:r w:rsidRPr="00FD2268">
        <w:rPr>
          <w:rFonts w:ascii="Arial" w:hAnsi="Arial" w:cs="Arial"/>
          <w:color w:val="000000"/>
          <w:sz w:val="18"/>
          <w:szCs w:val="18"/>
        </w:rPr>
        <w:t>Tissue</w:t>
      </w:r>
      <w:proofErr w:type="spellEnd"/>
      <w:r w:rsidRPr="00FD2268">
        <w:rPr>
          <w:rFonts w:ascii="Arial" w:hAnsi="Arial" w:cs="Arial"/>
          <w:color w:val="000000"/>
          <w:sz w:val="18"/>
          <w:szCs w:val="18"/>
        </w:rPr>
        <w:t xml:space="preserve"> </w:t>
      </w:r>
      <w:proofErr w:type="spellStart"/>
      <w:r w:rsidRPr="00FD2268">
        <w:rPr>
          <w:rFonts w:ascii="Arial" w:hAnsi="Arial" w:cs="Arial"/>
          <w:color w:val="000000"/>
          <w:sz w:val="18"/>
          <w:szCs w:val="18"/>
        </w:rPr>
        <w:t>Specific</w:t>
      </w:r>
      <w:proofErr w:type="spellEnd"/>
      <w:r w:rsidRPr="00FD2268">
        <w:rPr>
          <w:rFonts w:ascii="Arial" w:hAnsi="Arial" w:cs="Arial"/>
          <w:color w:val="000000"/>
          <w:sz w:val="18"/>
          <w:szCs w:val="18"/>
        </w:rPr>
        <w:t xml:space="preserve"> </w:t>
      </w:r>
      <w:proofErr w:type="spellStart"/>
      <w:r w:rsidRPr="00FD2268">
        <w:rPr>
          <w:rFonts w:ascii="Arial" w:hAnsi="Arial" w:cs="Arial"/>
          <w:color w:val="000000"/>
          <w:sz w:val="18"/>
          <w:szCs w:val="18"/>
        </w:rPr>
        <w:t>Optimization</w:t>
      </w:r>
      <w:proofErr w:type="spellEnd"/>
      <w:r w:rsidRPr="00FD2268">
        <w:rPr>
          <w:rFonts w:ascii="Arial" w:hAnsi="Arial" w:cs="Arial"/>
          <w:color w:val="000000"/>
          <w:sz w:val="18"/>
          <w:szCs w:val="18"/>
        </w:rPr>
        <w:t xml:space="preserve">) </w:t>
      </w:r>
    </w:p>
    <w:p w14:paraId="4C12205F" w14:textId="77777777" w:rsidR="00781658" w:rsidRPr="00FD2268" w:rsidRDefault="00781658" w:rsidP="00781658">
      <w:pPr>
        <w:pStyle w:val="Brezrazmikov"/>
        <w:rPr>
          <w:rFonts w:ascii="Arial" w:hAnsi="Arial" w:cs="Arial"/>
          <w:sz w:val="18"/>
          <w:szCs w:val="18"/>
        </w:rPr>
      </w:pPr>
    </w:p>
    <w:p w14:paraId="6E70C6D5" w14:textId="77777777" w:rsidR="00781658" w:rsidRPr="00FD2268" w:rsidRDefault="00781658" w:rsidP="00781658">
      <w:pPr>
        <w:pStyle w:val="Brezrazmikov"/>
        <w:rPr>
          <w:rFonts w:ascii="Arial" w:hAnsi="Arial" w:cs="Arial"/>
          <w:sz w:val="18"/>
          <w:szCs w:val="18"/>
        </w:rPr>
      </w:pPr>
    </w:p>
    <w:p w14:paraId="7788CFEA" w14:textId="77777777" w:rsidR="00781658" w:rsidRPr="00FD2268" w:rsidRDefault="00781658" w:rsidP="002E5AF0">
      <w:pPr>
        <w:pStyle w:val="Brezrazmikov"/>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FD2268">
        <w:rPr>
          <w:rFonts w:ascii="Arial" w:hAnsi="Arial" w:cs="Arial"/>
          <w:b/>
          <w:bCs/>
          <w:sz w:val="18"/>
          <w:szCs w:val="18"/>
        </w:rPr>
        <w:t>12.) ČISTILEC ZRAKA (1 kos)</w:t>
      </w:r>
    </w:p>
    <w:p w14:paraId="569D2BA2" w14:textId="77777777" w:rsidR="00781658" w:rsidRPr="00FD2268" w:rsidRDefault="00781658" w:rsidP="00781658">
      <w:pPr>
        <w:pStyle w:val="Brezrazmikov"/>
        <w:rPr>
          <w:rFonts w:ascii="Arial" w:hAnsi="Arial" w:cs="Arial"/>
          <w:b/>
          <w:bCs/>
          <w:sz w:val="18"/>
          <w:szCs w:val="18"/>
        </w:rPr>
      </w:pPr>
    </w:p>
    <w:p w14:paraId="669FC7C8"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Čistilec zraka primeren za uporabo v medicinskem okolju</w:t>
      </w:r>
    </w:p>
    <w:p w14:paraId="1AC02D02"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Uporaba čistilca mora biti varna tudi ob prisotnosti ljudi v prostoru in mora delovati po principu 24/7</w:t>
      </w:r>
    </w:p>
    <w:p w14:paraId="598B6809"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Primeren za dezinfekcijo in čiščenje zraka v prostoru velikosti od 27m² – 50m²</w:t>
      </w:r>
    </w:p>
    <w:p w14:paraId="542317F4" w14:textId="77777777" w:rsidR="00781658" w:rsidRPr="00FD2268" w:rsidRDefault="00781658" w:rsidP="00781658">
      <w:pPr>
        <w:pStyle w:val="Brezrazmikov"/>
        <w:rPr>
          <w:rFonts w:ascii="Arial" w:hAnsi="Arial" w:cs="Arial"/>
          <w:color w:val="000000"/>
          <w:sz w:val="18"/>
          <w:szCs w:val="18"/>
        </w:rPr>
      </w:pPr>
      <w:r w:rsidRPr="00FD2268">
        <w:rPr>
          <w:rFonts w:ascii="Arial" w:hAnsi="Arial" w:cs="Arial"/>
          <w:color w:val="000000"/>
          <w:sz w:val="18"/>
          <w:szCs w:val="18"/>
        </w:rPr>
        <w:t>- Možnost nastavitve pretoka zraka (vsaj 5 stopenj), s pretoki vsaj 120 - 370 m3/h</w:t>
      </w:r>
    </w:p>
    <w:p w14:paraId="615AE10D"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xml:space="preserve">- Omogoča vsaj 5 izmenjav zraka v prostoru na uro za velikost prostora 27m² in vsaj 3 izmenjave zraka v </w:t>
      </w:r>
    </w:p>
    <w:p w14:paraId="7678A1C3"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xml:space="preserve">  prostoru na uro za velikost prostora 50m²</w:t>
      </w:r>
    </w:p>
    <w:p w14:paraId="0CE2A137"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xml:space="preserve">- Pred-filter za zajem večjih delcev nečistoč iz zraka </w:t>
      </w:r>
    </w:p>
    <w:p w14:paraId="6D4F79B1"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Karbonski filter, ki absorbira neprijetne vonjave in hlapljive organske spojine</w:t>
      </w:r>
    </w:p>
    <w:p w14:paraId="1CFC7CC8"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xml:space="preserve">- HEPA filter, ki zajame vsaj 99,97% nečistoč v zraku z zračnimi delci velikosti 0,3 mikrona in vsaj 97,8% </w:t>
      </w:r>
    </w:p>
    <w:p w14:paraId="1D4BB357"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xml:space="preserve">  delcev v velikosti 0,1 – 0,15 mikronov (virusi, bakterije, alergeni,…)</w:t>
      </w:r>
    </w:p>
    <w:p w14:paraId="7C2BCA4C"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Bipolarni ionizator</w:t>
      </w:r>
    </w:p>
    <w:p w14:paraId="36FCC091"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xml:space="preserve">- Oprema zajame tudi 99,99% zračne koncentracije človeškega </w:t>
      </w:r>
      <w:proofErr w:type="spellStart"/>
      <w:r w:rsidRPr="00FD2268">
        <w:rPr>
          <w:rFonts w:ascii="Arial" w:hAnsi="Arial" w:cs="Arial"/>
          <w:sz w:val="18"/>
          <w:szCs w:val="18"/>
        </w:rPr>
        <w:t>Coronavirusa</w:t>
      </w:r>
      <w:proofErr w:type="spellEnd"/>
      <w:r w:rsidRPr="00FD2268">
        <w:rPr>
          <w:rFonts w:ascii="Arial" w:hAnsi="Arial" w:cs="Arial"/>
          <w:sz w:val="18"/>
          <w:szCs w:val="18"/>
        </w:rPr>
        <w:t xml:space="preserve"> E229E, v roku 1 ure delovanja</w:t>
      </w:r>
    </w:p>
    <w:p w14:paraId="1974575D"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Stenska izvedba, ki omogoča kroženje zraka po celotnem prostoru, brez dodatnih ovir</w:t>
      </w:r>
    </w:p>
    <w:p w14:paraId="1F4858B7"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Konstanten nadzor kvalitete zraka</w:t>
      </w:r>
    </w:p>
    <w:p w14:paraId="3580145C"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xml:space="preserve">- Zaslon s prikazom realnih vrednosti (% zajetega onesnaženega zraka, trenutni prikaz čistosti zraka, prikaz </w:t>
      </w:r>
    </w:p>
    <w:p w14:paraId="0D99E9E3"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xml:space="preserve">  prisotnosti hlapov organskih spojin in neprijetnih vonjav)</w:t>
      </w:r>
    </w:p>
    <w:p w14:paraId="64AE627C"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xml:space="preserve">- Certifikat neodvisne inštitucije, ki dokazuje da oprema odstrani 99,9% zračnih virusov v roku 35 minut </w:t>
      </w:r>
    </w:p>
    <w:p w14:paraId="110511A8" w14:textId="77777777" w:rsidR="00781658" w:rsidRPr="00FD2268" w:rsidRDefault="00781658" w:rsidP="00781658">
      <w:pPr>
        <w:pStyle w:val="Brezrazmikov"/>
        <w:rPr>
          <w:rFonts w:ascii="Arial" w:hAnsi="Arial" w:cs="Arial"/>
          <w:sz w:val="18"/>
          <w:szCs w:val="18"/>
        </w:rPr>
      </w:pPr>
      <w:r w:rsidRPr="00FD2268">
        <w:rPr>
          <w:rFonts w:ascii="Arial" w:hAnsi="Arial" w:cs="Arial"/>
          <w:sz w:val="18"/>
          <w:szCs w:val="18"/>
        </w:rPr>
        <w:t xml:space="preserve">  delovanja</w:t>
      </w:r>
    </w:p>
    <w:p w14:paraId="0A830F02" w14:textId="77777777" w:rsidR="00781658" w:rsidRPr="00FD2268" w:rsidRDefault="00781658" w:rsidP="00781658">
      <w:pPr>
        <w:pStyle w:val="Brezrazmikov"/>
        <w:rPr>
          <w:rFonts w:ascii="Arial" w:hAnsi="Arial" w:cs="Arial"/>
          <w:color w:val="000000"/>
          <w:sz w:val="18"/>
          <w:szCs w:val="18"/>
        </w:rPr>
      </w:pPr>
      <w:r w:rsidRPr="00FD2268">
        <w:rPr>
          <w:rFonts w:ascii="Arial" w:hAnsi="Arial" w:cs="Arial"/>
          <w:color w:val="000000"/>
          <w:sz w:val="18"/>
          <w:szCs w:val="18"/>
        </w:rPr>
        <w:t>- Zahteve za napajanje: 220V</w:t>
      </w:r>
    </w:p>
    <w:p w14:paraId="60E3834F" w14:textId="77777777" w:rsidR="00781658" w:rsidRPr="00FD2268" w:rsidRDefault="00781658" w:rsidP="00781658">
      <w:pPr>
        <w:pStyle w:val="Brezrazmikov"/>
        <w:rPr>
          <w:rFonts w:ascii="Arial" w:hAnsi="Arial" w:cs="Arial"/>
          <w:sz w:val="18"/>
          <w:szCs w:val="18"/>
        </w:rPr>
      </w:pPr>
    </w:p>
    <w:p w14:paraId="383CAB1D" w14:textId="0A7D4457" w:rsidR="00781658" w:rsidRPr="00FD2268" w:rsidRDefault="00781658">
      <w:pPr>
        <w:spacing w:after="160" w:line="259" w:lineRule="auto"/>
        <w:rPr>
          <w:rFonts w:ascii="Arial" w:hAnsi="Arial" w:cs="Arial"/>
          <w:sz w:val="18"/>
          <w:szCs w:val="18"/>
          <w:highlight w:val="yellow"/>
        </w:rPr>
      </w:pPr>
    </w:p>
    <w:p w14:paraId="5EB7B5EB" w14:textId="4AA81245" w:rsidR="005A0A99" w:rsidRPr="001C4FD3" w:rsidRDefault="001C4FD3" w:rsidP="001C4FD3">
      <w:pPr>
        <w:pBdr>
          <w:top w:val="single" w:sz="4" w:space="1" w:color="auto"/>
          <w:left w:val="single" w:sz="4" w:space="4" w:color="auto"/>
          <w:bottom w:val="single" w:sz="4" w:space="1" w:color="auto"/>
          <w:right w:val="single" w:sz="4" w:space="4" w:color="auto"/>
        </w:pBdr>
        <w:spacing w:after="160" w:line="259" w:lineRule="auto"/>
        <w:rPr>
          <w:rFonts w:ascii="Arial" w:hAnsi="Arial" w:cs="Arial"/>
          <w:b/>
          <w:bCs/>
          <w:sz w:val="18"/>
          <w:szCs w:val="18"/>
        </w:rPr>
      </w:pPr>
      <w:r w:rsidRPr="001C4FD3">
        <w:rPr>
          <w:rFonts w:ascii="Arial" w:hAnsi="Arial" w:cs="Arial"/>
          <w:b/>
          <w:bCs/>
          <w:sz w:val="18"/>
          <w:szCs w:val="18"/>
        </w:rPr>
        <w:t xml:space="preserve">13.) </w:t>
      </w:r>
      <w:r w:rsidR="005A0A99" w:rsidRPr="001C4FD3">
        <w:rPr>
          <w:rFonts w:ascii="Arial" w:hAnsi="Arial" w:cs="Arial"/>
          <w:b/>
          <w:bCs/>
          <w:sz w:val="18"/>
          <w:szCs w:val="18"/>
        </w:rPr>
        <w:t xml:space="preserve">OSTALI POGOJI </w:t>
      </w:r>
      <w:r w:rsidR="00781658" w:rsidRPr="001C4FD3">
        <w:rPr>
          <w:rFonts w:ascii="Arial" w:hAnsi="Arial" w:cs="Arial"/>
          <w:b/>
          <w:bCs/>
          <w:sz w:val="18"/>
          <w:szCs w:val="18"/>
        </w:rPr>
        <w:t>R</w:t>
      </w:r>
      <w:r w:rsidR="005A0A99" w:rsidRPr="001C4FD3">
        <w:rPr>
          <w:rFonts w:ascii="Arial" w:hAnsi="Arial" w:cs="Arial"/>
          <w:b/>
          <w:bCs/>
          <w:sz w:val="18"/>
          <w:szCs w:val="18"/>
        </w:rPr>
        <w:t xml:space="preserve">OK DOBAVE, GARANCIJA </w:t>
      </w:r>
    </w:p>
    <w:p w14:paraId="297061F6" w14:textId="16284BAF" w:rsidR="005A0A99" w:rsidRPr="00FD2268" w:rsidRDefault="008838E0">
      <w:pPr>
        <w:spacing w:after="160" w:line="259" w:lineRule="auto"/>
        <w:rPr>
          <w:rFonts w:ascii="Arial" w:hAnsi="Arial" w:cs="Arial"/>
          <w:sz w:val="18"/>
          <w:szCs w:val="18"/>
        </w:rPr>
      </w:pPr>
      <w:r>
        <w:rPr>
          <w:rFonts w:ascii="Arial" w:hAnsi="Arial" w:cs="Arial"/>
          <w:sz w:val="18"/>
          <w:szCs w:val="18"/>
        </w:rPr>
        <w:t xml:space="preserve">1. </w:t>
      </w:r>
      <w:r w:rsidR="00781658" w:rsidRPr="00FD2268">
        <w:rPr>
          <w:rFonts w:ascii="Arial" w:hAnsi="Arial" w:cs="Arial"/>
          <w:sz w:val="18"/>
          <w:szCs w:val="18"/>
        </w:rPr>
        <w:t>Garancija: 24 mesecev</w:t>
      </w:r>
    </w:p>
    <w:p w14:paraId="70BE6138" w14:textId="7AECB883" w:rsidR="00781658" w:rsidRPr="00FD2268" w:rsidRDefault="008838E0">
      <w:pPr>
        <w:spacing w:after="160" w:line="259" w:lineRule="auto"/>
        <w:rPr>
          <w:rFonts w:ascii="Arial" w:hAnsi="Arial" w:cs="Arial"/>
          <w:sz w:val="18"/>
          <w:szCs w:val="18"/>
        </w:rPr>
      </w:pPr>
      <w:r>
        <w:rPr>
          <w:rFonts w:ascii="Arial" w:hAnsi="Arial" w:cs="Arial"/>
          <w:sz w:val="18"/>
          <w:szCs w:val="18"/>
        </w:rPr>
        <w:t xml:space="preserve">2. </w:t>
      </w:r>
      <w:r w:rsidR="00781658" w:rsidRPr="00FD2268">
        <w:rPr>
          <w:rFonts w:ascii="Arial" w:hAnsi="Arial" w:cs="Arial"/>
          <w:sz w:val="18"/>
          <w:szCs w:val="18"/>
        </w:rPr>
        <w:t>Rok dobave: v roku 75 dni</w:t>
      </w:r>
    </w:p>
    <w:p w14:paraId="2FBB3E76" w14:textId="0B797A52" w:rsidR="005A0A99" w:rsidRPr="00FD2268" w:rsidRDefault="005A0A99">
      <w:pPr>
        <w:spacing w:after="160" w:line="259" w:lineRule="auto"/>
        <w:rPr>
          <w:rFonts w:ascii="Arial" w:hAnsi="Arial" w:cs="Arial"/>
          <w:b/>
          <w:bCs/>
          <w:sz w:val="18"/>
          <w:szCs w:val="18"/>
        </w:rPr>
      </w:pPr>
      <w:r w:rsidRPr="00FD2268">
        <w:rPr>
          <w:rFonts w:ascii="Arial" w:hAnsi="Arial" w:cs="Arial"/>
          <w:b/>
          <w:bCs/>
          <w:sz w:val="18"/>
          <w:szCs w:val="18"/>
        </w:rPr>
        <w:t xml:space="preserve">Potrjujemo, da ponujena oprema izpolnjuje tehnične zahteve. </w:t>
      </w:r>
    </w:p>
    <w:p w14:paraId="4E565436" w14:textId="60E97857" w:rsidR="005A0A99" w:rsidRPr="00FD2268" w:rsidRDefault="005A0A99">
      <w:pPr>
        <w:spacing w:after="160" w:line="259" w:lineRule="auto"/>
        <w:rPr>
          <w:rFonts w:ascii="Arial" w:hAnsi="Arial" w:cs="Arial"/>
          <w:sz w:val="18"/>
          <w:szCs w:val="18"/>
        </w:rPr>
      </w:pPr>
    </w:p>
    <w:p w14:paraId="77BA8628" w14:textId="61D8CB4D" w:rsidR="005A0A99" w:rsidRPr="00FD2268" w:rsidRDefault="005A0A99">
      <w:pPr>
        <w:spacing w:after="160" w:line="259" w:lineRule="auto"/>
        <w:rPr>
          <w:rFonts w:ascii="Arial" w:hAnsi="Arial" w:cs="Arial"/>
          <w:sz w:val="18"/>
          <w:szCs w:val="18"/>
        </w:rPr>
      </w:pPr>
      <w:r w:rsidRPr="00FD2268">
        <w:rPr>
          <w:rFonts w:ascii="Arial" w:hAnsi="Arial" w:cs="Arial"/>
          <w:sz w:val="18"/>
          <w:szCs w:val="18"/>
        </w:rPr>
        <w:t>Kraj in datum: _________________           Ponudnik: ____________________</w:t>
      </w:r>
    </w:p>
    <w:p w14:paraId="54FC2A3B" w14:textId="43B796CC" w:rsidR="005A0A99" w:rsidRPr="00FD2268" w:rsidRDefault="005A0A99">
      <w:pPr>
        <w:spacing w:after="160" w:line="259" w:lineRule="auto"/>
        <w:rPr>
          <w:rFonts w:ascii="Arial" w:hAnsi="Arial" w:cs="Arial"/>
          <w:sz w:val="18"/>
          <w:szCs w:val="18"/>
        </w:rPr>
      </w:pPr>
      <w:r w:rsidRPr="00FD2268">
        <w:rPr>
          <w:rFonts w:ascii="Arial" w:hAnsi="Arial" w:cs="Arial"/>
          <w:sz w:val="18"/>
          <w:szCs w:val="18"/>
        </w:rPr>
        <w:t xml:space="preserve">                                                                    Žig in podpis: __________________</w:t>
      </w:r>
    </w:p>
    <w:p w14:paraId="39F66B1F" w14:textId="77777777" w:rsidR="002802F6" w:rsidRDefault="002802F6">
      <w:pPr>
        <w:spacing w:after="160" w:line="259" w:lineRule="auto"/>
        <w:rPr>
          <w:rFonts w:ascii="Arial" w:hAnsi="Arial" w:cs="Arial"/>
          <w:sz w:val="18"/>
          <w:szCs w:val="18"/>
        </w:rPr>
      </w:pPr>
    </w:p>
    <w:p w14:paraId="74A69987" w14:textId="3D78594E" w:rsidR="005A0A99" w:rsidRPr="002802F6" w:rsidRDefault="002802F6">
      <w:pPr>
        <w:spacing w:after="160" w:line="259" w:lineRule="auto"/>
        <w:rPr>
          <w:rFonts w:ascii="Arial" w:hAnsi="Arial" w:cs="Arial"/>
          <w:b/>
          <w:bCs/>
          <w:sz w:val="18"/>
          <w:szCs w:val="18"/>
        </w:rPr>
      </w:pPr>
      <w:r w:rsidRPr="002802F6">
        <w:rPr>
          <w:rFonts w:ascii="Arial" w:hAnsi="Arial" w:cs="Arial"/>
          <w:b/>
          <w:bCs/>
          <w:sz w:val="18"/>
          <w:szCs w:val="18"/>
        </w:rPr>
        <w:t xml:space="preserve">Naročnik si pridržuje pravico, da pred izdajo odločitve o oddaji javnega naročila od ponudnika zahteva vso tehnično dokumentacijo ponujene opreme, iz katere bo razvidno izpolnjevanje pogojev.  </w:t>
      </w:r>
    </w:p>
    <w:p w14:paraId="07655522" w14:textId="77777777" w:rsidR="002802F6" w:rsidRDefault="002802F6" w:rsidP="005A0A99">
      <w:pPr>
        <w:pStyle w:val="Telobesedila-zamik"/>
        <w:spacing w:before="120"/>
        <w:ind w:left="0" w:firstLine="0"/>
        <w:jc w:val="both"/>
        <w:rPr>
          <w:rFonts w:ascii="Arial" w:hAnsi="Arial" w:cs="Arial"/>
          <w:b/>
          <w:sz w:val="18"/>
          <w:szCs w:val="18"/>
          <w:lang w:val="sl-SI"/>
        </w:rPr>
      </w:pPr>
    </w:p>
    <w:p w14:paraId="21017111" w14:textId="77777777" w:rsidR="002802F6" w:rsidRDefault="002802F6" w:rsidP="005A0A99">
      <w:pPr>
        <w:pStyle w:val="Telobesedila-zamik"/>
        <w:spacing w:before="120"/>
        <w:ind w:left="0" w:firstLine="0"/>
        <w:jc w:val="both"/>
        <w:rPr>
          <w:rFonts w:ascii="Arial" w:hAnsi="Arial" w:cs="Arial"/>
          <w:b/>
          <w:sz w:val="18"/>
          <w:szCs w:val="18"/>
          <w:lang w:val="sl-SI"/>
        </w:rPr>
      </w:pPr>
    </w:p>
    <w:p w14:paraId="4172EA34" w14:textId="557FC04F" w:rsidR="005A0A99" w:rsidRDefault="000F5A52" w:rsidP="005A0A99">
      <w:pPr>
        <w:pStyle w:val="Telobesedila-zamik"/>
        <w:spacing w:before="120"/>
        <w:ind w:left="0" w:firstLine="0"/>
        <w:jc w:val="both"/>
        <w:rPr>
          <w:rFonts w:ascii="Arial" w:hAnsi="Arial" w:cs="Arial"/>
          <w:b/>
          <w:sz w:val="18"/>
          <w:szCs w:val="18"/>
        </w:rPr>
      </w:pPr>
      <w:r>
        <w:rPr>
          <w:rFonts w:ascii="Arial" w:hAnsi="Arial" w:cs="Arial"/>
          <w:b/>
          <w:sz w:val="18"/>
          <w:szCs w:val="18"/>
          <w:lang w:val="sl-SI"/>
        </w:rPr>
        <w:t>P</w:t>
      </w:r>
      <w:proofErr w:type="spellStart"/>
      <w:r w:rsidR="005A0A99" w:rsidRPr="00FD2268">
        <w:rPr>
          <w:rFonts w:ascii="Arial" w:hAnsi="Arial" w:cs="Arial"/>
          <w:b/>
          <w:sz w:val="18"/>
          <w:szCs w:val="18"/>
        </w:rPr>
        <w:t>onudnik</w:t>
      </w:r>
      <w:proofErr w:type="spellEnd"/>
      <w:r w:rsidR="005A0A99" w:rsidRPr="00FD2268">
        <w:rPr>
          <w:rFonts w:ascii="Arial" w:hAnsi="Arial" w:cs="Arial"/>
          <w:b/>
          <w:sz w:val="18"/>
          <w:szCs w:val="18"/>
        </w:rPr>
        <w:t xml:space="preserve"> v sistemu e-JN te dokumente naloži v razdelek »Drugi dokumenti oziroma druge priloge«  v .</w:t>
      </w:r>
      <w:proofErr w:type="spellStart"/>
      <w:r w:rsidR="005A0A99" w:rsidRPr="00FD2268">
        <w:rPr>
          <w:rFonts w:ascii="Arial" w:hAnsi="Arial" w:cs="Arial"/>
          <w:b/>
          <w:sz w:val="18"/>
          <w:szCs w:val="18"/>
        </w:rPr>
        <w:t>pdf</w:t>
      </w:r>
      <w:proofErr w:type="spellEnd"/>
      <w:r w:rsidR="005A0A99" w:rsidRPr="00FD2268">
        <w:rPr>
          <w:rFonts w:ascii="Arial" w:hAnsi="Arial" w:cs="Arial"/>
          <w:b/>
          <w:sz w:val="18"/>
          <w:szCs w:val="18"/>
        </w:rPr>
        <w:t xml:space="preserve"> datoteki.</w:t>
      </w:r>
    </w:p>
    <w:p w14:paraId="1E7C4E24" w14:textId="77777777" w:rsidR="00C3714D" w:rsidRPr="00F168E1" w:rsidRDefault="00C3714D" w:rsidP="00C3714D">
      <w:pPr>
        <w:pStyle w:val="Naslov2"/>
        <w:pBdr>
          <w:top w:val="single" w:sz="4" w:space="0" w:color="auto"/>
          <w:left w:val="single" w:sz="4" w:space="2" w:color="auto"/>
        </w:pBdr>
        <w:spacing w:before="0"/>
        <w:jc w:val="left"/>
        <w:rPr>
          <w:rFonts w:ascii="Arial" w:hAnsi="Arial" w:cs="Arial"/>
          <w:sz w:val="24"/>
          <w:szCs w:val="24"/>
          <w:lang w:eastAsia="sl-SI"/>
        </w:rPr>
      </w:pPr>
      <w:r w:rsidRPr="00F168E1">
        <w:rPr>
          <w:rFonts w:ascii="Arial" w:hAnsi="Arial" w:cs="Arial"/>
          <w:sz w:val="24"/>
          <w:szCs w:val="24"/>
          <w:lang w:val="sl-SI"/>
        </w:rPr>
        <w:lastRenderedPageBreak/>
        <w:t>IZJAVA – PODATKI O UDELEŽBI V LASTNIŠTVU PONUDNIKA</w:t>
      </w:r>
    </w:p>
    <w:p w14:paraId="18788406" w14:textId="77777777" w:rsidR="00C8715D" w:rsidRDefault="00C8715D" w:rsidP="00C3714D">
      <w:pPr>
        <w:tabs>
          <w:tab w:val="right" w:leader="underscore" w:pos="9180"/>
        </w:tabs>
        <w:spacing w:after="0" w:line="240" w:lineRule="auto"/>
        <w:rPr>
          <w:rFonts w:ascii="Arial" w:eastAsia="Times New Roman" w:hAnsi="Arial" w:cs="Arial"/>
          <w:sz w:val="18"/>
          <w:szCs w:val="18"/>
          <w:lang w:eastAsia="sl-SI"/>
        </w:rPr>
      </w:pPr>
    </w:p>
    <w:p w14:paraId="21CE900D" w14:textId="44A8BD71" w:rsidR="00C3714D" w:rsidRPr="00F168E1" w:rsidRDefault="00C3714D" w:rsidP="00C3714D">
      <w:pPr>
        <w:tabs>
          <w:tab w:val="right" w:leader="underscore" w:pos="9180"/>
        </w:tabs>
        <w:spacing w:after="0" w:line="240" w:lineRule="auto"/>
        <w:rPr>
          <w:rFonts w:ascii="Arial" w:eastAsia="Times New Roman" w:hAnsi="Arial" w:cs="Arial"/>
          <w:sz w:val="18"/>
          <w:szCs w:val="18"/>
          <w:lang w:eastAsia="sl-SI"/>
        </w:rPr>
      </w:pPr>
      <w:r w:rsidRPr="00F168E1">
        <w:rPr>
          <w:rFonts w:ascii="Arial" w:eastAsia="Times New Roman" w:hAnsi="Arial" w:cs="Arial"/>
          <w:sz w:val="18"/>
          <w:szCs w:val="18"/>
          <w:lang w:eastAsia="sl-SI"/>
        </w:rPr>
        <w:t>Ponudnik:</w:t>
      </w:r>
    </w:p>
    <w:p w14:paraId="0C78F574" w14:textId="77777777" w:rsidR="00C3714D" w:rsidRPr="00F168E1" w:rsidRDefault="00C3714D" w:rsidP="00C3714D">
      <w:pPr>
        <w:tabs>
          <w:tab w:val="right" w:leader="underscore" w:pos="9180"/>
        </w:tabs>
        <w:spacing w:after="0" w:line="240" w:lineRule="auto"/>
        <w:rPr>
          <w:rFonts w:ascii="Arial" w:eastAsia="Times New Roman" w:hAnsi="Arial" w:cs="Arial"/>
          <w:sz w:val="18"/>
          <w:szCs w:val="18"/>
          <w:lang w:eastAsia="sl-SI"/>
        </w:rPr>
      </w:pPr>
    </w:p>
    <w:p w14:paraId="176D157F" w14:textId="77777777" w:rsidR="00C3714D" w:rsidRPr="00F168E1" w:rsidRDefault="00C3714D" w:rsidP="00C3714D">
      <w:pPr>
        <w:numPr>
          <w:ilvl w:val="12"/>
          <w:numId w:val="0"/>
        </w:numPr>
        <w:spacing w:after="0" w:line="360" w:lineRule="auto"/>
        <w:rPr>
          <w:rFonts w:ascii="Arial" w:eastAsia="Times New Roman" w:hAnsi="Arial" w:cs="Arial"/>
          <w:sz w:val="18"/>
          <w:szCs w:val="18"/>
          <w:lang w:eastAsia="sl-SI"/>
        </w:rPr>
      </w:pPr>
      <w:r w:rsidRPr="00F168E1">
        <w:rPr>
          <w:rFonts w:ascii="Arial" w:eastAsia="Times New Roman" w:hAnsi="Arial" w:cs="Arial"/>
          <w:sz w:val="18"/>
          <w:szCs w:val="18"/>
          <w:lang w:eastAsia="sl-SI"/>
        </w:rPr>
        <w:t>___________________________________________________________________________</w:t>
      </w:r>
    </w:p>
    <w:p w14:paraId="4EDE5F02" w14:textId="77777777" w:rsidR="00C3714D" w:rsidRPr="00F168E1" w:rsidRDefault="00C3714D" w:rsidP="00C3714D">
      <w:pPr>
        <w:jc w:val="both"/>
        <w:rPr>
          <w:rFonts w:ascii="Arial" w:hAnsi="Arial" w:cs="Arial"/>
          <w:sz w:val="18"/>
          <w:szCs w:val="18"/>
        </w:rPr>
      </w:pPr>
      <w:r w:rsidRPr="00F168E1">
        <w:rPr>
          <w:rFonts w:ascii="Arial" w:hAnsi="Arial" w:cs="Arial"/>
          <w:sz w:val="18"/>
          <w:szCs w:val="18"/>
        </w:rPr>
        <w:t>V skladu z določbo šestega odstavka 14. člena Zakona o integriteti in preprečevanju korupcije (Uradni list RS, št. 69/2011) izjavljamo, da so v lastništvu naše družbe udeleženi naslednji subjekti:</w:t>
      </w:r>
    </w:p>
    <w:p w14:paraId="43EFC092" w14:textId="77777777" w:rsidR="00C3714D" w:rsidRPr="00F168E1" w:rsidRDefault="00C3714D" w:rsidP="00C3714D">
      <w:pPr>
        <w:spacing w:after="0"/>
        <w:rPr>
          <w:rFonts w:ascii="Arial" w:hAnsi="Arial" w:cs="Arial"/>
          <w:sz w:val="18"/>
          <w:szCs w:val="18"/>
        </w:rPr>
      </w:pPr>
      <w:r w:rsidRPr="00F168E1">
        <w:rPr>
          <w:rFonts w:ascii="Arial" w:hAnsi="Arial" w:cs="Arial"/>
          <w:sz w:val="18"/>
          <w:szCs w:val="18"/>
        </w:rPr>
        <w:t>PRAVNE OSEBE: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5357"/>
        <w:gridCol w:w="2956"/>
      </w:tblGrid>
      <w:tr w:rsidR="00C3714D" w:rsidRPr="00F168E1" w14:paraId="09B95B5D" w14:textId="77777777" w:rsidTr="00285C77">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BFBFBF"/>
            <w:hideMark/>
          </w:tcPr>
          <w:p w14:paraId="5FBB69A5" w14:textId="77777777" w:rsidR="00C3714D" w:rsidRPr="00F168E1" w:rsidRDefault="00C3714D">
            <w:pPr>
              <w:spacing w:after="0" w:line="240" w:lineRule="auto"/>
              <w:jc w:val="center"/>
              <w:rPr>
                <w:rFonts w:ascii="Arial" w:eastAsia="Times New Roman" w:hAnsi="Arial" w:cs="Arial"/>
                <w:b/>
                <w:color w:val="000000"/>
                <w:sz w:val="18"/>
                <w:szCs w:val="18"/>
                <w:lang w:eastAsia="sl-SI"/>
              </w:rPr>
            </w:pPr>
            <w:proofErr w:type="spellStart"/>
            <w:r w:rsidRPr="00F168E1">
              <w:rPr>
                <w:rFonts w:ascii="Arial" w:eastAsia="Times New Roman" w:hAnsi="Arial" w:cs="Arial"/>
                <w:b/>
                <w:color w:val="000000"/>
                <w:sz w:val="18"/>
                <w:szCs w:val="18"/>
                <w:lang w:eastAsia="sl-SI"/>
              </w:rPr>
              <w:t>Zap</w:t>
            </w:r>
            <w:proofErr w:type="spellEnd"/>
            <w:r w:rsidRPr="00F168E1">
              <w:rPr>
                <w:rFonts w:ascii="Arial" w:eastAsia="Times New Roman" w:hAnsi="Arial" w:cs="Arial"/>
                <w:b/>
                <w:color w:val="000000"/>
                <w:sz w:val="18"/>
                <w:szCs w:val="18"/>
                <w:lang w:eastAsia="sl-SI"/>
              </w:rPr>
              <w:t>. št.</w:t>
            </w:r>
          </w:p>
        </w:tc>
        <w:tc>
          <w:tcPr>
            <w:tcW w:w="5357" w:type="dxa"/>
            <w:tcBorders>
              <w:top w:val="single" w:sz="4" w:space="0" w:color="auto"/>
              <w:left w:val="single" w:sz="4" w:space="0" w:color="auto"/>
              <w:bottom w:val="single" w:sz="4" w:space="0" w:color="auto"/>
              <w:right w:val="single" w:sz="4" w:space="0" w:color="auto"/>
            </w:tcBorders>
            <w:shd w:val="clear" w:color="auto" w:fill="BFBFBF"/>
            <w:hideMark/>
          </w:tcPr>
          <w:p w14:paraId="33D0B928" w14:textId="77777777" w:rsidR="00C3714D" w:rsidRPr="00F168E1" w:rsidRDefault="00C3714D">
            <w:pPr>
              <w:spacing w:after="0" w:line="240" w:lineRule="auto"/>
              <w:jc w:val="center"/>
              <w:rPr>
                <w:rFonts w:ascii="Arial" w:eastAsia="Times New Roman" w:hAnsi="Arial" w:cs="Arial"/>
                <w:b/>
                <w:color w:val="000000"/>
                <w:sz w:val="18"/>
                <w:szCs w:val="18"/>
                <w:lang w:eastAsia="sl-SI"/>
              </w:rPr>
            </w:pPr>
            <w:r w:rsidRPr="00F168E1">
              <w:rPr>
                <w:rFonts w:ascii="Arial" w:eastAsia="Times New Roman" w:hAnsi="Arial" w:cs="Arial"/>
                <w:b/>
                <w:color w:val="000000"/>
                <w:sz w:val="18"/>
                <w:szCs w:val="18"/>
                <w:lang w:eastAsia="sl-SI"/>
              </w:rPr>
              <w:t>Naziv</w:t>
            </w:r>
          </w:p>
        </w:tc>
        <w:tc>
          <w:tcPr>
            <w:tcW w:w="2956" w:type="dxa"/>
            <w:tcBorders>
              <w:top w:val="single" w:sz="4" w:space="0" w:color="auto"/>
              <w:left w:val="single" w:sz="4" w:space="0" w:color="auto"/>
              <w:bottom w:val="single" w:sz="4" w:space="0" w:color="auto"/>
              <w:right w:val="single" w:sz="4" w:space="0" w:color="auto"/>
            </w:tcBorders>
            <w:shd w:val="clear" w:color="auto" w:fill="BFBFBF"/>
            <w:hideMark/>
          </w:tcPr>
          <w:p w14:paraId="695C01AE" w14:textId="77777777" w:rsidR="00C3714D" w:rsidRPr="00F168E1" w:rsidRDefault="00C3714D">
            <w:pPr>
              <w:spacing w:after="0" w:line="240" w:lineRule="auto"/>
              <w:jc w:val="center"/>
              <w:rPr>
                <w:rFonts w:ascii="Arial" w:eastAsia="Times New Roman" w:hAnsi="Arial" w:cs="Arial"/>
                <w:b/>
                <w:color w:val="000000"/>
                <w:sz w:val="18"/>
                <w:szCs w:val="18"/>
                <w:lang w:eastAsia="sl-SI"/>
              </w:rPr>
            </w:pPr>
            <w:r w:rsidRPr="00F168E1">
              <w:rPr>
                <w:rFonts w:ascii="Arial" w:eastAsia="Times New Roman" w:hAnsi="Arial" w:cs="Arial"/>
                <w:b/>
                <w:color w:val="000000"/>
                <w:sz w:val="18"/>
                <w:szCs w:val="18"/>
                <w:lang w:eastAsia="sl-SI"/>
              </w:rPr>
              <w:t>Sedež</w:t>
            </w:r>
          </w:p>
        </w:tc>
      </w:tr>
      <w:tr w:rsidR="00C3714D" w:rsidRPr="00F168E1" w14:paraId="18A7548D" w14:textId="77777777" w:rsidTr="00285C77">
        <w:trPr>
          <w:trHeight w:val="170"/>
        </w:trPr>
        <w:tc>
          <w:tcPr>
            <w:tcW w:w="641" w:type="dxa"/>
            <w:tcBorders>
              <w:top w:val="single" w:sz="4" w:space="0" w:color="auto"/>
              <w:left w:val="single" w:sz="4" w:space="0" w:color="auto"/>
              <w:bottom w:val="single" w:sz="4" w:space="0" w:color="auto"/>
              <w:right w:val="single" w:sz="4" w:space="0" w:color="auto"/>
            </w:tcBorders>
            <w:hideMark/>
          </w:tcPr>
          <w:p w14:paraId="26F2A886" w14:textId="77777777" w:rsidR="00C3714D" w:rsidRPr="00F168E1" w:rsidRDefault="00C3714D">
            <w:pPr>
              <w:jc w:val="center"/>
              <w:rPr>
                <w:rFonts w:ascii="Arial" w:eastAsia="Times New Roman" w:hAnsi="Arial" w:cs="Arial"/>
                <w:sz w:val="18"/>
                <w:szCs w:val="18"/>
              </w:rPr>
            </w:pPr>
            <w:r w:rsidRPr="00F168E1">
              <w:rPr>
                <w:rFonts w:ascii="Arial" w:eastAsia="Times New Roman" w:hAnsi="Arial" w:cs="Arial"/>
                <w:sz w:val="18"/>
                <w:szCs w:val="18"/>
              </w:rPr>
              <w:t>1.</w:t>
            </w:r>
          </w:p>
        </w:tc>
        <w:tc>
          <w:tcPr>
            <w:tcW w:w="5357" w:type="dxa"/>
            <w:tcBorders>
              <w:top w:val="single" w:sz="4" w:space="0" w:color="auto"/>
              <w:left w:val="single" w:sz="4" w:space="0" w:color="auto"/>
              <w:bottom w:val="single" w:sz="4" w:space="0" w:color="auto"/>
              <w:right w:val="single" w:sz="4" w:space="0" w:color="auto"/>
            </w:tcBorders>
          </w:tcPr>
          <w:p w14:paraId="4637D6D3" w14:textId="77777777" w:rsidR="00C3714D" w:rsidRPr="00F168E1" w:rsidRDefault="00C3714D">
            <w:pPr>
              <w:jc w:val="center"/>
              <w:rPr>
                <w:rFonts w:ascii="Arial" w:eastAsia="Times New Roman" w:hAnsi="Arial" w:cs="Arial"/>
                <w:sz w:val="18"/>
                <w:szCs w:val="18"/>
              </w:rPr>
            </w:pPr>
          </w:p>
        </w:tc>
        <w:tc>
          <w:tcPr>
            <w:tcW w:w="2956" w:type="dxa"/>
            <w:tcBorders>
              <w:top w:val="single" w:sz="4" w:space="0" w:color="auto"/>
              <w:left w:val="single" w:sz="4" w:space="0" w:color="auto"/>
              <w:bottom w:val="single" w:sz="4" w:space="0" w:color="auto"/>
              <w:right w:val="single" w:sz="4" w:space="0" w:color="auto"/>
            </w:tcBorders>
          </w:tcPr>
          <w:p w14:paraId="673934B1" w14:textId="77777777" w:rsidR="00C3714D" w:rsidRPr="00F168E1" w:rsidRDefault="00C3714D">
            <w:pPr>
              <w:jc w:val="center"/>
              <w:rPr>
                <w:rFonts w:ascii="Arial" w:eastAsia="Times New Roman" w:hAnsi="Arial" w:cs="Arial"/>
                <w:sz w:val="18"/>
                <w:szCs w:val="18"/>
              </w:rPr>
            </w:pPr>
          </w:p>
        </w:tc>
      </w:tr>
      <w:tr w:rsidR="00C3714D" w:rsidRPr="00F168E1" w14:paraId="2F65A9E6" w14:textId="77777777" w:rsidTr="00285C77">
        <w:trPr>
          <w:trHeight w:val="170"/>
        </w:trPr>
        <w:tc>
          <w:tcPr>
            <w:tcW w:w="641" w:type="dxa"/>
            <w:tcBorders>
              <w:top w:val="single" w:sz="4" w:space="0" w:color="auto"/>
              <w:left w:val="single" w:sz="4" w:space="0" w:color="auto"/>
              <w:bottom w:val="single" w:sz="4" w:space="0" w:color="auto"/>
              <w:right w:val="single" w:sz="4" w:space="0" w:color="auto"/>
            </w:tcBorders>
            <w:hideMark/>
          </w:tcPr>
          <w:p w14:paraId="66636E6D" w14:textId="77777777" w:rsidR="00C3714D" w:rsidRPr="00F168E1" w:rsidRDefault="00C3714D">
            <w:pPr>
              <w:jc w:val="center"/>
              <w:rPr>
                <w:rFonts w:ascii="Arial" w:eastAsia="Times New Roman" w:hAnsi="Arial" w:cs="Arial"/>
                <w:sz w:val="18"/>
                <w:szCs w:val="18"/>
              </w:rPr>
            </w:pPr>
            <w:r w:rsidRPr="00F168E1">
              <w:rPr>
                <w:rFonts w:ascii="Arial" w:eastAsia="Times New Roman" w:hAnsi="Arial" w:cs="Arial"/>
                <w:sz w:val="18"/>
                <w:szCs w:val="18"/>
              </w:rPr>
              <w:t>2.</w:t>
            </w:r>
          </w:p>
        </w:tc>
        <w:tc>
          <w:tcPr>
            <w:tcW w:w="5357" w:type="dxa"/>
            <w:tcBorders>
              <w:top w:val="single" w:sz="4" w:space="0" w:color="auto"/>
              <w:left w:val="single" w:sz="4" w:space="0" w:color="auto"/>
              <w:bottom w:val="single" w:sz="4" w:space="0" w:color="auto"/>
              <w:right w:val="single" w:sz="4" w:space="0" w:color="auto"/>
            </w:tcBorders>
          </w:tcPr>
          <w:p w14:paraId="0F903733" w14:textId="77777777" w:rsidR="00C3714D" w:rsidRPr="00F168E1" w:rsidRDefault="00C3714D">
            <w:pPr>
              <w:jc w:val="center"/>
              <w:rPr>
                <w:rFonts w:ascii="Arial" w:eastAsia="Times New Roman" w:hAnsi="Arial" w:cs="Arial"/>
                <w:sz w:val="18"/>
                <w:szCs w:val="18"/>
              </w:rPr>
            </w:pPr>
          </w:p>
        </w:tc>
        <w:tc>
          <w:tcPr>
            <w:tcW w:w="2956" w:type="dxa"/>
            <w:tcBorders>
              <w:top w:val="single" w:sz="4" w:space="0" w:color="auto"/>
              <w:left w:val="single" w:sz="4" w:space="0" w:color="auto"/>
              <w:bottom w:val="single" w:sz="4" w:space="0" w:color="auto"/>
              <w:right w:val="single" w:sz="4" w:space="0" w:color="auto"/>
            </w:tcBorders>
          </w:tcPr>
          <w:p w14:paraId="2AA24CB6" w14:textId="77777777" w:rsidR="00C3714D" w:rsidRPr="00F168E1" w:rsidRDefault="00C3714D">
            <w:pPr>
              <w:jc w:val="center"/>
              <w:rPr>
                <w:rFonts w:ascii="Arial" w:eastAsia="Times New Roman" w:hAnsi="Arial" w:cs="Arial"/>
                <w:sz w:val="18"/>
                <w:szCs w:val="18"/>
              </w:rPr>
            </w:pPr>
          </w:p>
        </w:tc>
      </w:tr>
      <w:tr w:rsidR="00C3714D" w:rsidRPr="00F168E1" w14:paraId="74B794C9" w14:textId="77777777" w:rsidTr="00285C77">
        <w:trPr>
          <w:trHeight w:val="170"/>
        </w:trPr>
        <w:tc>
          <w:tcPr>
            <w:tcW w:w="641" w:type="dxa"/>
            <w:tcBorders>
              <w:top w:val="single" w:sz="4" w:space="0" w:color="auto"/>
              <w:left w:val="single" w:sz="4" w:space="0" w:color="auto"/>
              <w:bottom w:val="single" w:sz="4" w:space="0" w:color="auto"/>
              <w:right w:val="single" w:sz="4" w:space="0" w:color="auto"/>
            </w:tcBorders>
            <w:hideMark/>
          </w:tcPr>
          <w:p w14:paraId="6A33B6D7" w14:textId="77777777" w:rsidR="00C3714D" w:rsidRPr="00F168E1" w:rsidRDefault="00C3714D">
            <w:pPr>
              <w:jc w:val="center"/>
              <w:rPr>
                <w:rFonts w:ascii="Arial" w:eastAsia="Times New Roman" w:hAnsi="Arial" w:cs="Arial"/>
                <w:sz w:val="18"/>
                <w:szCs w:val="18"/>
              </w:rPr>
            </w:pPr>
            <w:r w:rsidRPr="00F168E1">
              <w:rPr>
                <w:rFonts w:ascii="Arial" w:eastAsia="Times New Roman" w:hAnsi="Arial" w:cs="Arial"/>
                <w:sz w:val="18"/>
                <w:szCs w:val="18"/>
              </w:rPr>
              <w:t>3.</w:t>
            </w:r>
          </w:p>
        </w:tc>
        <w:tc>
          <w:tcPr>
            <w:tcW w:w="5357" w:type="dxa"/>
            <w:tcBorders>
              <w:top w:val="single" w:sz="4" w:space="0" w:color="auto"/>
              <w:left w:val="single" w:sz="4" w:space="0" w:color="auto"/>
              <w:bottom w:val="single" w:sz="4" w:space="0" w:color="auto"/>
              <w:right w:val="single" w:sz="4" w:space="0" w:color="auto"/>
            </w:tcBorders>
          </w:tcPr>
          <w:p w14:paraId="5CFA5196" w14:textId="77777777" w:rsidR="00C3714D" w:rsidRPr="00F168E1" w:rsidRDefault="00C3714D">
            <w:pPr>
              <w:jc w:val="center"/>
              <w:rPr>
                <w:rFonts w:ascii="Arial" w:eastAsia="Times New Roman" w:hAnsi="Arial" w:cs="Arial"/>
                <w:sz w:val="18"/>
                <w:szCs w:val="18"/>
              </w:rPr>
            </w:pPr>
          </w:p>
        </w:tc>
        <w:tc>
          <w:tcPr>
            <w:tcW w:w="2956" w:type="dxa"/>
            <w:tcBorders>
              <w:top w:val="single" w:sz="4" w:space="0" w:color="auto"/>
              <w:left w:val="single" w:sz="4" w:space="0" w:color="auto"/>
              <w:bottom w:val="single" w:sz="4" w:space="0" w:color="auto"/>
              <w:right w:val="single" w:sz="4" w:space="0" w:color="auto"/>
            </w:tcBorders>
          </w:tcPr>
          <w:p w14:paraId="0A18CE86" w14:textId="77777777" w:rsidR="00C3714D" w:rsidRPr="00F168E1" w:rsidRDefault="00C3714D">
            <w:pPr>
              <w:jc w:val="center"/>
              <w:rPr>
                <w:rFonts w:ascii="Arial" w:eastAsia="Times New Roman" w:hAnsi="Arial" w:cs="Arial"/>
                <w:sz w:val="18"/>
                <w:szCs w:val="18"/>
              </w:rPr>
            </w:pPr>
          </w:p>
        </w:tc>
      </w:tr>
    </w:tbl>
    <w:p w14:paraId="140C64F0" w14:textId="77777777" w:rsidR="00C3714D" w:rsidRPr="00F168E1" w:rsidRDefault="00C3714D" w:rsidP="00C3714D">
      <w:pPr>
        <w:spacing w:after="0"/>
        <w:rPr>
          <w:rFonts w:ascii="Arial" w:hAnsi="Arial" w:cs="Arial"/>
          <w:sz w:val="18"/>
          <w:szCs w:val="18"/>
        </w:rPr>
      </w:pPr>
    </w:p>
    <w:p w14:paraId="3A88FE37" w14:textId="77777777" w:rsidR="00C3714D" w:rsidRPr="00F168E1" w:rsidRDefault="00C3714D" w:rsidP="00C3714D">
      <w:pPr>
        <w:spacing w:after="0"/>
        <w:rPr>
          <w:rFonts w:ascii="Arial" w:hAnsi="Arial" w:cs="Arial"/>
          <w:sz w:val="18"/>
          <w:szCs w:val="18"/>
        </w:rPr>
      </w:pPr>
      <w:r w:rsidRPr="00F168E1">
        <w:rPr>
          <w:rFonts w:ascii="Arial" w:hAnsi="Arial" w:cs="Arial"/>
          <w:sz w:val="18"/>
          <w:szCs w:val="18"/>
        </w:rPr>
        <w:t>FIZIČNE OSEBE: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375"/>
        <w:gridCol w:w="3194"/>
        <w:gridCol w:w="1745"/>
      </w:tblGrid>
      <w:tr w:rsidR="00C3714D" w:rsidRPr="00F168E1" w14:paraId="385AFEF3" w14:textId="77777777" w:rsidTr="00285C77">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BFBFBF"/>
            <w:hideMark/>
          </w:tcPr>
          <w:p w14:paraId="348D5235" w14:textId="77777777" w:rsidR="00C3714D" w:rsidRPr="00F168E1" w:rsidRDefault="00C3714D">
            <w:pPr>
              <w:spacing w:after="0" w:line="240" w:lineRule="auto"/>
              <w:jc w:val="center"/>
              <w:rPr>
                <w:rFonts w:ascii="Arial" w:eastAsia="Times New Roman" w:hAnsi="Arial" w:cs="Arial"/>
                <w:b/>
                <w:color w:val="000000"/>
                <w:sz w:val="18"/>
                <w:szCs w:val="18"/>
                <w:lang w:eastAsia="sl-SI"/>
              </w:rPr>
            </w:pPr>
            <w:proofErr w:type="spellStart"/>
            <w:r w:rsidRPr="00F168E1">
              <w:rPr>
                <w:rFonts w:ascii="Arial" w:eastAsia="Times New Roman" w:hAnsi="Arial" w:cs="Arial"/>
                <w:b/>
                <w:color w:val="000000"/>
                <w:sz w:val="18"/>
                <w:szCs w:val="18"/>
                <w:lang w:eastAsia="sl-SI"/>
              </w:rPr>
              <w:t>Zap</w:t>
            </w:r>
            <w:proofErr w:type="spellEnd"/>
            <w:r w:rsidRPr="00F168E1">
              <w:rPr>
                <w:rFonts w:ascii="Arial" w:eastAsia="Times New Roman" w:hAnsi="Arial" w:cs="Arial"/>
                <w:b/>
                <w:color w:val="000000"/>
                <w:sz w:val="18"/>
                <w:szCs w:val="18"/>
                <w:lang w:eastAsia="sl-SI"/>
              </w:rPr>
              <w:t>. št.</w:t>
            </w:r>
          </w:p>
        </w:tc>
        <w:tc>
          <w:tcPr>
            <w:tcW w:w="3375" w:type="dxa"/>
            <w:tcBorders>
              <w:top w:val="single" w:sz="4" w:space="0" w:color="auto"/>
              <w:left w:val="single" w:sz="4" w:space="0" w:color="auto"/>
              <w:bottom w:val="single" w:sz="4" w:space="0" w:color="auto"/>
              <w:right w:val="single" w:sz="4" w:space="0" w:color="auto"/>
            </w:tcBorders>
            <w:shd w:val="clear" w:color="auto" w:fill="BFBFBF"/>
            <w:hideMark/>
          </w:tcPr>
          <w:p w14:paraId="2C978702" w14:textId="77777777" w:rsidR="00C3714D" w:rsidRPr="00F168E1" w:rsidRDefault="00C3714D">
            <w:pPr>
              <w:spacing w:after="0" w:line="240" w:lineRule="auto"/>
              <w:jc w:val="center"/>
              <w:rPr>
                <w:rFonts w:ascii="Arial" w:eastAsia="Times New Roman" w:hAnsi="Arial" w:cs="Arial"/>
                <w:b/>
                <w:color w:val="000000"/>
                <w:sz w:val="18"/>
                <w:szCs w:val="18"/>
                <w:lang w:eastAsia="sl-SI"/>
              </w:rPr>
            </w:pPr>
            <w:r w:rsidRPr="00F168E1">
              <w:rPr>
                <w:rFonts w:ascii="Arial" w:eastAsia="Times New Roman" w:hAnsi="Arial" w:cs="Arial"/>
                <w:b/>
                <w:color w:val="000000"/>
                <w:sz w:val="18"/>
                <w:szCs w:val="18"/>
                <w:lang w:eastAsia="sl-SI"/>
              </w:rPr>
              <w:t>Ime in priimek</w:t>
            </w:r>
          </w:p>
        </w:tc>
        <w:tc>
          <w:tcPr>
            <w:tcW w:w="3194" w:type="dxa"/>
            <w:tcBorders>
              <w:top w:val="single" w:sz="4" w:space="0" w:color="auto"/>
              <w:left w:val="single" w:sz="4" w:space="0" w:color="auto"/>
              <w:bottom w:val="single" w:sz="4" w:space="0" w:color="auto"/>
              <w:right w:val="single" w:sz="4" w:space="0" w:color="auto"/>
            </w:tcBorders>
            <w:shd w:val="clear" w:color="auto" w:fill="BFBFBF"/>
            <w:hideMark/>
          </w:tcPr>
          <w:p w14:paraId="4C2323B4" w14:textId="77777777" w:rsidR="00C3714D" w:rsidRPr="00F168E1" w:rsidRDefault="00C3714D">
            <w:pPr>
              <w:spacing w:after="0" w:line="240" w:lineRule="auto"/>
              <w:jc w:val="center"/>
              <w:rPr>
                <w:rFonts w:ascii="Arial" w:eastAsia="Times New Roman" w:hAnsi="Arial" w:cs="Arial"/>
                <w:b/>
                <w:color w:val="000000"/>
                <w:sz w:val="18"/>
                <w:szCs w:val="18"/>
                <w:lang w:eastAsia="sl-SI"/>
              </w:rPr>
            </w:pPr>
            <w:r w:rsidRPr="00F168E1">
              <w:rPr>
                <w:rFonts w:ascii="Arial" w:eastAsia="Times New Roman" w:hAnsi="Arial" w:cs="Arial"/>
                <w:b/>
                <w:color w:val="000000"/>
                <w:sz w:val="18"/>
                <w:szCs w:val="18"/>
                <w:lang w:eastAsia="sl-SI"/>
              </w:rPr>
              <w:t>Naslov stalnega bivališča</w:t>
            </w:r>
          </w:p>
        </w:tc>
        <w:tc>
          <w:tcPr>
            <w:tcW w:w="1745" w:type="dxa"/>
            <w:tcBorders>
              <w:top w:val="single" w:sz="4" w:space="0" w:color="auto"/>
              <w:left w:val="single" w:sz="4" w:space="0" w:color="auto"/>
              <w:bottom w:val="single" w:sz="4" w:space="0" w:color="auto"/>
              <w:right w:val="single" w:sz="4" w:space="0" w:color="auto"/>
            </w:tcBorders>
            <w:shd w:val="clear" w:color="auto" w:fill="BFBFBF"/>
            <w:hideMark/>
          </w:tcPr>
          <w:p w14:paraId="7B1D9145" w14:textId="77777777" w:rsidR="00C3714D" w:rsidRPr="00F168E1" w:rsidRDefault="00C3714D">
            <w:pPr>
              <w:spacing w:after="0" w:line="240" w:lineRule="auto"/>
              <w:jc w:val="center"/>
              <w:rPr>
                <w:rFonts w:ascii="Arial" w:eastAsia="Times New Roman" w:hAnsi="Arial" w:cs="Arial"/>
                <w:b/>
                <w:color w:val="000000"/>
                <w:sz w:val="18"/>
                <w:szCs w:val="18"/>
                <w:lang w:eastAsia="sl-SI"/>
              </w:rPr>
            </w:pPr>
            <w:r w:rsidRPr="00F168E1">
              <w:rPr>
                <w:rFonts w:ascii="Arial" w:eastAsia="Times New Roman" w:hAnsi="Arial" w:cs="Arial"/>
                <w:b/>
                <w:color w:val="000000"/>
                <w:sz w:val="18"/>
                <w:szCs w:val="18"/>
                <w:lang w:eastAsia="sl-SI"/>
              </w:rPr>
              <w:t>Delež lastništva v %</w:t>
            </w:r>
          </w:p>
        </w:tc>
      </w:tr>
      <w:tr w:rsidR="00C3714D" w:rsidRPr="00F168E1" w14:paraId="384B0687" w14:textId="77777777" w:rsidTr="00285C77">
        <w:trPr>
          <w:trHeight w:val="170"/>
        </w:trPr>
        <w:tc>
          <w:tcPr>
            <w:tcW w:w="640" w:type="dxa"/>
            <w:tcBorders>
              <w:top w:val="single" w:sz="4" w:space="0" w:color="auto"/>
              <w:left w:val="single" w:sz="4" w:space="0" w:color="auto"/>
              <w:bottom w:val="single" w:sz="4" w:space="0" w:color="auto"/>
              <w:right w:val="single" w:sz="4" w:space="0" w:color="auto"/>
            </w:tcBorders>
            <w:hideMark/>
          </w:tcPr>
          <w:p w14:paraId="15F385EC" w14:textId="77777777" w:rsidR="00C3714D" w:rsidRPr="00F168E1" w:rsidRDefault="00C3714D">
            <w:pPr>
              <w:jc w:val="center"/>
              <w:rPr>
                <w:rFonts w:ascii="Arial" w:eastAsia="Times New Roman" w:hAnsi="Arial" w:cs="Arial"/>
                <w:sz w:val="18"/>
                <w:szCs w:val="18"/>
              </w:rPr>
            </w:pPr>
            <w:r w:rsidRPr="00F168E1">
              <w:rPr>
                <w:rFonts w:ascii="Arial" w:eastAsia="Times New Roman" w:hAnsi="Arial" w:cs="Arial"/>
                <w:sz w:val="18"/>
                <w:szCs w:val="18"/>
              </w:rPr>
              <w:t>1.</w:t>
            </w:r>
          </w:p>
        </w:tc>
        <w:tc>
          <w:tcPr>
            <w:tcW w:w="3375" w:type="dxa"/>
            <w:tcBorders>
              <w:top w:val="single" w:sz="4" w:space="0" w:color="auto"/>
              <w:left w:val="single" w:sz="4" w:space="0" w:color="auto"/>
              <w:bottom w:val="single" w:sz="4" w:space="0" w:color="auto"/>
              <w:right w:val="single" w:sz="4" w:space="0" w:color="auto"/>
            </w:tcBorders>
          </w:tcPr>
          <w:p w14:paraId="3A6579D0" w14:textId="77777777" w:rsidR="00C3714D" w:rsidRPr="00F168E1" w:rsidRDefault="00C3714D">
            <w:pPr>
              <w:jc w:val="center"/>
              <w:rPr>
                <w:rFonts w:ascii="Arial" w:eastAsia="Times New Roman" w:hAnsi="Arial" w:cs="Arial"/>
                <w:sz w:val="18"/>
                <w:szCs w:val="18"/>
              </w:rPr>
            </w:pPr>
          </w:p>
        </w:tc>
        <w:tc>
          <w:tcPr>
            <w:tcW w:w="3194" w:type="dxa"/>
            <w:tcBorders>
              <w:top w:val="single" w:sz="4" w:space="0" w:color="auto"/>
              <w:left w:val="single" w:sz="4" w:space="0" w:color="auto"/>
              <w:bottom w:val="single" w:sz="4" w:space="0" w:color="auto"/>
              <w:right w:val="single" w:sz="4" w:space="0" w:color="auto"/>
            </w:tcBorders>
          </w:tcPr>
          <w:p w14:paraId="61FEFA8D" w14:textId="77777777" w:rsidR="00C3714D" w:rsidRPr="00F168E1" w:rsidRDefault="00C3714D">
            <w:pPr>
              <w:jc w:val="center"/>
              <w:rPr>
                <w:rFonts w:ascii="Arial" w:eastAsia="Times New Roman" w:hAnsi="Arial" w:cs="Arial"/>
                <w:sz w:val="18"/>
                <w:szCs w:val="18"/>
              </w:rPr>
            </w:pPr>
          </w:p>
        </w:tc>
        <w:tc>
          <w:tcPr>
            <w:tcW w:w="1745" w:type="dxa"/>
            <w:tcBorders>
              <w:top w:val="single" w:sz="4" w:space="0" w:color="auto"/>
              <w:left w:val="single" w:sz="4" w:space="0" w:color="auto"/>
              <w:bottom w:val="single" w:sz="4" w:space="0" w:color="auto"/>
              <w:right w:val="single" w:sz="4" w:space="0" w:color="auto"/>
            </w:tcBorders>
          </w:tcPr>
          <w:p w14:paraId="0DDED2D6" w14:textId="77777777" w:rsidR="00C3714D" w:rsidRPr="00F168E1" w:rsidRDefault="00C3714D">
            <w:pPr>
              <w:jc w:val="center"/>
              <w:rPr>
                <w:rFonts w:ascii="Arial" w:eastAsia="Times New Roman" w:hAnsi="Arial" w:cs="Arial"/>
                <w:sz w:val="18"/>
                <w:szCs w:val="18"/>
              </w:rPr>
            </w:pPr>
          </w:p>
        </w:tc>
      </w:tr>
      <w:tr w:rsidR="00C3714D" w:rsidRPr="00F168E1" w14:paraId="5BBFDAB3" w14:textId="77777777" w:rsidTr="00285C77">
        <w:trPr>
          <w:trHeight w:val="170"/>
        </w:trPr>
        <w:tc>
          <w:tcPr>
            <w:tcW w:w="640" w:type="dxa"/>
            <w:tcBorders>
              <w:top w:val="single" w:sz="4" w:space="0" w:color="auto"/>
              <w:left w:val="single" w:sz="4" w:space="0" w:color="auto"/>
              <w:bottom w:val="single" w:sz="4" w:space="0" w:color="auto"/>
              <w:right w:val="single" w:sz="4" w:space="0" w:color="auto"/>
            </w:tcBorders>
            <w:hideMark/>
          </w:tcPr>
          <w:p w14:paraId="31463805" w14:textId="77777777" w:rsidR="00C3714D" w:rsidRPr="00F168E1" w:rsidRDefault="00C3714D">
            <w:pPr>
              <w:jc w:val="center"/>
              <w:rPr>
                <w:rFonts w:ascii="Arial" w:eastAsia="Times New Roman" w:hAnsi="Arial" w:cs="Arial"/>
                <w:sz w:val="18"/>
                <w:szCs w:val="18"/>
              </w:rPr>
            </w:pPr>
            <w:r w:rsidRPr="00F168E1">
              <w:rPr>
                <w:rFonts w:ascii="Arial" w:eastAsia="Times New Roman" w:hAnsi="Arial" w:cs="Arial"/>
                <w:sz w:val="18"/>
                <w:szCs w:val="18"/>
              </w:rPr>
              <w:t>2.</w:t>
            </w:r>
          </w:p>
        </w:tc>
        <w:tc>
          <w:tcPr>
            <w:tcW w:w="3375" w:type="dxa"/>
            <w:tcBorders>
              <w:top w:val="single" w:sz="4" w:space="0" w:color="auto"/>
              <w:left w:val="single" w:sz="4" w:space="0" w:color="auto"/>
              <w:bottom w:val="single" w:sz="4" w:space="0" w:color="auto"/>
              <w:right w:val="single" w:sz="4" w:space="0" w:color="auto"/>
            </w:tcBorders>
          </w:tcPr>
          <w:p w14:paraId="6DDFDC86" w14:textId="77777777" w:rsidR="00C3714D" w:rsidRPr="00F168E1" w:rsidRDefault="00C3714D">
            <w:pPr>
              <w:jc w:val="center"/>
              <w:rPr>
                <w:rFonts w:ascii="Arial" w:eastAsia="Times New Roman" w:hAnsi="Arial" w:cs="Arial"/>
                <w:sz w:val="18"/>
                <w:szCs w:val="18"/>
              </w:rPr>
            </w:pPr>
          </w:p>
        </w:tc>
        <w:tc>
          <w:tcPr>
            <w:tcW w:w="3194" w:type="dxa"/>
            <w:tcBorders>
              <w:top w:val="single" w:sz="4" w:space="0" w:color="auto"/>
              <w:left w:val="single" w:sz="4" w:space="0" w:color="auto"/>
              <w:bottom w:val="single" w:sz="4" w:space="0" w:color="auto"/>
              <w:right w:val="single" w:sz="4" w:space="0" w:color="auto"/>
            </w:tcBorders>
          </w:tcPr>
          <w:p w14:paraId="401BF02C" w14:textId="77777777" w:rsidR="00C3714D" w:rsidRPr="00F168E1" w:rsidRDefault="00C3714D">
            <w:pPr>
              <w:jc w:val="center"/>
              <w:rPr>
                <w:rFonts w:ascii="Arial" w:eastAsia="Times New Roman" w:hAnsi="Arial" w:cs="Arial"/>
                <w:sz w:val="18"/>
                <w:szCs w:val="18"/>
              </w:rPr>
            </w:pPr>
          </w:p>
        </w:tc>
        <w:tc>
          <w:tcPr>
            <w:tcW w:w="1745" w:type="dxa"/>
            <w:tcBorders>
              <w:top w:val="single" w:sz="4" w:space="0" w:color="auto"/>
              <w:left w:val="single" w:sz="4" w:space="0" w:color="auto"/>
              <w:bottom w:val="single" w:sz="4" w:space="0" w:color="auto"/>
              <w:right w:val="single" w:sz="4" w:space="0" w:color="auto"/>
            </w:tcBorders>
          </w:tcPr>
          <w:p w14:paraId="0AD9AC9E" w14:textId="77777777" w:rsidR="00C3714D" w:rsidRPr="00F168E1" w:rsidRDefault="00C3714D">
            <w:pPr>
              <w:jc w:val="center"/>
              <w:rPr>
                <w:rFonts w:ascii="Arial" w:eastAsia="Times New Roman" w:hAnsi="Arial" w:cs="Arial"/>
                <w:sz w:val="18"/>
                <w:szCs w:val="18"/>
              </w:rPr>
            </w:pPr>
          </w:p>
        </w:tc>
      </w:tr>
      <w:tr w:rsidR="00C3714D" w:rsidRPr="00F168E1" w14:paraId="00DA5C19" w14:textId="77777777" w:rsidTr="00285C77">
        <w:trPr>
          <w:trHeight w:val="170"/>
        </w:trPr>
        <w:tc>
          <w:tcPr>
            <w:tcW w:w="640" w:type="dxa"/>
            <w:tcBorders>
              <w:top w:val="single" w:sz="4" w:space="0" w:color="auto"/>
              <w:left w:val="single" w:sz="4" w:space="0" w:color="auto"/>
              <w:bottom w:val="single" w:sz="4" w:space="0" w:color="auto"/>
              <w:right w:val="single" w:sz="4" w:space="0" w:color="auto"/>
            </w:tcBorders>
            <w:hideMark/>
          </w:tcPr>
          <w:p w14:paraId="6A35F2CC" w14:textId="77777777" w:rsidR="00C3714D" w:rsidRPr="00F168E1" w:rsidRDefault="00C3714D">
            <w:pPr>
              <w:jc w:val="center"/>
              <w:rPr>
                <w:rFonts w:ascii="Arial" w:eastAsia="Times New Roman" w:hAnsi="Arial" w:cs="Arial"/>
                <w:sz w:val="18"/>
                <w:szCs w:val="18"/>
              </w:rPr>
            </w:pPr>
            <w:r w:rsidRPr="00F168E1">
              <w:rPr>
                <w:rFonts w:ascii="Arial" w:eastAsia="Times New Roman" w:hAnsi="Arial" w:cs="Arial"/>
                <w:sz w:val="18"/>
                <w:szCs w:val="18"/>
              </w:rPr>
              <w:t>3.</w:t>
            </w:r>
          </w:p>
        </w:tc>
        <w:tc>
          <w:tcPr>
            <w:tcW w:w="3375" w:type="dxa"/>
            <w:tcBorders>
              <w:top w:val="single" w:sz="4" w:space="0" w:color="auto"/>
              <w:left w:val="single" w:sz="4" w:space="0" w:color="auto"/>
              <w:bottom w:val="single" w:sz="4" w:space="0" w:color="auto"/>
              <w:right w:val="single" w:sz="4" w:space="0" w:color="auto"/>
            </w:tcBorders>
          </w:tcPr>
          <w:p w14:paraId="32B059EC" w14:textId="77777777" w:rsidR="00C3714D" w:rsidRPr="00F168E1" w:rsidRDefault="00C3714D">
            <w:pPr>
              <w:jc w:val="center"/>
              <w:rPr>
                <w:rFonts w:ascii="Arial" w:eastAsia="Times New Roman" w:hAnsi="Arial" w:cs="Arial"/>
                <w:sz w:val="18"/>
                <w:szCs w:val="18"/>
              </w:rPr>
            </w:pPr>
          </w:p>
        </w:tc>
        <w:tc>
          <w:tcPr>
            <w:tcW w:w="3194" w:type="dxa"/>
            <w:tcBorders>
              <w:top w:val="single" w:sz="4" w:space="0" w:color="auto"/>
              <w:left w:val="single" w:sz="4" w:space="0" w:color="auto"/>
              <w:bottom w:val="single" w:sz="4" w:space="0" w:color="auto"/>
              <w:right w:val="single" w:sz="4" w:space="0" w:color="auto"/>
            </w:tcBorders>
          </w:tcPr>
          <w:p w14:paraId="32767619" w14:textId="77777777" w:rsidR="00C3714D" w:rsidRPr="00F168E1" w:rsidRDefault="00C3714D">
            <w:pPr>
              <w:jc w:val="center"/>
              <w:rPr>
                <w:rFonts w:ascii="Arial" w:eastAsia="Times New Roman" w:hAnsi="Arial" w:cs="Arial"/>
                <w:sz w:val="18"/>
                <w:szCs w:val="18"/>
              </w:rPr>
            </w:pPr>
          </w:p>
        </w:tc>
        <w:tc>
          <w:tcPr>
            <w:tcW w:w="1745" w:type="dxa"/>
            <w:tcBorders>
              <w:top w:val="single" w:sz="4" w:space="0" w:color="auto"/>
              <w:left w:val="single" w:sz="4" w:space="0" w:color="auto"/>
              <w:bottom w:val="single" w:sz="4" w:space="0" w:color="auto"/>
              <w:right w:val="single" w:sz="4" w:space="0" w:color="auto"/>
            </w:tcBorders>
          </w:tcPr>
          <w:p w14:paraId="059D5BE0" w14:textId="77777777" w:rsidR="00C3714D" w:rsidRPr="00F168E1" w:rsidRDefault="00C3714D">
            <w:pPr>
              <w:jc w:val="center"/>
              <w:rPr>
                <w:rFonts w:ascii="Arial" w:eastAsia="Times New Roman" w:hAnsi="Arial" w:cs="Arial"/>
                <w:sz w:val="18"/>
                <w:szCs w:val="18"/>
              </w:rPr>
            </w:pPr>
          </w:p>
        </w:tc>
      </w:tr>
    </w:tbl>
    <w:p w14:paraId="490ED88C" w14:textId="77777777" w:rsidR="00C3714D" w:rsidRPr="00F168E1" w:rsidRDefault="00C3714D" w:rsidP="00C3714D">
      <w:pPr>
        <w:spacing w:after="0"/>
        <w:rPr>
          <w:rFonts w:ascii="Arial" w:hAnsi="Arial" w:cs="Arial"/>
          <w:sz w:val="18"/>
          <w:szCs w:val="18"/>
        </w:rPr>
      </w:pPr>
    </w:p>
    <w:p w14:paraId="59965949" w14:textId="77777777" w:rsidR="00C3714D" w:rsidRPr="00F168E1" w:rsidRDefault="00C3714D" w:rsidP="00C3714D">
      <w:pPr>
        <w:spacing w:after="0"/>
        <w:jc w:val="both"/>
        <w:rPr>
          <w:rFonts w:ascii="Arial" w:hAnsi="Arial" w:cs="Arial"/>
          <w:sz w:val="18"/>
          <w:szCs w:val="18"/>
        </w:rPr>
      </w:pPr>
      <w:r w:rsidRPr="00F168E1">
        <w:rPr>
          <w:rFonts w:ascii="Arial" w:hAnsi="Arial" w:cs="Arial"/>
          <w:sz w:val="18"/>
          <w:szCs w:val="18"/>
        </w:rPr>
        <w:t>GOSPODARSKI SUBJEKTI, KI SKLADNO Z DOLOČBAMI ZAKONA, KI UREJAGOSPODARSKE DRUŽBE, VELJAJO ZA POVEZANE DRUŽBE Z ZGORAJ NAVEDENIM PONUDNIKOM: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910"/>
        <w:gridCol w:w="2276"/>
        <w:gridCol w:w="2128"/>
      </w:tblGrid>
      <w:tr w:rsidR="00C3714D" w:rsidRPr="00F168E1" w14:paraId="33E0BCE5" w14:textId="77777777" w:rsidTr="00285C77">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BFBFBF"/>
            <w:hideMark/>
          </w:tcPr>
          <w:p w14:paraId="77EC2AF8" w14:textId="77777777" w:rsidR="00C3714D" w:rsidRPr="00F168E1" w:rsidRDefault="00C3714D">
            <w:pPr>
              <w:spacing w:after="0" w:line="240" w:lineRule="auto"/>
              <w:jc w:val="center"/>
              <w:rPr>
                <w:rFonts w:ascii="Arial" w:eastAsia="Times New Roman" w:hAnsi="Arial" w:cs="Arial"/>
                <w:b/>
                <w:color w:val="000000"/>
                <w:sz w:val="18"/>
                <w:szCs w:val="18"/>
                <w:lang w:eastAsia="sl-SI"/>
              </w:rPr>
            </w:pPr>
            <w:proofErr w:type="spellStart"/>
            <w:r w:rsidRPr="00F168E1">
              <w:rPr>
                <w:rFonts w:ascii="Arial" w:eastAsia="Times New Roman" w:hAnsi="Arial" w:cs="Arial"/>
                <w:b/>
                <w:color w:val="000000"/>
                <w:sz w:val="18"/>
                <w:szCs w:val="18"/>
                <w:lang w:eastAsia="sl-SI"/>
              </w:rPr>
              <w:t>Zap</w:t>
            </w:r>
            <w:proofErr w:type="spellEnd"/>
            <w:r w:rsidRPr="00F168E1">
              <w:rPr>
                <w:rFonts w:ascii="Arial" w:eastAsia="Times New Roman" w:hAnsi="Arial" w:cs="Arial"/>
                <w:b/>
                <w:color w:val="000000"/>
                <w:sz w:val="18"/>
                <w:szCs w:val="18"/>
                <w:lang w:eastAsia="sl-SI"/>
              </w:rPr>
              <w:t>. št.</w:t>
            </w:r>
          </w:p>
        </w:tc>
        <w:tc>
          <w:tcPr>
            <w:tcW w:w="3910" w:type="dxa"/>
            <w:tcBorders>
              <w:top w:val="single" w:sz="4" w:space="0" w:color="auto"/>
              <w:left w:val="single" w:sz="4" w:space="0" w:color="auto"/>
              <w:bottom w:val="single" w:sz="4" w:space="0" w:color="auto"/>
              <w:right w:val="single" w:sz="4" w:space="0" w:color="auto"/>
            </w:tcBorders>
            <w:shd w:val="clear" w:color="auto" w:fill="BFBFBF"/>
            <w:hideMark/>
          </w:tcPr>
          <w:p w14:paraId="3A396A0D" w14:textId="77777777" w:rsidR="00C3714D" w:rsidRPr="00F168E1" w:rsidRDefault="00C3714D">
            <w:pPr>
              <w:spacing w:after="0" w:line="240" w:lineRule="auto"/>
              <w:jc w:val="center"/>
              <w:rPr>
                <w:rFonts w:ascii="Arial" w:eastAsia="Times New Roman" w:hAnsi="Arial" w:cs="Arial"/>
                <w:b/>
                <w:color w:val="000000"/>
                <w:sz w:val="18"/>
                <w:szCs w:val="18"/>
                <w:lang w:eastAsia="sl-SI"/>
              </w:rPr>
            </w:pPr>
            <w:r w:rsidRPr="00F168E1">
              <w:rPr>
                <w:rFonts w:ascii="Arial" w:eastAsia="Times New Roman" w:hAnsi="Arial" w:cs="Arial"/>
                <w:b/>
                <w:color w:val="000000"/>
                <w:sz w:val="18"/>
                <w:szCs w:val="18"/>
                <w:lang w:eastAsia="sl-SI"/>
              </w:rPr>
              <w:t>Naziv</w:t>
            </w:r>
          </w:p>
        </w:tc>
        <w:tc>
          <w:tcPr>
            <w:tcW w:w="2276" w:type="dxa"/>
            <w:tcBorders>
              <w:top w:val="single" w:sz="4" w:space="0" w:color="auto"/>
              <w:left w:val="single" w:sz="4" w:space="0" w:color="auto"/>
              <w:bottom w:val="single" w:sz="4" w:space="0" w:color="auto"/>
              <w:right w:val="single" w:sz="4" w:space="0" w:color="auto"/>
            </w:tcBorders>
            <w:shd w:val="clear" w:color="auto" w:fill="BFBFBF"/>
            <w:hideMark/>
          </w:tcPr>
          <w:p w14:paraId="47A6353C" w14:textId="77777777" w:rsidR="00C3714D" w:rsidRPr="00F168E1" w:rsidRDefault="00C3714D">
            <w:pPr>
              <w:spacing w:after="0" w:line="240" w:lineRule="auto"/>
              <w:jc w:val="center"/>
              <w:rPr>
                <w:rFonts w:ascii="Arial" w:eastAsia="Times New Roman" w:hAnsi="Arial" w:cs="Arial"/>
                <w:b/>
                <w:color w:val="000000"/>
                <w:sz w:val="18"/>
                <w:szCs w:val="18"/>
                <w:lang w:eastAsia="sl-SI"/>
              </w:rPr>
            </w:pPr>
            <w:r w:rsidRPr="00F168E1">
              <w:rPr>
                <w:rFonts w:ascii="Arial" w:eastAsia="Times New Roman" w:hAnsi="Arial" w:cs="Arial"/>
                <w:b/>
                <w:color w:val="000000"/>
                <w:sz w:val="18"/>
                <w:szCs w:val="18"/>
                <w:lang w:eastAsia="sl-SI"/>
              </w:rPr>
              <w:t>Sedež</w:t>
            </w:r>
          </w:p>
        </w:tc>
        <w:tc>
          <w:tcPr>
            <w:tcW w:w="2128" w:type="dxa"/>
            <w:tcBorders>
              <w:top w:val="single" w:sz="4" w:space="0" w:color="auto"/>
              <w:left w:val="single" w:sz="4" w:space="0" w:color="auto"/>
              <w:bottom w:val="single" w:sz="4" w:space="0" w:color="auto"/>
              <w:right w:val="single" w:sz="4" w:space="0" w:color="auto"/>
            </w:tcBorders>
            <w:shd w:val="clear" w:color="auto" w:fill="BFBFBF"/>
            <w:hideMark/>
          </w:tcPr>
          <w:p w14:paraId="4E5527B2" w14:textId="77777777" w:rsidR="00C3714D" w:rsidRPr="00F168E1" w:rsidRDefault="00C3714D">
            <w:pPr>
              <w:spacing w:after="0" w:line="240" w:lineRule="auto"/>
              <w:jc w:val="center"/>
              <w:rPr>
                <w:rFonts w:ascii="Arial" w:eastAsia="Times New Roman" w:hAnsi="Arial" w:cs="Arial"/>
                <w:b/>
                <w:color w:val="000000"/>
                <w:sz w:val="18"/>
                <w:szCs w:val="18"/>
                <w:lang w:eastAsia="sl-SI"/>
              </w:rPr>
            </w:pPr>
            <w:r w:rsidRPr="00F168E1">
              <w:rPr>
                <w:rFonts w:ascii="Arial" w:eastAsia="Times New Roman" w:hAnsi="Arial" w:cs="Arial"/>
                <w:b/>
                <w:color w:val="000000"/>
                <w:sz w:val="18"/>
                <w:szCs w:val="18"/>
                <w:lang w:eastAsia="sl-SI"/>
              </w:rPr>
              <w:t>Matična številka</w:t>
            </w:r>
          </w:p>
        </w:tc>
      </w:tr>
      <w:tr w:rsidR="00C3714D" w:rsidRPr="00F168E1" w14:paraId="4A20BF36" w14:textId="77777777" w:rsidTr="00285C77">
        <w:trPr>
          <w:trHeight w:val="170"/>
        </w:trPr>
        <w:tc>
          <w:tcPr>
            <w:tcW w:w="640" w:type="dxa"/>
            <w:tcBorders>
              <w:top w:val="single" w:sz="4" w:space="0" w:color="auto"/>
              <w:left w:val="single" w:sz="4" w:space="0" w:color="auto"/>
              <w:bottom w:val="single" w:sz="4" w:space="0" w:color="auto"/>
              <w:right w:val="single" w:sz="4" w:space="0" w:color="auto"/>
            </w:tcBorders>
            <w:hideMark/>
          </w:tcPr>
          <w:p w14:paraId="4FBB5FE1" w14:textId="77777777" w:rsidR="00C3714D" w:rsidRPr="00F168E1" w:rsidRDefault="00C3714D">
            <w:pPr>
              <w:jc w:val="center"/>
              <w:rPr>
                <w:rFonts w:ascii="Arial" w:eastAsia="Times New Roman" w:hAnsi="Arial" w:cs="Arial"/>
                <w:sz w:val="18"/>
                <w:szCs w:val="18"/>
              </w:rPr>
            </w:pPr>
            <w:r w:rsidRPr="00F168E1">
              <w:rPr>
                <w:rFonts w:ascii="Arial" w:eastAsia="Times New Roman" w:hAnsi="Arial" w:cs="Arial"/>
                <w:sz w:val="18"/>
                <w:szCs w:val="18"/>
              </w:rPr>
              <w:t>1.</w:t>
            </w:r>
          </w:p>
        </w:tc>
        <w:tc>
          <w:tcPr>
            <w:tcW w:w="3910" w:type="dxa"/>
            <w:tcBorders>
              <w:top w:val="single" w:sz="4" w:space="0" w:color="auto"/>
              <w:left w:val="single" w:sz="4" w:space="0" w:color="auto"/>
              <w:bottom w:val="single" w:sz="4" w:space="0" w:color="auto"/>
              <w:right w:val="single" w:sz="4" w:space="0" w:color="auto"/>
            </w:tcBorders>
          </w:tcPr>
          <w:p w14:paraId="625A078A" w14:textId="77777777" w:rsidR="00C3714D" w:rsidRPr="00F168E1" w:rsidRDefault="00C3714D">
            <w:pPr>
              <w:jc w:val="center"/>
              <w:rPr>
                <w:rFonts w:ascii="Arial" w:eastAsia="Times New Roman" w:hAnsi="Arial" w:cs="Arial"/>
                <w:sz w:val="18"/>
                <w:szCs w:val="18"/>
              </w:rPr>
            </w:pPr>
          </w:p>
        </w:tc>
        <w:tc>
          <w:tcPr>
            <w:tcW w:w="2276" w:type="dxa"/>
            <w:tcBorders>
              <w:top w:val="single" w:sz="4" w:space="0" w:color="auto"/>
              <w:left w:val="single" w:sz="4" w:space="0" w:color="auto"/>
              <w:bottom w:val="single" w:sz="4" w:space="0" w:color="auto"/>
              <w:right w:val="single" w:sz="4" w:space="0" w:color="auto"/>
            </w:tcBorders>
          </w:tcPr>
          <w:p w14:paraId="32E019F1" w14:textId="77777777" w:rsidR="00C3714D" w:rsidRPr="00F168E1" w:rsidRDefault="00C3714D">
            <w:pPr>
              <w:jc w:val="center"/>
              <w:rPr>
                <w:rFonts w:ascii="Arial" w:eastAsia="Times New Roman" w:hAnsi="Arial" w:cs="Arial"/>
                <w:sz w:val="18"/>
                <w:szCs w:val="18"/>
              </w:rPr>
            </w:pPr>
          </w:p>
        </w:tc>
        <w:tc>
          <w:tcPr>
            <w:tcW w:w="2128" w:type="dxa"/>
            <w:tcBorders>
              <w:top w:val="single" w:sz="4" w:space="0" w:color="auto"/>
              <w:left w:val="single" w:sz="4" w:space="0" w:color="auto"/>
              <w:bottom w:val="single" w:sz="4" w:space="0" w:color="auto"/>
              <w:right w:val="single" w:sz="4" w:space="0" w:color="auto"/>
            </w:tcBorders>
          </w:tcPr>
          <w:p w14:paraId="5A50001A" w14:textId="77777777" w:rsidR="00C3714D" w:rsidRPr="00F168E1" w:rsidRDefault="00C3714D">
            <w:pPr>
              <w:jc w:val="center"/>
              <w:rPr>
                <w:rFonts w:ascii="Arial" w:eastAsia="Times New Roman" w:hAnsi="Arial" w:cs="Arial"/>
                <w:sz w:val="18"/>
                <w:szCs w:val="18"/>
              </w:rPr>
            </w:pPr>
          </w:p>
        </w:tc>
      </w:tr>
      <w:tr w:rsidR="00C3714D" w:rsidRPr="00F168E1" w14:paraId="4E6144A0" w14:textId="77777777" w:rsidTr="00285C77">
        <w:trPr>
          <w:trHeight w:val="170"/>
        </w:trPr>
        <w:tc>
          <w:tcPr>
            <w:tcW w:w="640" w:type="dxa"/>
            <w:tcBorders>
              <w:top w:val="single" w:sz="4" w:space="0" w:color="auto"/>
              <w:left w:val="single" w:sz="4" w:space="0" w:color="auto"/>
              <w:bottom w:val="single" w:sz="4" w:space="0" w:color="auto"/>
              <w:right w:val="single" w:sz="4" w:space="0" w:color="auto"/>
            </w:tcBorders>
            <w:hideMark/>
          </w:tcPr>
          <w:p w14:paraId="65544552" w14:textId="77777777" w:rsidR="00C3714D" w:rsidRPr="00F168E1" w:rsidRDefault="00C3714D">
            <w:pPr>
              <w:jc w:val="center"/>
              <w:rPr>
                <w:rFonts w:ascii="Arial" w:eastAsia="Times New Roman" w:hAnsi="Arial" w:cs="Arial"/>
                <w:sz w:val="18"/>
                <w:szCs w:val="18"/>
              </w:rPr>
            </w:pPr>
            <w:r w:rsidRPr="00F168E1">
              <w:rPr>
                <w:rFonts w:ascii="Arial" w:eastAsia="Times New Roman" w:hAnsi="Arial" w:cs="Arial"/>
                <w:sz w:val="18"/>
                <w:szCs w:val="18"/>
              </w:rPr>
              <w:t>2.</w:t>
            </w:r>
          </w:p>
        </w:tc>
        <w:tc>
          <w:tcPr>
            <w:tcW w:w="3910" w:type="dxa"/>
            <w:tcBorders>
              <w:top w:val="single" w:sz="4" w:space="0" w:color="auto"/>
              <w:left w:val="single" w:sz="4" w:space="0" w:color="auto"/>
              <w:bottom w:val="single" w:sz="4" w:space="0" w:color="auto"/>
              <w:right w:val="single" w:sz="4" w:space="0" w:color="auto"/>
            </w:tcBorders>
          </w:tcPr>
          <w:p w14:paraId="6CF4384C" w14:textId="77777777" w:rsidR="00C3714D" w:rsidRPr="00F168E1" w:rsidRDefault="00C3714D">
            <w:pPr>
              <w:jc w:val="center"/>
              <w:rPr>
                <w:rFonts w:ascii="Arial" w:eastAsia="Times New Roman" w:hAnsi="Arial" w:cs="Arial"/>
                <w:sz w:val="18"/>
                <w:szCs w:val="18"/>
              </w:rPr>
            </w:pPr>
          </w:p>
        </w:tc>
        <w:tc>
          <w:tcPr>
            <w:tcW w:w="2276" w:type="dxa"/>
            <w:tcBorders>
              <w:top w:val="single" w:sz="4" w:space="0" w:color="auto"/>
              <w:left w:val="single" w:sz="4" w:space="0" w:color="auto"/>
              <w:bottom w:val="single" w:sz="4" w:space="0" w:color="auto"/>
              <w:right w:val="single" w:sz="4" w:space="0" w:color="auto"/>
            </w:tcBorders>
          </w:tcPr>
          <w:p w14:paraId="7020AFD2" w14:textId="77777777" w:rsidR="00C3714D" w:rsidRPr="00F168E1" w:rsidRDefault="00C3714D">
            <w:pPr>
              <w:jc w:val="center"/>
              <w:rPr>
                <w:rFonts w:ascii="Arial" w:eastAsia="Times New Roman" w:hAnsi="Arial" w:cs="Arial"/>
                <w:sz w:val="18"/>
                <w:szCs w:val="18"/>
              </w:rPr>
            </w:pPr>
          </w:p>
        </w:tc>
        <w:tc>
          <w:tcPr>
            <w:tcW w:w="2128" w:type="dxa"/>
            <w:tcBorders>
              <w:top w:val="single" w:sz="4" w:space="0" w:color="auto"/>
              <w:left w:val="single" w:sz="4" w:space="0" w:color="auto"/>
              <w:bottom w:val="single" w:sz="4" w:space="0" w:color="auto"/>
              <w:right w:val="single" w:sz="4" w:space="0" w:color="auto"/>
            </w:tcBorders>
          </w:tcPr>
          <w:p w14:paraId="31060101" w14:textId="77777777" w:rsidR="00C3714D" w:rsidRPr="00F168E1" w:rsidRDefault="00C3714D">
            <w:pPr>
              <w:jc w:val="center"/>
              <w:rPr>
                <w:rFonts w:ascii="Arial" w:eastAsia="Times New Roman" w:hAnsi="Arial" w:cs="Arial"/>
                <w:sz w:val="18"/>
                <w:szCs w:val="18"/>
              </w:rPr>
            </w:pPr>
          </w:p>
        </w:tc>
      </w:tr>
      <w:tr w:rsidR="00C3714D" w:rsidRPr="00F168E1" w14:paraId="3843B4E9" w14:textId="77777777" w:rsidTr="00285C77">
        <w:trPr>
          <w:trHeight w:val="170"/>
        </w:trPr>
        <w:tc>
          <w:tcPr>
            <w:tcW w:w="640" w:type="dxa"/>
            <w:tcBorders>
              <w:top w:val="single" w:sz="4" w:space="0" w:color="auto"/>
              <w:left w:val="single" w:sz="4" w:space="0" w:color="auto"/>
              <w:bottom w:val="single" w:sz="4" w:space="0" w:color="auto"/>
              <w:right w:val="single" w:sz="4" w:space="0" w:color="auto"/>
            </w:tcBorders>
            <w:hideMark/>
          </w:tcPr>
          <w:p w14:paraId="04928FFC" w14:textId="77777777" w:rsidR="00C3714D" w:rsidRPr="00F168E1" w:rsidRDefault="00C3714D">
            <w:pPr>
              <w:jc w:val="center"/>
              <w:rPr>
                <w:rFonts w:ascii="Arial" w:eastAsia="Times New Roman" w:hAnsi="Arial" w:cs="Arial"/>
                <w:sz w:val="18"/>
                <w:szCs w:val="18"/>
              </w:rPr>
            </w:pPr>
            <w:r w:rsidRPr="00F168E1">
              <w:rPr>
                <w:rFonts w:ascii="Arial" w:eastAsia="Times New Roman" w:hAnsi="Arial" w:cs="Arial"/>
                <w:sz w:val="18"/>
                <w:szCs w:val="18"/>
              </w:rPr>
              <w:t>3.</w:t>
            </w:r>
          </w:p>
        </w:tc>
        <w:tc>
          <w:tcPr>
            <w:tcW w:w="3910" w:type="dxa"/>
            <w:tcBorders>
              <w:top w:val="single" w:sz="4" w:space="0" w:color="auto"/>
              <w:left w:val="single" w:sz="4" w:space="0" w:color="auto"/>
              <w:bottom w:val="single" w:sz="4" w:space="0" w:color="auto"/>
              <w:right w:val="single" w:sz="4" w:space="0" w:color="auto"/>
            </w:tcBorders>
          </w:tcPr>
          <w:p w14:paraId="05AA7291" w14:textId="77777777" w:rsidR="00C3714D" w:rsidRPr="00F168E1" w:rsidRDefault="00C3714D">
            <w:pPr>
              <w:jc w:val="center"/>
              <w:rPr>
                <w:rFonts w:ascii="Arial" w:eastAsia="Times New Roman" w:hAnsi="Arial" w:cs="Arial"/>
                <w:sz w:val="18"/>
                <w:szCs w:val="18"/>
              </w:rPr>
            </w:pPr>
          </w:p>
        </w:tc>
        <w:tc>
          <w:tcPr>
            <w:tcW w:w="2276" w:type="dxa"/>
            <w:tcBorders>
              <w:top w:val="single" w:sz="4" w:space="0" w:color="auto"/>
              <w:left w:val="single" w:sz="4" w:space="0" w:color="auto"/>
              <w:bottom w:val="single" w:sz="4" w:space="0" w:color="auto"/>
              <w:right w:val="single" w:sz="4" w:space="0" w:color="auto"/>
            </w:tcBorders>
          </w:tcPr>
          <w:p w14:paraId="76F9EB1B" w14:textId="77777777" w:rsidR="00C3714D" w:rsidRPr="00F168E1" w:rsidRDefault="00C3714D">
            <w:pPr>
              <w:jc w:val="center"/>
              <w:rPr>
                <w:rFonts w:ascii="Arial" w:eastAsia="Times New Roman" w:hAnsi="Arial" w:cs="Arial"/>
                <w:sz w:val="18"/>
                <w:szCs w:val="18"/>
              </w:rPr>
            </w:pPr>
          </w:p>
        </w:tc>
        <w:tc>
          <w:tcPr>
            <w:tcW w:w="2128" w:type="dxa"/>
            <w:tcBorders>
              <w:top w:val="single" w:sz="4" w:space="0" w:color="auto"/>
              <w:left w:val="single" w:sz="4" w:space="0" w:color="auto"/>
              <w:bottom w:val="single" w:sz="4" w:space="0" w:color="auto"/>
              <w:right w:val="single" w:sz="4" w:space="0" w:color="auto"/>
            </w:tcBorders>
          </w:tcPr>
          <w:p w14:paraId="6CBD611E" w14:textId="77777777" w:rsidR="00C3714D" w:rsidRPr="00F168E1" w:rsidRDefault="00C3714D">
            <w:pPr>
              <w:jc w:val="center"/>
              <w:rPr>
                <w:rFonts w:ascii="Arial" w:eastAsia="Times New Roman" w:hAnsi="Arial" w:cs="Arial"/>
                <w:sz w:val="18"/>
                <w:szCs w:val="18"/>
              </w:rPr>
            </w:pPr>
          </w:p>
        </w:tc>
      </w:tr>
    </w:tbl>
    <w:p w14:paraId="4565BADD" w14:textId="77777777" w:rsidR="00C3714D" w:rsidRPr="00F168E1" w:rsidRDefault="00C3714D" w:rsidP="00C3714D">
      <w:pPr>
        <w:rPr>
          <w:rFonts w:ascii="Arial" w:eastAsia="Times New Roman" w:hAnsi="Arial" w:cs="Arial"/>
          <w:sz w:val="18"/>
          <w:szCs w:val="18"/>
          <w:lang w:eastAsia="sl-SI"/>
        </w:rPr>
      </w:pPr>
      <w:r w:rsidRPr="00F168E1">
        <w:rPr>
          <w:rFonts w:ascii="Arial" w:hAnsi="Arial" w:cs="Arial"/>
          <w:sz w:val="18"/>
          <w:szCs w:val="18"/>
        </w:rPr>
        <w:t>Če ponudnik predloži lažno izjavo oz. poda neresnične podatke o navedenih dejstvih, ima to za posledico ničnost pogodbe.</w:t>
      </w:r>
    </w:p>
    <w:tbl>
      <w:tblPr>
        <w:tblW w:w="0" w:type="auto"/>
        <w:tblInd w:w="514" w:type="dxa"/>
        <w:tblLayout w:type="fixed"/>
        <w:tblLook w:val="0000" w:firstRow="0" w:lastRow="0" w:firstColumn="0" w:lastColumn="0" w:noHBand="0" w:noVBand="0"/>
      </w:tblPr>
      <w:tblGrid>
        <w:gridCol w:w="2167"/>
        <w:gridCol w:w="3017"/>
        <w:gridCol w:w="3492"/>
      </w:tblGrid>
      <w:tr w:rsidR="00285C77" w:rsidRPr="00F168E1" w14:paraId="086F276C" w14:textId="77777777" w:rsidTr="00A35288">
        <w:trPr>
          <w:trHeight w:val="75"/>
        </w:trPr>
        <w:tc>
          <w:tcPr>
            <w:tcW w:w="2167" w:type="dxa"/>
          </w:tcPr>
          <w:p w14:paraId="2AE4FCD6" w14:textId="77777777" w:rsidR="00285C77" w:rsidRPr="00F168E1" w:rsidRDefault="00285C77"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Datum:</w:t>
            </w:r>
          </w:p>
        </w:tc>
        <w:tc>
          <w:tcPr>
            <w:tcW w:w="3017" w:type="dxa"/>
          </w:tcPr>
          <w:p w14:paraId="2DC46E4B" w14:textId="77777777" w:rsidR="00285C77" w:rsidRPr="00F168E1" w:rsidRDefault="00285C77" w:rsidP="00A35288">
            <w:pPr>
              <w:pStyle w:val="Telobesedila-zamik"/>
              <w:spacing w:before="120"/>
              <w:ind w:left="169" w:firstLine="0"/>
              <w:rPr>
                <w:rFonts w:ascii="Arial" w:hAnsi="Arial" w:cs="Arial"/>
                <w:sz w:val="18"/>
                <w:szCs w:val="18"/>
                <w:lang w:val="sl-SI" w:eastAsia="sl-SI" w:bidi="ar-SA"/>
              </w:rPr>
            </w:pPr>
          </w:p>
        </w:tc>
        <w:tc>
          <w:tcPr>
            <w:tcW w:w="3492" w:type="dxa"/>
          </w:tcPr>
          <w:p w14:paraId="63C7F0D6" w14:textId="77777777" w:rsidR="00285C77" w:rsidRPr="00F168E1" w:rsidRDefault="00285C77"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 xml:space="preserve">ponudnik </w:t>
            </w:r>
          </w:p>
        </w:tc>
      </w:tr>
      <w:tr w:rsidR="00285C77" w:rsidRPr="00F168E1" w14:paraId="0387B2A6" w14:textId="77777777" w:rsidTr="00A35288">
        <w:trPr>
          <w:trHeight w:val="291"/>
        </w:trPr>
        <w:tc>
          <w:tcPr>
            <w:tcW w:w="2167" w:type="dxa"/>
          </w:tcPr>
          <w:p w14:paraId="2B48205E" w14:textId="77777777" w:rsidR="00285C77" w:rsidRPr="00F168E1" w:rsidRDefault="00285C77" w:rsidP="00A35288">
            <w:pPr>
              <w:pStyle w:val="Telobesedila-zamik"/>
              <w:spacing w:before="120"/>
              <w:ind w:left="169" w:firstLine="0"/>
              <w:rPr>
                <w:rFonts w:ascii="Arial" w:hAnsi="Arial" w:cs="Arial"/>
                <w:sz w:val="18"/>
                <w:szCs w:val="18"/>
                <w:lang w:val="sl-SI" w:eastAsia="sl-SI" w:bidi="ar-SA"/>
              </w:rPr>
            </w:pPr>
          </w:p>
        </w:tc>
        <w:tc>
          <w:tcPr>
            <w:tcW w:w="3017" w:type="dxa"/>
          </w:tcPr>
          <w:p w14:paraId="090E9097" w14:textId="77777777" w:rsidR="00285C77" w:rsidRPr="00F168E1" w:rsidRDefault="00285C77"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žig</w:t>
            </w:r>
          </w:p>
        </w:tc>
        <w:tc>
          <w:tcPr>
            <w:tcW w:w="3492" w:type="dxa"/>
            <w:tcBorders>
              <w:bottom w:val="single" w:sz="4" w:space="0" w:color="auto"/>
            </w:tcBorders>
          </w:tcPr>
          <w:p w14:paraId="0ECDAD8D" w14:textId="77777777" w:rsidR="00285C77" w:rsidRPr="00F168E1" w:rsidRDefault="00285C77" w:rsidP="00A35288">
            <w:pPr>
              <w:pStyle w:val="Telobesedila-zamik"/>
              <w:spacing w:before="120"/>
              <w:ind w:left="169" w:firstLine="0"/>
              <w:rPr>
                <w:rFonts w:ascii="Arial" w:hAnsi="Arial" w:cs="Arial"/>
                <w:sz w:val="18"/>
                <w:szCs w:val="18"/>
                <w:lang w:val="sl-SI" w:eastAsia="sl-SI" w:bidi="ar-SA"/>
              </w:rPr>
            </w:pPr>
          </w:p>
        </w:tc>
      </w:tr>
      <w:tr w:rsidR="00285C77" w:rsidRPr="00F168E1" w14:paraId="2653A931" w14:textId="77777777" w:rsidTr="00A35288">
        <w:trPr>
          <w:trHeight w:val="691"/>
        </w:trPr>
        <w:tc>
          <w:tcPr>
            <w:tcW w:w="2167" w:type="dxa"/>
          </w:tcPr>
          <w:p w14:paraId="07DD352B" w14:textId="77777777" w:rsidR="00285C77" w:rsidRPr="00F168E1" w:rsidRDefault="00285C77"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Kraj:</w:t>
            </w:r>
          </w:p>
        </w:tc>
        <w:tc>
          <w:tcPr>
            <w:tcW w:w="3017" w:type="dxa"/>
          </w:tcPr>
          <w:p w14:paraId="4C4D6233" w14:textId="77777777" w:rsidR="00285C77" w:rsidRPr="00F168E1" w:rsidRDefault="00285C77" w:rsidP="00A35288">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4FBD257A" w14:textId="77777777" w:rsidR="00285C77" w:rsidRPr="00F168E1" w:rsidRDefault="00285C77"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(ime in priimek pooblaščene osebe)</w:t>
            </w:r>
          </w:p>
        </w:tc>
      </w:tr>
      <w:tr w:rsidR="00285C77" w:rsidRPr="00F168E1" w14:paraId="791F2886" w14:textId="77777777" w:rsidTr="00A35288">
        <w:trPr>
          <w:trHeight w:val="460"/>
        </w:trPr>
        <w:tc>
          <w:tcPr>
            <w:tcW w:w="2167" w:type="dxa"/>
          </w:tcPr>
          <w:p w14:paraId="728E778B" w14:textId="77777777" w:rsidR="00285C77" w:rsidRPr="00F168E1" w:rsidRDefault="00285C77" w:rsidP="00A35288">
            <w:pPr>
              <w:pStyle w:val="Telobesedila-zamik"/>
              <w:spacing w:before="120"/>
              <w:ind w:left="169" w:firstLine="0"/>
              <w:rPr>
                <w:rFonts w:ascii="Arial" w:hAnsi="Arial" w:cs="Arial"/>
                <w:sz w:val="18"/>
                <w:szCs w:val="18"/>
                <w:lang w:val="sl-SI" w:eastAsia="sl-SI" w:bidi="ar-SA"/>
              </w:rPr>
            </w:pPr>
          </w:p>
        </w:tc>
        <w:tc>
          <w:tcPr>
            <w:tcW w:w="3017" w:type="dxa"/>
          </w:tcPr>
          <w:p w14:paraId="5E8CF8EB" w14:textId="77777777" w:rsidR="00285C77" w:rsidRPr="00F168E1" w:rsidRDefault="00285C77" w:rsidP="00A35288">
            <w:pPr>
              <w:pStyle w:val="Telobesedila-zamik"/>
              <w:spacing w:before="120"/>
              <w:ind w:left="169" w:firstLine="0"/>
              <w:rPr>
                <w:rFonts w:ascii="Arial" w:hAnsi="Arial" w:cs="Arial"/>
                <w:sz w:val="18"/>
                <w:szCs w:val="18"/>
                <w:lang w:val="sl-SI" w:eastAsia="sl-SI" w:bidi="ar-SA"/>
              </w:rPr>
            </w:pPr>
          </w:p>
        </w:tc>
        <w:tc>
          <w:tcPr>
            <w:tcW w:w="3492" w:type="dxa"/>
            <w:tcBorders>
              <w:bottom w:val="single" w:sz="4" w:space="0" w:color="auto"/>
            </w:tcBorders>
          </w:tcPr>
          <w:p w14:paraId="61363F16" w14:textId="77777777" w:rsidR="00285C77" w:rsidRPr="00F168E1" w:rsidRDefault="00285C77" w:rsidP="00A35288">
            <w:pPr>
              <w:pStyle w:val="Telobesedila-zamik"/>
              <w:spacing w:before="120"/>
              <w:ind w:left="169" w:firstLine="0"/>
              <w:rPr>
                <w:rFonts w:ascii="Arial" w:hAnsi="Arial" w:cs="Arial"/>
                <w:sz w:val="18"/>
                <w:szCs w:val="18"/>
                <w:lang w:val="sl-SI" w:eastAsia="sl-SI" w:bidi="ar-SA"/>
              </w:rPr>
            </w:pPr>
          </w:p>
        </w:tc>
      </w:tr>
      <w:tr w:rsidR="00285C77" w:rsidRPr="00F168E1" w14:paraId="5E627E91" w14:textId="77777777" w:rsidTr="00A35288">
        <w:trPr>
          <w:trHeight w:val="86"/>
        </w:trPr>
        <w:tc>
          <w:tcPr>
            <w:tcW w:w="2167" w:type="dxa"/>
          </w:tcPr>
          <w:p w14:paraId="3B628E59" w14:textId="77777777" w:rsidR="00285C77" w:rsidRPr="00F168E1" w:rsidRDefault="00285C77" w:rsidP="00A35288">
            <w:pPr>
              <w:pStyle w:val="Telobesedila-zamik"/>
              <w:spacing w:before="120"/>
              <w:ind w:left="169" w:firstLine="0"/>
              <w:rPr>
                <w:rFonts w:ascii="Arial" w:hAnsi="Arial" w:cs="Arial"/>
                <w:sz w:val="18"/>
                <w:szCs w:val="18"/>
                <w:lang w:val="sl-SI" w:eastAsia="sl-SI" w:bidi="ar-SA"/>
              </w:rPr>
            </w:pPr>
          </w:p>
        </w:tc>
        <w:tc>
          <w:tcPr>
            <w:tcW w:w="3017" w:type="dxa"/>
          </w:tcPr>
          <w:p w14:paraId="4EFBB4F0" w14:textId="77777777" w:rsidR="00285C77" w:rsidRPr="00F168E1" w:rsidRDefault="00285C77" w:rsidP="00A35288">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29593567" w14:textId="77777777" w:rsidR="00285C77" w:rsidRPr="00F168E1" w:rsidRDefault="00285C77"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(podpis)</w:t>
            </w:r>
          </w:p>
        </w:tc>
      </w:tr>
    </w:tbl>
    <w:p w14:paraId="6D50EE49" w14:textId="6F9B4DC0" w:rsidR="00285C77" w:rsidRPr="00F168E1" w:rsidRDefault="00285C77" w:rsidP="00C3714D">
      <w:pPr>
        <w:spacing w:after="0" w:line="240" w:lineRule="auto"/>
        <w:rPr>
          <w:rFonts w:ascii="Arial" w:hAnsi="Arial" w:cs="Arial"/>
          <w:sz w:val="24"/>
          <w:szCs w:val="24"/>
          <w:highlight w:val="yellow"/>
        </w:rPr>
      </w:pPr>
    </w:p>
    <w:p w14:paraId="34029F42" w14:textId="376FE4FF" w:rsidR="00285C77" w:rsidRPr="00F168E1" w:rsidRDefault="00285C77">
      <w:pPr>
        <w:spacing w:after="160" w:line="259" w:lineRule="auto"/>
        <w:rPr>
          <w:rFonts w:ascii="Arial" w:hAnsi="Arial" w:cs="Arial"/>
          <w:sz w:val="24"/>
          <w:szCs w:val="24"/>
          <w:highlight w:val="yellow"/>
        </w:rPr>
      </w:pPr>
      <w:r w:rsidRPr="00F168E1">
        <w:rPr>
          <w:rFonts w:ascii="Arial" w:hAnsi="Arial" w:cs="Arial"/>
          <w:sz w:val="24"/>
          <w:szCs w:val="24"/>
          <w:highlight w:val="yellow"/>
        </w:rPr>
        <w:br w:type="page"/>
      </w:r>
    </w:p>
    <w:p w14:paraId="5BA56309" w14:textId="633E6BC0" w:rsidR="00285C77" w:rsidRPr="00F168E1" w:rsidRDefault="00285C77" w:rsidP="00285C77">
      <w:pPr>
        <w:pStyle w:val="Naslov2"/>
        <w:pBdr>
          <w:top w:val="single" w:sz="4" w:space="0" w:color="auto"/>
        </w:pBdr>
        <w:jc w:val="left"/>
        <w:rPr>
          <w:rFonts w:ascii="Arial" w:hAnsi="Arial" w:cs="Arial"/>
          <w:sz w:val="24"/>
          <w:szCs w:val="24"/>
        </w:rPr>
      </w:pPr>
      <w:r w:rsidRPr="00F168E1">
        <w:rPr>
          <w:rFonts w:ascii="Arial" w:hAnsi="Arial" w:cs="Arial"/>
          <w:sz w:val="24"/>
          <w:szCs w:val="24"/>
          <w:lang w:val="sl-SI"/>
        </w:rPr>
        <w:lastRenderedPageBreak/>
        <w:t>PODIZVAJALCI</w:t>
      </w:r>
    </w:p>
    <w:p w14:paraId="5AB0DE8E" w14:textId="77777777" w:rsidR="00285C77" w:rsidRPr="00F168E1" w:rsidRDefault="00285C77" w:rsidP="00C3714D">
      <w:pPr>
        <w:spacing w:after="0" w:line="240" w:lineRule="auto"/>
        <w:rPr>
          <w:rFonts w:ascii="Arial" w:hAnsi="Arial" w:cs="Arial"/>
          <w:sz w:val="24"/>
          <w:szCs w:val="24"/>
        </w:rPr>
      </w:pPr>
    </w:p>
    <w:p w14:paraId="434766E8" w14:textId="77777777" w:rsidR="00012856" w:rsidRPr="00F168E1" w:rsidRDefault="00012856" w:rsidP="00012856">
      <w:pPr>
        <w:tabs>
          <w:tab w:val="left" w:pos="708"/>
          <w:tab w:val="center" w:pos="4536"/>
          <w:tab w:val="right" w:pos="9072"/>
        </w:tabs>
        <w:spacing w:after="60"/>
        <w:jc w:val="center"/>
        <w:rPr>
          <w:rFonts w:ascii="Arial" w:hAnsi="Arial" w:cs="Arial"/>
          <w:b/>
          <w:i/>
          <w:sz w:val="18"/>
          <w:szCs w:val="18"/>
          <w:u w:val="single"/>
          <w:lang w:val="x-none" w:eastAsia="x-none"/>
        </w:rPr>
      </w:pPr>
      <w:r w:rsidRPr="00F168E1">
        <w:rPr>
          <w:rFonts w:ascii="Arial" w:hAnsi="Arial" w:cs="Arial"/>
          <w:b/>
          <w:sz w:val="18"/>
          <w:szCs w:val="18"/>
          <w:u w:val="single"/>
          <w:lang w:val="x-none" w:eastAsia="x-none"/>
        </w:rPr>
        <w:t>Priloge za podizvajalce izpolni samo ponudnik, ki bo nastopal s podizvajalci.</w:t>
      </w:r>
    </w:p>
    <w:p w14:paraId="2543B7A9" w14:textId="77777777" w:rsidR="00012856" w:rsidRPr="00F168E1" w:rsidRDefault="00012856" w:rsidP="00012856">
      <w:pPr>
        <w:spacing w:after="160" w:line="259" w:lineRule="auto"/>
        <w:rPr>
          <w:rFonts w:ascii="Arial" w:hAnsi="Arial" w:cs="Arial"/>
          <w:b/>
          <w:sz w:val="18"/>
          <w:szCs w:val="18"/>
        </w:rPr>
      </w:pPr>
    </w:p>
    <w:p w14:paraId="31E99F05" w14:textId="7CA4205E" w:rsidR="00012856" w:rsidRPr="00F168E1" w:rsidRDefault="00012856" w:rsidP="00012856">
      <w:pPr>
        <w:spacing w:line="264" w:lineRule="auto"/>
        <w:jc w:val="both"/>
        <w:rPr>
          <w:rFonts w:ascii="Arial" w:hAnsi="Arial" w:cs="Arial"/>
          <w:b/>
          <w:sz w:val="18"/>
          <w:szCs w:val="18"/>
        </w:rPr>
      </w:pPr>
      <w:r w:rsidRPr="00F168E1">
        <w:rPr>
          <w:rFonts w:ascii="Arial" w:hAnsi="Arial" w:cs="Arial"/>
          <w:sz w:val="18"/>
          <w:szCs w:val="18"/>
        </w:rPr>
        <w:t xml:space="preserve">V zvezi z javnim naročilom </w:t>
      </w:r>
      <w:r w:rsidRPr="00F168E1">
        <w:rPr>
          <w:rFonts w:ascii="Arial" w:hAnsi="Arial" w:cs="Arial"/>
          <w:bCs/>
          <w:sz w:val="18"/>
          <w:szCs w:val="18"/>
          <w:lang w:eastAsia="sl-SI"/>
        </w:rPr>
        <w:t>»</w:t>
      </w:r>
      <w:r w:rsidR="00306EE6" w:rsidRPr="00F168E1">
        <w:rPr>
          <w:rFonts w:ascii="Arial" w:hAnsi="Arial" w:cs="Arial"/>
          <w:sz w:val="18"/>
          <w:szCs w:val="18"/>
        </w:rPr>
        <w:t>NAKUP ANALIZATORJA ZA BIOKEMIJSKE PREISKAVE Z USTREZNIM SISTEMOM ZA VODO IN DOBAVA</w:t>
      </w:r>
      <w:r w:rsidR="00FF065C" w:rsidRPr="00F168E1">
        <w:rPr>
          <w:rFonts w:ascii="Arial" w:hAnsi="Arial" w:cs="Arial"/>
          <w:sz w:val="18"/>
          <w:szCs w:val="18"/>
        </w:rPr>
        <w:t xml:space="preserve"> ORIGINALNIH</w:t>
      </w:r>
      <w:r w:rsidR="00306EE6" w:rsidRPr="00F168E1">
        <w:rPr>
          <w:rFonts w:ascii="Arial" w:hAnsi="Arial" w:cs="Arial"/>
          <w:sz w:val="18"/>
          <w:szCs w:val="18"/>
        </w:rPr>
        <w:t xml:space="preserve"> REAGENTOV IN POTROŠNEGA MATERIALA</w:t>
      </w:r>
      <w:r w:rsidRPr="00F168E1">
        <w:rPr>
          <w:rFonts w:ascii="Arial" w:hAnsi="Arial" w:cs="Arial"/>
          <w:sz w:val="18"/>
          <w:szCs w:val="18"/>
          <w:lang w:eastAsia="sl-SI"/>
        </w:rPr>
        <w:t>«</w:t>
      </w:r>
      <w:r w:rsidRPr="00F168E1">
        <w:rPr>
          <w:rFonts w:ascii="Arial" w:hAnsi="Arial" w:cs="Arial"/>
          <w:b/>
          <w:sz w:val="18"/>
          <w:szCs w:val="18"/>
          <w:lang w:eastAsia="sl-SI"/>
        </w:rPr>
        <w:t xml:space="preserve"> </w:t>
      </w:r>
      <w:r w:rsidRPr="00F168E1">
        <w:rPr>
          <w:rFonts w:ascii="Arial" w:hAnsi="Arial" w:cs="Arial"/>
          <w:sz w:val="18"/>
          <w:szCs w:val="18"/>
        </w:rPr>
        <w:t>izjavljamo, da nastopamo s podizvajalci, in sicer v nadaljevanju navajamo udeležbe le-teh:</w:t>
      </w:r>
    </w:p>
    <w:p w14:paraId="6A864760" w14:textId="77777777" w:rsidR="00012856" w:rsidRPr="00F168E1" w:rsidRDefault="00012856" w:rsidP="00012856">
      <w:pPr>
        <w:tabs>
          <w:tab w:val="left" w:pos="708"/>
          <w:tab w:val="center" w:pos="4536"/>
          <w:tab w:val="right" w:pos="9072"/>
        </w:tabs>
        <w:spacing w:after="60"/>
        <w:jc w:val="both"/>
        <w:rPr>
          <w:rFonts w:ascii="Arial" w:hAnsi="Arial" w:cs="Arial"/>
          <w:i/>
          <w:sz w:val="18"/>
          <w:szCs w:val="18"/>
          <w:lang w:val="x-none" w:eastAsia="x-none"/>
        </w:rPr>
      </w:pPr>
    </w:p>
    <w:tbl>
      <w:tblPr>
        <w:tblW w:w="0" w:type="auto"/>
        <w:tblInd w:w="-142" w:type="dxa"/>
        <w:tblLook w:val="01E0" w:firstRow="1" w:lastRow="1" w:firstColumn="1" w:lastColumn="1" w:noHBand="0" w:noVBand="0"/>
      </w:tblPr>
      <w:tblGrid>
        <w:gridCol w:w="720"/>
        <w:gridCol w:w="666"/>
        <w:gridCol w:w="1540"/>
        <w:gridCol w:w="1688"/>
        <w:gridCol w:w="765"/>
        <w:gridCol w:w="855"/>
        <w:gridCol w:w="331"/>
        <w:gridCol w:w="149"/>
        <w:gridCol w:w="293"/>
        <w:gridCol w:w="174"/>
        <w:gridCol w:w="701"/>
      </w:tblGrid>
      <w:tr w:rsidR="00012856" w:rsidRPr="00F168E1" w14:paraId="75DE9F0E" w14:textId="77777777" w:rsidTr="00A35288">
        <w:tc>
          <w:tcPr>
            <w:tcW w:w="1386" w:type="dxa"/>
            <w:gridSpan w:val="2"/>
            <w:hideMark/>
          </w:tcPr>
          <w:p w14:paraId="3C6D0F6F"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Podizvajalec</w:t>
            </w:r>
          </w:p>
        </w:tc>
        <w:tc>
          <w:tcPr>
            <w:tcW w:w="5621" w:type="dxa"/>
            <w:gridSpan w:val="7"/>
            <w:tcBorders>
              <w:top w:val="nil"/>
              <w:left w:val="nil"/>
              <w:bottom w:val="single" w:sz="4" w:space="0" w:color="auto"/>
              <w:right w:val="nil"/>
            </w:tcBorders>
          </w:tcPr>
          <w:p w14:paraId="3EF5DBD5"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875" w:type="dxa"/>
            <w:gridSpan w:val="2"/>
            <w:hideMark/>
          </w:tcPr>
          <w:p w14:paraId="78FF514B"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(naziv)</w:t>
            </w:r>
          </w:p>
        </w:tc>
      </w:tr>
      <w:tr w:rsidR="00012856" w:rsidRPr="00F168E1" w14:paraId="08D53039" w14:textId="77777777" w:rsidTr="00A35288">
        <w:tc>
          <w:tcPr>
            <w:tcW w:w="720" w:type="dxa"/>
          </w:tcPr>
          <w:p w14:paraId="7888E32E"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5514" w:type="dxa"/>
            <w:gridSpan w:val="5"/>
          </w:tcPr>
          <w:p w14:paraId="368048BC"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331" w:type="dxa"/>
          </w:tcPr>
          <w:p w14:paraId="727312DC"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616" w:type="dxa"/>
            <w:gridSpan w:val="3"/>
          </w:tcPr>
          <w:p w14:paraId="43A77576"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701" w:type="dxa"/>
          </w:tcPr>
          <w:p w14:paraId="0A520D4E"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r>
      <w:tr w:rsidR="00012856" w:rsidRPr="00F168E1" w14:paraId="4BA26914" w14:textId="77777777" w:rsidTr="00A35288">
        <w:tc>
          <w:tcPr>
            <w:tcW w:w="1386" w:type="dxa"/>
            <w:gridSpan w:val="2"/>
            <w:hideMark/>
          </w:tcPr>
          <w:p w14:paraId="75A7A7BC"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rPr>
            </w:pPr>
            <w:r w:rsidRPr="00F168E1">
              <w:rPr>
                <w:rFonts w:ascii="Arial" w:hAnsi="Arial" w:cs="Arial"/>
                <w:sz w:val="18"/>
                <w:szCs w:val="18"/>
                <w:lang w:val="x-none"/>
              </w:rPr>
              <w:t>bo do</w:t>
            </w:r>
            <w:r w:rsidRPr="00F168E1">
              <w:rPr>
                <w:rFonts w:ascii="Arial" w:hAnsi="Arial" w:cs="Arial"/>
                <w:sz w:val="18"/>
                <w:szCs w:val="18"/>
              </w:rPr>
              <w:t>bavil</w:t>
            </w:r>
          </w:p>
        </w:tc>
        <w:tc>
          <w:tcPr>
            <w:tcW w:w="5328" w:type="dxa"/>
            <w:gridSpan w:val="6"/>
            <w:tcBorders>
              <w:top w:val="nil"/>
              <w:left w:val="nil"/>
              <w:bottom w:val="single" w:sz="4" w:space="0" w:color="auto"/>
              <w:right w:val="nil"/>
            </w:tcBorders>
          </w:tcPr>
          <w:p w14:paraId="3BDADDDE"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1168" w:type="dxa"/>
            <w:gridSpan w:val="3"/>
            <w:hideMark/>
          </w:tcPr>
          <w:p w14:paraId="567E702E"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(vrsta )</w:t>
            </w:r>
          </w:p>
        </w:tc>
      </w:tr>
      <w:tr w:rsidR="00012856" w:rsidRPr="00F168E1" w14:paraId="6E1A408F" w14:textId="77777777" w:rsidTr="00A35288">
        <w:tc>
          <w:tcPr>
            <w:tcW w:w="7882" w:type="dxa"/>
            <w:gridSpan w:val="11"/>
          </w:tcPr>
          <w:p w14:paraId="30A61256"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r>
      <w:tr w:rsidR="00012856" w:rsidRPr="00F168E1" w14:paraId="779BA53D" w14:textId="77777777" w:rsidTr="00A35288">
        <w:tc>
          <w:tcPr>
            <w:tcW w:w="1386" w:type="dxa"/>
            <w:gridSpan w:val="2"/>
            <w:hideMark/>
          </w:tcPr>
          <w:p w14:paraId="002BAD8E"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v količini</w:t>
            </w:r>
          </w:p>
        </w:tc>
        <w:tc>
          <w:tcPr>
            <w:tcW w:w="6496" w:type="dxa"/>
            <w:gridSpan w:val="9"/>
            <w:tcBorders>
              <w:top w:val="nil"/>
              <w:left w:val="nil"/>
              <w:bottom w:val="single" w:sz="4" w:space="0" w:color="auto"/>
              <w:right w:val="nil"/>
            </w:tcBorders>
          </w:tcPr>
          <w:p w14:paraId="26ADE0F4"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r>
      <w:tr w:rsidR="00012856" w:rsidRPr="00F168E1" w14:paraId="5773DE1B" w14:textId="77777777" w:rsidTr="00A35288">
        <w:tc>
          <w:tcPr>
            <w:tcW w:w="1386" w:type="dxa"/>
            <w:gridSpan w:val="2"/>
          </w:tcPr>
          <w:p w14:paraId="291F1105"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6496" w:type="dxa"/>
            <w:gridSpan w:val="9"/>
          </w:tcPr>
          <w:p w14:paraId="27DCAA09"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r>
      <w:tr w:rsidR="00012856" w:rsidRPr="00F168E1" w14:paraId="0C3B6847" w14:textId="77777777" w:rsidTr="00A35288">
        <w:tc>
          <w:tcPr>
            <w:tcW w:w="1386" w:type="dxa"/>
            <w:gridSpan w:val="2"/>
            <w:hideMark/>
          </w:tcPr>
          <w:p w14:paraId="131C8C8D"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v vrednosti</w:t>
            </w:r>
          </w:p>
        </w:tc>
        <w:tc>
          <w:tcPr>
            <w:tcW w:w="3228" w:type="dxa"/>
            <w:gridSpan w:val="2"/>
            <w:tcBorders>
              <w:top w:val="nil"/>
              <w:left w:val="nil"/>
              <w:bottom w:val="single" w:sz="4" w:space="0" w:color="auto"/>
              <w:right w:val="nil"/>
            </w:tcBorders>
          </w:tcPr>
          <w:p w14:paraId="4948AF6D"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3268" w:type="dxa"/>
            <w:gridSpan w:val="7"/>
            <w:hideMark/>
          </w:tcPr>
          <w:p w14:paraId="047EB6E7"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EUR brez DDV</w:t>
            </w:r>
          </w:p>
        </w:tc>
      </w:tr>
      <w:tr w:rsidR="00012856" w:rsidRPr="00F168E1" w14:paraId="554A8D4F" w14:textId="77777777" w:rsidTr="00A35288">
        <w:tc>
          <w:tcPr>
            <w:tcW w:w="1386" w:type="dxa"/>
            <w:gridSpan w:val="2"/>
          </w:tcPr>
          <w:p w14:paraId="5E1C33A6"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6496" w:type="dxa"/>
            <w:gridSpan w:val="9"/>
          </w:tcPr>
          <w:p w14:paraId="7AF6488F"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r>
      <w:tr w:rsidR="00012856" w:rsidRPr="00F168E1" w14:paraId="36AD9B85" w14:textId="77777777" w:rsidTr="00A35288">
        <w:tc>
          <w:tcPr>
            <w:tcW w:w="1386" w:type="dxa"/>
            <w:gridSpan w:val="2"/>
            <w:hideMark/>
          </w:tcPr>
          <w:p w14:paraId="281BF72D"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rPr>
            </w:pPr>
            <w:r w:rsidRPr="00F168E1">
              <w:rPr>
                <w:rFonts w:ascii="Arial" w:hAnsi="Arial" w:cs="Arial"/>
                <w:sz w:val="18"/>
                <w:szCs w:val="18"/>
                <w:lang w:val="x-none"/>
              </w:rPr>
              <w:t xml:space="preserve">kraj </w:t>
            </w:r>
            <w:r w:rsidRPr="00F168E1">
              <w:rPr>
                <w:rFonts w:ascii="Arial" w:hAnsi="Arial" w:cs="Arial"/>
                <w:sz w:val="18"/>
                <w:szCs w:val="18"/>
              </w:rPr>
              <w:t>dobave</w:t>
            </w:r>
          </w:p>
        </w:tc>
        <w:tc>
          <w:tcPr>
            <w:tcW w:w="1540" w:type="dxa"/>
            <w:tcBorders>
              <w:top w:val="nil"/>
              <w:left w:val="nil"/>
              <w:bottom w:val="single" w:sz="4" w:space="0" w:color="auto"/>
              <w:right w:val="nil"/>
            </w:tcBorders>
          </w:tcPr>
          <w:p w14:paraId="53E64D44"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2453" w:type="dxa"/>
            <w:gridSpan w:val="2"/>
            <w:hideMark/>
          </w:tcPr>
          <w:p w14:paraId="452F1453" w14:textId="77777777" w:rsidR="00012856" w:rsidRPr="00F168E1" w:rsidRDefault="00012856" w:rsidP="00A35288">
            <w:pPr>
              <w:tabs>
                <w:tab w:val="left" w:pos="708"/>
                <w:tab w:val="center" w:pos="4536"/>
                <w:tab w:val="right" w:pos="9072"/>
              </w:tabs>
              <w:spacing w:after="60" w:line="256" w:lineRule="auto"/>
              <w:rPr>
                <w:rFonts w:ascii="Arial" w:hAnsi="Arial" w:cs="Arial"/>
                <w:i/>
                <w:sz w:val="18"/>
                <w:szCs w:val="18"/>
                <w:lang w:val="x-none"/>
              </w:rPr>
            </w:pPr>
            <w:r w:rsidRPr="00F168E1">
              <w:rPr>
                <w:rFonts w:ascii="Arial" w:hAnsi="Arial" w:cs="Arial"/>
                <w:sz w:val="18"/>
                <w:szCs w:val="18"/>
                <w:lang w:val="x-none"/>
              </w:rPr>
              <w:t xml:space="preserve">Rok </w:t>
            </w:r>
            <w:r w:rsidRPr="00F168E1">
              <w:rPr>
                <w:rFonts w:ascii="Arial" w:hAnsi="Arial" w:cs="Arial"/>
                <w:sz w:val="18"/>
                <w:szCs w:val="18"/>
              </w:rPr>
              <w:t>dobave</w:t>
            </w:r>
            <w:r w:rsidRPr="00F168E1">
              <w:rPr>
                <w:rFonts w:ascii="Arial" w:hAnsi="Arial" w:cs="Arial"/>
                <w:sz w:val="18"/>
                <w:szCs w:val="18"/>
                <w:lang w:val="x-none"/>
              </w:rPr>
              <w:t xml:space="preserve"> podizvajalca</w:t>
            </w:r>
          </w:p>
        </w:tc>
        <w:tc>
          <w:tcPr>
            <w:tcW w:w="2503" w:type="dxa"/>
            <w:gridSpan w:val="6"/>
            <w:tcBorders>
              <w:top w:val="nil"/>
              <w:left w:val="nil"/>
              <w:bottom w:val="single" w:sz="4" w:space="0" w:color="auto"/>
              <w:right w:val="nil"/>
            </w:tcBorders>
          </w:tcPr>
          <w:p w14:paraId="3A2BA033"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r>
    </w:tbl>
    <w:p w14:paraId="3D3412BC" w14:textId="77777777" w:rsidR="00012856" w:rsidRPr="00F168E1" w:rsidRDefault="00012856" w:rsidP="00012856">
      <w:pPr>
        <w:tabs>
          <w:tab w:val="left" w:pos="708"/>
          <w:tab w:val="center" w:pos="4536"/>
          <w:tab w:val="right" w:pos="9072"/>
        </w:tabs>
        <w:spacing w:after="60"/>
        <w:jc w:val="both"/>
        <w:rPr>
          <w:rFonts w:ascii="Arial" w:hAnsi="Arial" w:cs="Arial"/>
          <w:i/>
          <w:sz w:val="18"/>
          <w:szCs w:val="18"/>
          <w:lang w:val="x-none" w:eastAsia="x-none"/>
        </w:rPr>
      </w:pPr>
    </w:p>
    <w:tbl>
      <w:tblPr>
        <w:tblW w:w="0" w:type="auto"/>
        <w:tblInd w:w="-142" w:type="dxa"/>
        <w:tblLook w:val="01E0" w:firstRow="1" w:lastRow="1" w:firstColumn="1" w:lastColumn="1" w:noHBand="0" w:noVBand="0"/>
      </w:tblPr>
      <w:tblGrid>
        <w:gridCol w:w="1327"/>
        <w:gridCol w:w="57"/>
        <w:gridCol w:w="663"/>
        <w:gridCol w:w="665"/>
        <w:gridCol w:w="210"/>
        <w:gridCol w:w="1686"/>
        <w:gridCol w:w="770"/>
        <w:gridCol w:w="1328"/>
        <w:gridCol w:w="293"/>
        <w:gridCol w:w="556"/>
        <w:gridCol w:w="323"/>
        <w:gridCol w:w="8"/>
        <w:gridCol w:w="616"/>
        <w:gridCol w:w="712"/>
      </w:tblGrid>
      <w:tr w:rsidR="00012856" w:rsidRPr="00F168E1" w14:paraId="3F1AABA9" w14:textId="77777777" w:rsidTr="00A35288">
        <w:trPr>
          <w:gridAfter w:val="3"/>
          <w:wAfter w:w="1333" w:type="dxa"/>
        </w:trPr>
        <w:tc>
          <w:tcPr>
            <w:tcW w:w="1385" w:type="dxa"/>
            <w:gridSpan w:val="2"/>
            <w:hideMark/>
          </w:tcPr>
          <w:p w14:paraId="11BF92D6"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Podizvajalec</w:t>
            </w:r>
          </w:p>
        </w:tc>
        <w:tc>
          <w:tcPr>
            <w:tcW w:w="5615" w:type="dxa"/>
            <w:gridSpan w:val="7"/>
            <w:tcBorders>
              <w:top w:val="nil"/>
              <w:left w:val="nil"/>
              <w:bottom w:val="single" w:sz="4" w:space="0" w:color="auto"/>
              <w:right w:val="nil"/>
            </w:tcBorders>
          </w:tcPr>
          <w:p w14:paraId="7D70DBBA"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879" w:type="dxa"/>
            <w:gridSpan w:val="2"/>
            <w:hideMark/>
          </w:tcPr>
          <w:p w14:paraId="6DAA736A"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(naziv)</w:t>
            </w:r>
          </w:p>
        </w:tc>
      </w:tr>
      <w:tr w:rsidR="00012856" w:rsidRPr="00F168E1" w14:paraId="69A7ABD4" w14:textId="77777777" w:rsidTr="00A35288">
        <w:trPr>
          <w:gridBefore w:val="1"/>
          <w:wBefore w:w="1328" w:type="dxa"/>
        </w:trPr>
        <w:tc>
          <w:tcPr>
            <w:tcW w:w="720" w:type="dxa"/>
            <w:gridSpan w:val="2"/>
          </w:tcPr>
          <w:p w14:paraId="7D383980"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5508" w:type="dxa"/>
            <w:gridSpan w:val="7"/>
          </w:tcPr>
          <w:p w14:paraId="7102CBCC"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331" w:type="dxa"/>
            <w:gridSpan w:val="2"/>
          </w:tcPr>
          <w:p w14:paraId="13514B52"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616" w:type="dxa"/>
          </w:tcPr>
          <w:p w14:paraId="30C34628"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709" w:type="dxa"/>
          </w:tcPr>
          <w:p w14:paraId="4E673D4E"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r>
      <w:tr w:rsidR="00012856" w:rsidRPr="00F168E1" w14:paraId="05E23F6E" w14:textId="77777777" w:rsidTr="00A35288">
        <w:trPr>
          <w:gridAfter w:val="3"/>
          <w:wAfter w:w="1333" w:type="dxa"/>
        </w:trPr>
        <w:tc>
          <w:tcPr>
            <w:tcW w:w="1385" w:type="dxa"/>
            <w:gridSpan w:val="2"/>
            <w:hideMark/>
          </w:tcPr>
          <w:p w14:paraId="6077E3B1"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rPr>
            </w:pPr>
            <w:r w:rsidRPr="00F168E1">
              <w:rPr>
                <w:rFonts w:ascii="Arial" w:hAnsi="Arial" w:cs="Arial"/>
                <w:sz w:val="18"/>
                <w:szCs w:val="18"/>
                <w:lang w:val="x-none"/>
              </w:rPr>
              <w:t xml:space="preserve">bo </w:t>
            </w:r>
            <w:r w:rsidRPr="00F168E1">
              <w:rPr>
                <w:rFonts w:ascii="Arial" w:hAnsi="Arial" w:cs="Arial"/>
                <w:sz w:val="18"/>
                <w:szCs w:val="18"/>
              </w:rPr>
              <w:t>dobavil</w:t>
            </w:r>
          </w:p>
        </w:tc>
        <w:tc>
          <w:tcPr>
            <w:tcW w:w="5322" w:type="dxa"/>
            <w:gridSpan w:val="6"/>
            <w:tcBorders>
              <w:top w:val="nil"/>
              <w:left w:val="nil"/>
              <w:bottom w:val="single" w:sz="4" w:space="0" w:color="auto"/>
              <w:right w:val="nil"/>
            </w:tcBorders>
          </w:tcPr>
          <w:p w14:paraId="7266EAEB"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1172" w:type="dxa"/>
            <w:gridSpan w:val="3"/>
            <w:hideMark/>
          </w:tcPr>
          <w:p w14:paraId="714F2F9B"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(vrsta )</w:t>
            </w:r>
          </w:p>
        </w:tc>
      </w:tr>
      <w:tr w:rsidR="00012856" w:rsidRPr="00F168E1" w14:paraId="6FC73C27" w14:textId="77777777" w:rsidTr="00A35288">
        <w:trPr>
          <w:gridAfter w:val="3"/>
          <w:wAfter w:w="1333" w:type="dxa"/>
        </w:trPr>
        <w:tc>
          <w:tcPr>
            <w:tcW w:w="7879" w:type="dxa"/>
            <w:gridSpan w:val="11"/>
          </w:tcPr>
          <w:p w14:paraId="53A804A6"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r>
      <w:tr w:rsidR="00012856" w:rsidRPr="00F168E1" w14:paraId="4E5E801C" w14:textId="77777777" w:rsidTr="00A35288">
        <w:trPr>
          <w:gridAfter w:val="3"/>
          <w:wAfter w:w="1333" w:type="dxa"/>
        </w:trPr>
        <w:tc>
          <w:tcPr>
            <w:tcW w:w="1385" w:type="dxa"/>
            <w:gridSpan w:val="2"/>
            <w:hideMark/>
          </w:tcPr>
          <w:p w14:paraId="495B9AEE"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v količini</w:t>
            </w:r>
          </w:p>
        </w:tc>
        <w:tc>
          <w:tcPr>
            <w:tcW w:w="6494" w:type="dxa"/>
            <w:gridSpan w:val="9"/>
            <w:tcBorders>
              <w:top w:val="nil"/>
              <w:left w:val="nil"/>
              <w:bottom w:val="single" w:sz="4" w:space="0" w:color="auto"/>
              <w:right w:val="nil"/>
            </w:tcBorders>
          </w:tcPr>
          <w:p w14:paraId="5A53728D"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r>
      <w:tr w:rsidR="00012856" w:rsidRPr="00F168E1" w14:paraId="4FC6CE1C" w14:textId="77777777" w:rsidTr="00A35288">
        <w:trPr>
          <w:gridBefore w:val="1"/>
          <w:wBefore w:w="1328" w:type="dxa"/>
        </w:trPr>
        <w:tc>
          <w:tcPr>
            <w:tcW w:w="1385" w:type="dxa"/>
            <w:gridSpan w:val="3"/>
          </w:tcPr>
          <w:p w14:paraId="1A6599CD"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6499" w:type="dxa"/>
            <w:gridSpan w:val="10"/>
          </w:tcPr>
          <w:p w14:paraId="46CA08F7"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r>
      <w:tr w:rsidR="00012856" w:rsidRPr="00F168E1" w14:paraId="59F940F5" w14:textId="77777777" w:rsidTr="00A35288">
        <w:trPr>
          <w:gridAfter w:val="3"/>
          <w:wAfter w:w="1333" w:type="dxa"/>
        </w:trPr>
        <w:tc>
          <w:tcPr>
            <w:tcW w:w="1385" w:type="dxa"/>
            <w:gridSpan w:val="2"/>
            <w:hideMark/>
          </w:tcPr>
          <w:p w14:paraId="18DDF4F8"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v vrednosti</w:t>
            </w:r>
          </w:p>
        </w:tc>
        <w:tc>
          <w:tcPr>
            <w:tcW w:w="3224" w:type="dxa"/>
            <w:gridSpan w:val="4"/>
            <w:tcBorders>
              <w:top w:val="nil"/>
              <w:left w:val="nil"/>
              <w:bottom w:val="single" w:sz="4" w:space="0" w:color="auto"/>
              <w:right w:val="nil"/>
            </w:tcBorders>
          </w:tcPr>
          <w:p w14:paraId="160B9E0C"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3270" w:type="dxa"/>
            <w:gridSpan w:val="5"/>
            <w:hideMark/>
          </w:tcPr>
          <w:p w14:paraId="56BADE91"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EUR brez DDV</w:t>
            </w:r>
          </w:p>
        </w:tc>
      </w:tr>
      <w:tr w:rsidR="00012856" w:rsidRPr="00F168E1" w14:paraId="5431719E" w14:textId="77777777" w:rsidTr="00A35288">
        <w:trPr>
          <w:gridBefore w:val="1"/>
          <w:wBefore w:w="1328" w:type="dxa"/>
        </w:trPr>
        <w:tc>
          <w:tcPr>
            <w:tcW w:w="1385" w:type="dxa"/>
            <w:gridSpan w:val="3"/>
          </w:tcPr>
          <w:p w14:paraId="4A3DE081"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6499" w:type="dxa"/>
            <w:gridSpan w:val="10"/>
          </w:tcPr>
          <w:p w14:paraId="42DA851D"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r>
      <w:tr w:rsidR="00012856" w:rsidRPr="00F168E1" w14:paraId="5041240D" w14:textId="77777777" w:rsidTr="00A35288">
        <w:trPr>
          <w:gridAfter w:val="2"/>
          <w:wAfter w:w="1328" w:type="dxa"/>
        </w:trPr>
        <w:tc>
          <w:tcPr>
            <w:tcW w:w="1385" w:type="dxa"/>
            <w:gridSpan w:val="2"/>
            <w:hideMark/>
          </w:tcPr>
          <w:p w14:paraId="07E08A33"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rPr>
            </w:pPr>
            <w:r w:rsidRPr="00F168E1">
              <w:rPr>
                <w:rFonts w:ascii="Arial" w:hAnsi="Arial" w:cs="Arial"/>
                <w:sz w:val="18"/>
                <w:szCs w:val="18"/>
                <w:lang w:val="x-none"/>
              </w:rPr>
              <w:t xml:space="preserve">kraj </w:t>
            </w:r>
            <w:r w:rsidRPr="00F168E1">
              <w:rPr>
                <w:rFonts w:ascii="Arial" w:hAnsi="Arial" w:cs="Arial"/>
                <w:sz w:val="18"/>
                <w:szCs w:val="18"/>
              </w:rPr>
              <w:t>dobave</w:t>
            </w:r>
          </w:p>
        </w:tc>
        <w:tc>
          <w:tcPr>
            <w:tcW w:w="1538" w:type="dxa"/>
            <w:gridSpan w:val="3"/>
            <w:tcBorders>
              <w:top w:val="nil"/>
              <w:left w:val="nil"/>
              <w:bottom w:val="single" w:sz="4" w:space="0" w:color="auto"/>
              <w:right w:val="nil"/>
            </w:tcBorders>
          </w:tcPr>
          <w:p w14:paraId="4C228B29"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2456" w:type="dxa"/>
            <w:gridSpan w:val="2"/>
            <w:hideMark/>
          </w:tcPr>
          <w:p w14:paraId="64418C6B" w14:textId="77777777" w:rsidR="00012856" w:rsidRPr="00F168E1" w:rsidRDefault="00012856" w:rsidP="00A35288">
            <w:pPr>
              <w:tabs>
                <w:tab w:val="left" w:pos="708"/>
                <w:tab w:val="center" w:pos="4536"/>
                <w:tab w:val="right" w:pos="9072"/>
              </w:tabs>
              <w:spacing w:after="60" w:line="256" w:lineRule="auto"/>
              <w:rPr>
                <w:rFonts w:ascii="Arial" w:hAnsi="Arial" w:cs="Arial"/>
                <w:i/>
                <w:sz w:val="18"/>
                <w:szCs w:val="18"/>
                <w:lang w:val="x-none"/>
              </w:rPr>
            </w:pPr>
            <w:r w:rsidRPr="00F168E1">
              <w:rPr>
                <w:rFonts w:ascii="Arial" w:hAnsi="Arial" w:cs="Arial"/>
                <w:sz w:val="18"/>
                <w:szCs w:val="18"/>
              </w:rPr>
              <w:t>R</w:t>
            </w:r>
            <w:proofErr w:type="spellStart"/>
            <w:r w:rsidRPr="00F168E1">
              <w:rPr>
                <w:rFonts w:ascii="Arial" w:hAnsi="Arial" w:cs="Arial"/>
                <w:sz w:val="18"/>
                <w:szCs w:val="18"/>
                <w:lang w:val="x-none"/>
              </w:rPr>
              <w:t>ok</w:t>
            </w:r>
            <w:proofErr w:type="spellEnd"/>
            <w:r w:rsidRPr="00F168E1">
              <w:rPr>
                <w:rFonts w:ascii="Arial" w:hAnsi="Arial" w:cs="Arial"/>
                <w:sz w:val="18"/>
                <w:szCs w:val="18"/>
                <w:lang w:val="x-none"/>
              </w:rPr>
              <w:t xml:space="preserve"> </w:t>
            </w:r>
            <w:r w:rsidRPr="00F168E1">
              <w:rPr>
                <w:rFonts w:ascii="Arial" w:hAnsi="Arial" w:cs="Arial"/>
                <w:sz w:val="18"/>
                <w:szCs w:val="18"/>
              </w:rPr>
              <w:t>dobave</w:t>
            </w:r>
            <w:r w:rsidRPr="00F168E1">
              <w:rPr>
                <w:rFonts w:ascii="Arial" w:hAnsi="Arial" w:cs="Arial"/>
                <w:sz w:val="18"/>
                <w:szCs w:val="18"/>
                <w:lang w:val="x-none"/>
              </w:rPr>
              <w:t xml:space="preserve"> podizvajalca</w:t>
            </w:r>
          </w:p>
        </w:tc>
        <w:tc>
          <w:tcPr>
            <w:tcW w:w="2505" w:type="dxa"/>
            <w:gridSpan w:val="5"/>
            <w:tcBorders>
              <w:top w:val="nil"/>
              <w:left w:val="nil"/>
              <w:bottom w:val="single" w:sz="4" w:space="0" w:color="auto"/>
              <w:right w:val="nil"/>
            </w:tcBorders>
          </w:tcPr>
          <w:p w14:paraId="41B4CD9F"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r>
    </w:tbl>
    <w:p w14:paraId="6E10F803" w14:textId="77777777" w:rsidR="00012856" w:rsidRPr="00F168E1" w:rsidRDefault="00012856" w:rsidP="00012856">
      <w:pPr>
        <w:tabs>
          <w:tab w:val="left" w:pos="708"/>
          <w:tab w:val="center" w:pos="4536"/>
          <w:tab w:val="right" w:pos="9072"/>
        </w:tabs>
        <w:spacing w:after="60"/>
        <w:jc w:val="both"/>
        <w:rPr>
          <w:rFonts w:ascii="Arial" w:hAnsi="Arial" w:cs="Arial"/>
          <w:i/>
          <w:sz w:val="18"/>
          <w:szCs w:val="18"/>
          <w:lang w:val="x-none" w:eastAsia="x-none"/>
        </w:rPr>
      </w:pPr>
    </w:p>
    <w:p w14:paraId="1C077D82" w14:textId="77777777" w:rsidR="00012856" w:rsidRPr="00F168E1" w:rsidRDefault="00012856" w:rsidP="00012856">
      <w:pPr>
        <w:tabs>
          <w:tab w:val="left" w:pos="708"/>
          <w:tab w:val="center" w:pos="4536"/>
          <w:tab w:val="right" w:pos="9072"/>
        </w:tabs>
        <w:spacing w:after="60"/>
        <w:jc w:val="both"/>
        <w:rPr>
          <w:rFonts w:ascii="Arial" w:hAnsi="Arial" w:cs="Arial"/>
          <w:i/>
          <w:sz w:val="18"/>
          <w:szCs w:val="18"/>
          <w:lang w:val="x-none" w:eastAsia="x-none"/>
        </w:rPr>
      </w:pPr>
    </w:p>
    <w:p w14:paraId="6666A5C9" w14:textId="77777777" w:rsidR="00012856" w:rsidRPr="00F168E1" w:rsidRDefault="00012856" w:rsidP="00012856">
      <w:pPr>
        <w:tabs>
          <w:tab w:val="left" w:pos="708"/>
          <w:tab w:val="center" w:pos="4536"/>
          <w:tab w:val="right" w:pos="9072"/>
        </w:tabs>
        <w:spacing w:after="60"/>
        <w:jc w:val="both"/>
        <w:rPr>
          <w:rFonts w:ascii="Arial" w:hAnsi="Arial" w:cs="Arial"/>
          <w:i/>
          <w:sz w:val="18"/>
          <w:szCs w:val="18"/>
          <w:lang w:val="x-none" w:eastAsia="x-none"/>
        </w:rPr>
      </w:pPr>
    </w:p>
    <w:tbl>
      <w:tblPr>
        <w:tblW w:w="9000" w:type="dxa"/>
        <w:tblLook w:val="01E0" w:firstRow="1" w:lastRow="1" w:firstColumn="1" w:lastColumn="1" w:noHBand="0" w:noVBand="0"/>
      </w:tblPr>
      <w:tblGrid>
        <w:gridCol w:w="1536"/>
        <w:gridCol w:w="2281"/>
        <w:gridCol w:w="1057"/>
        <w:gridCol w:w="1256"/>
        <w:gridCol w:w="350"/>
        <w:gridCol w:w="2520"/>
      </w:tblGrid>
      <w:tr w:rsidR="00012856" w:rsidRPr="00F168E1" w14:paraId="2ADB35DD" w14:textId="77777777" w:rsidTr="00A35288">
        <w:tc>
          <w:tcPr>
            <w:tcW w:w="1536" w:type="dxa"/>
            <w:hideMark/>
          </w:tcPr>
          <w:p w14:paraId="0AF30DC1"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Kraj in datum:</w:t>
            </w:r>
          </w:p>
        </w:tc>
        <w:tc>
          <w:tcPr>
            <w:tcW w:w="2281" w:type="dxa"/>
            <w:tcBorders>
              <w:top w:val="nil"/>
              <w:left w:val="nil"/>
              <w:bottom w:val="single" w:sz="4" w:space="0" w:color="auto"/>
              <w:right w:val="nil"/>
            </w:tcBorders>
          </w:tcPr>
          <w:p w14:paraId="296350A6"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1057" w:type="dxa"/>
          </w:tcPr>
          <w:p w14:paraId="6219B83C"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1256" w:type="dxa"/>
            <w:hideMark/>
          </w:tcPr>
          <w:p w14:paraId="0FBDBE07"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Ponudnik:</w:t>
            </w:r>
          </w:p>
        </w:tc>
        <w:tc>
          <w:tcPr>
            <w:tcW w:w="2870" w:type="dxa"/>
            <w:gridSpan w:val="2"/>
            <w:tcBorders>
              <w:top w:val="nil"/>
              <w:left w:val="nil"/>
              <w:bottom w:val="single" w:sz="4" w:space="0" w:color="auto"/>
              <w:right w:val="nil"/>
            </w:tcBorders>
          </w:tcPr>
          <w:p w14:paraId="7D2FB90D"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r>
      <w:tr w:rsidR="00012856" w:rsidRPr="00F168E1" w14:paraId="3B455E07" w14:textId="77777777" w:rsidTr="00A35288">
        <w:tc>
          <w:tcPr>
            <w:tcW w:w="1536" w:type="dxa"/>
          </w:tcPr>
          <w:p w14:paraId="36AE28CA"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2281" w:type="dxa"/>
            <w:tcBorders>
              <w:top w:val="single" w:sz="4" w:space="0" w:color="auto"/>
              <w:left w:val="nil"/>
              <w:bottom w:val="nil"/>
              <w:right w:val="nil"/>
            </w:tcBorders>
          </w:tcPr>
          <w:p w14:paraId="525FAE7D"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1057" w:type="dxa"/>
          </w:tcPr>
          <w:p w14:paraId="3BB5DAD6"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1606" w:type="dxa"/>
            <w:gridSpan w:val="2"/>
          </w:tcPr>
          <w:p w14:paraId="4A990D06"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2520" w:type="dxa"/>
            <w:tcBorders>
              <w:top w:val="single" w:sz="4" w:space="0" w:color="auto"/>
              <w:left w:val="nil"/>
              <w:bottom w:val="nil"/>
              <w:right w:val="nil"/>
            </w:tcBorders>
          </w:tcPr>
          <w:p w14:paraId="6C956B61"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r>
      <w:tr w:rsidR="00012856" w:rsidRPr="00F168E1" w14:paraId="5B7F5637" w14:textId="77777777" w:rsidTr="00A35288">
        <w:tc>
          <w:tcPr>
            <w:tcW w:w="1536" w:type="dxa"/>
          </w:tcPr>
          <w:p w14:paraId="6F34FAB2"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2281" w:type="dxa"/>
          </w:tcPr>
          <w:p w14:paraId="5E827BCB"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1057" w:type="dxa"/>
          </w:tcPr>
          <w:p w14:paraId="4ED401C6"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1606" w:type="dxa"/>
            <w:gridSpan w:val="2"/>
            <w:hideMark/>
          </w:tcPr>
          <w:p w14:paraId="3654D967"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Žig in podpis:</w:t>
            </w:r>
          </w:p>
        </w:tc>
        <w:tc>
          <w:tcPr>
            <w:tcW w:w="2520" w:type="dxa"/>
            <w:tcBorders>
              <w:top w:val="nil"/>
              <w:left w:val="nil"/>
              <w:bottom w:val="single" w:sz="4" w:space="0" w:color="auto"/>
              <w:right w:val="nil"/>
            </w:tcBorders>
          </w:tcPr>
          <w:p w14:paraId="70252167" w14:textId="77777777" w:rsidR="00012856" w:rsidRPr="00F168E1" w:rsidRDefault="00012856" w:rsidP="00A35288">
            <w:pPr>
              <w:tabs>
                <w:tab w:val="left" w:pos="708"/>
                <w:tab w:val="center" w:pos="4536"/>
                <w:tab w:val="right" w:pos="9072"/>
              </w:tabs>
              <w:spacing w:after="60" w:line="256" w:lineRule="auto"/>
              <w:jc w:val="both"/>
              <w:rPr>
                <w:rFonts w:ascii="Arial" w:hAnsi="Arial" w:cs="Arial"/>
                <w:i/>
                <w:sz w:val="18"/>
                <w:szCs w:val="18"/>
                <w:lang w:val="x-none"/>
              </w:rPr>
            </w:pPr>
          </w:p>
        </w:tc>
      </w:tr>
    </w:tbl>
    <w:p w14:paraId="3F1B681A" w14:textId="77777777" w:rsidR="00012856" w:rsidRPr="00F168E1" w:rsidRDefault="00012856" w:rsidP="00012856">
      <w:pPr>
        <w:tabs>
          <w:tab w:val="left" w:pos="708"/>
          <w:tab w:val="center" w:pos="4536"/>
          <w:tab w:val="right" w:pos="9072"/>
        </w:tabs>
        <w:spacing w:after="60"/>
        <w:jc w:val="both"/>
        <w:rPr>
          <w:rFonts w:ascii="Arial" w:hAnsi="Arial" w:cs="Arial"/>
          <w:i/>
          <w:sz w:val="18"/>
          <w:szCs w:val="18"/>
          <w:lang w:val="x-none" w:eastAsia="x-none"/>
        </w:rPr>
      </w:pPr>
      <w:r w:rsidRPr="00F168E1">
        <w:rPr>
          <w:rFonts w:ascii="Arial" w:hAnsi="Arial" w:cs="Arial"/>
          <w:sz w:val="18"/>
          <w:szCs w:val="18"/>
          <w:lang w:val="x-none" w:eastAsia="x-none"/>
        </w:rPr>
        <w:t>Ponudnik mora izpolniti vse rubrike.</w:t>
      </w:r>
    </w:p>
    <w:p w14:paraId="19758B68" w14:textId="77777777" w:rsidR="00012856" w:rsidRPr="00F168E1" w:rsidRDefault="00012856" w:rsidP="00012856">
      <w:pPr>
        <w:tabs>
          <w:tab w:val="left" w:pos="708"/>
          <w:tab w:val="center" w:pos="4536"/>
          <w:tab w:val="right" w:pos="9072"/>
        </w:tabs>
        <w:spacing w:after="60"/>
        <w:jc w:val="both"/>
        <w:rPr>
          <w:rFonts w:ascii="Arial" w:hAnsi="Arial" w:cs="Arial"/>
          <w:i/>
          <w:sz w:val="18"/>
          <w:szCs w:val="18"/>
          <w:lang w:val="x-none" w:eastAsia="x-none"/>
        </w:rPr>
      </w:pPr>
      <w:r w:rsidRPr="00F168E1">
        <w:rPr>
          <w:rFonts w:ascii="Arial" w:hAnsi="Arial" w:cs="Arial"/>
          <w:sz w:val="18"/>
          <w:szCs w:val="18"/>
          <w:lang w:val="x-none" w:eastAsia="x-none"/>
        </w:rPr>
        <w:t>Obrazec se po potrebi fotokopira.</w:t>
      </w:r>
    </w:p>
    <w:p w14:paraId="4D71E614" w14:textId="77777777" w:rsidR="00012856" w:rsidRPr="00F168E1" w:rsidRDefault="00012856" w:rsidP="00012856">
      <w:pPr>
        <w:spacing w:after="160" w:line="259" w:lineRule="auto"/>
        <w:rPr>
          <w:rFonts w:ascii="Arial" w:eastAsiaTheme="minorEastAsia" w:hAnsi="Arial" w:cs="Arial"/>
          <w:b/>
          <w:sz w:val="18"/>
          <w:szCs w:val="18"/>
        </w:rPr>
      </w:pPr>
    </w:p>
    <w:p w14:paraId="25946A2E" w14:textId="77777777" w:rsidR="00012856" w:rsidRPr="00F168E1" w:rsidRDefault="00012856" w:rsidP="00012856">
      <w:pPr>
        <w:spacing w:after="160" w:line="259" w:lineRule="auto"/>
        <w:rPr>
          <w:rFonts w:ascii="Arial" w:eastAsiaTheme="minorEastAsia" w:hAnsi="Arial" w:cs="Arial"/>
          <w:b/>
          <w:sz w:val="18"/>
          <w:szCs w:val="18"/>
        </w:rPr>
      </w:pPr>
    </w:p>
    <w:p w14:paraId="49BA232E" w14:textId="77777777" w:rsidR="00012856" w:rsidRPr="00F168E1" w:rsidRDefault="00012856" w:rsidP="00012856">
      <w:pPr>
        <w:spacing w:after="160" w:line="259" w:lineRule="auto"/>
        <w:rPr>
          <w:rFonts w:ascii="Arial" w:eastAsiaTheme="minorEastAsia" w:hAnsi="Arial" w:cs="Arial"/>
          <w:b/>
          <w:sz w:val="18"/>
          <w:szCs w:val="18"/>
        </w:rPr>
      </w:pPr>
    </w:p>
    <w:p w14:paraId="04E46598" w14:textId="77777777" w:rsidR="00012856" w:rsidRPr="00F168E1" w:rsidRDefault="00012856" w:rsidP="00012856">
      <w:pPr>
        <w:pStyle w:val="Telobesedila-zamik"/>
        <w:spacing w:before="120"/>
        <w:ind w:left="169" w:firstLine="0"/>
        <w:rPr>
          <w:rFonts w:ascii="Arial" w:eastAsiaTheme="minorEastAsia" w:hAnsi="Arial" w:cs="Arial"/>
          <w:b/>
          <w:sz w:val="18"/>
          <w:szCs w:val="18"/>
          <w:lang w:val="sl-SI"/>
        </w:rPr>
      </w:pPr>
    </w:p>
    <w:p w14:paraId="491A2F71" w14:textId="77777777" w:rsidR="00012856" w:rsidRPr="00F168E1" w:rsidRDefault="00012856" w:rsidP="00306EE6">
      <w:pPr>
        <w:pStyle w:val="Telobesedila-zamik"/>
        <w:spacing w:before="120"/>
        <w:ind w:left="169" w:firstLine="0"/>
        <w:jc w:val="both"/>
        <w:rPr>
          <w:rFonts w:ascii="Arial" w:eastAsiaTheme="minorEastAsia" w:hAnsi="Arial" w:cs="Arial"/>
          <w:b/>
          <w:sz w:val="18"/>
          <w:szCs w:val="18"/>
          <w:lang w:val="sl-SI"/>
        </w:rPr>
      </w:pPr>
      <w:r w:rsidRPr="00F168E1">
        <w:rPr>
          <w:rFonts w:ascii="Arial" w:hAnsi="Arial" w:cs="Arial"/>
          <w:b/>
          <w:sz w:val="18"/>
          <w:szCs w:val="18"/>
        </w:rPr>
        <w:t>Ponudnik v sistemu e-JN te dokumente naloži v razdelek »Drugi dokumenti oziroma druge priloge«  v .</w:t>
      </w:r>
      <w:proofErr w:type="spellStart"/>
      <w:r w:rsidRPr="00F168E1">
        <w:rPr>
          <w:rFonts w:ascii="Arial" w:hAnsi="Arial" w:cs="Arial"/>
          <w:b/>
          <w:sz w:val="18"/>
          <w:szCs w:val="18"/>
        </w:rPr>
        <w:t>pdf</w:t>
      </w:r>
      <w:proofErr w:type="spellEnd"/>
      <w:r w:rsidRPr="00F168E1">
        <w:rPr>
          <w:rFonts w:ascii="Arial" w:hAnsi="Arial" w:cs="Arial"/>
          <w:b/>
          <w:sz w:val="18"/>
          <w:szCs w:val="18"/>
        </w:rPr>
        <w:t xml:space="preserve"> datoteki.</w:t>
      </w:r>
    </w:p>
    <w:p w14:paraId="762282D0" w14:textId="25015F79" w:rsidR="00285C77" w:rsidRPr="00F168E1" w:rsidRDefault="00285C77" w:rsidP="00C3714D">
      <w:pPr>
        <w:spacing w:after="0" w:line="240" w:lineRule="auto"/>
        <w:rPr>
          <w:rFonts w:ascii="Arial" w:hAnsi="Arial" w:cs="Arial"/>
          <w:sz w:val="24"/>
          <w:szCs w:val="24"/>
        </w:rPr>
      </w:pPr>
    </w:p>
    <w:p w14:paraId="40B86CD0" w14:textId="7D655142" w:rsidR="006970A0" w:rsidRPr="00F168E1" w:rsidRDefault="006970A0">
      <w:pPr>
        <w:spacing w:after="160" w:line="259" w:lineRule="auto"/>
        <w:rPr>
          <w:rFonts w:ascii="Arial" w:hAnsi="Arial" w:cs="Arial"/>
          <w:sz w:val="24"/>
          <w:szCs w:val="24"/>
        </w:rPr>
      </w:pPr>
      <w:r w:rsidRPr="00F168E1">
        <w:rPr>
          <w:rFonts w:ascii="Arial" w:hAnsi="Arial" w:cs="Arial"/>
          <w:sz w:val="24"/>
          <w:szCs w:val="24"/>
        </w:rPr>
        <w:br w:type="page"/>
      </w:r>
    </w:p>
    <w:p w14:paraId="028DF925" w14:textId="041B7E13" w:rsidR="006970A0" w:rsidRPr="00F168E1" w:rsidRDefault="006970A0" w:rsidP="006970A0">
      <w:pPr>
        <w:pStyle w:val="Naslov2"/>
        <w:pBdr>
          <w:top w:val="single" w:sz="4" w:space="0" w:color="auto"/>
        </w:pBdr>
        <w:jc w:val="left"/>
        <w:rPr>
          <w:rFonts w:ascii="Arial" w:hAnsi="Arial" w:cs="Arial"/>
          <w:sz w:val="24"/>
          <w:szCs w:val="24"/>
        </w:rPr>
      </w:pPr>
      <w:r w:rsidRPr="00F168E1">
        <w:rPr>
          <w:rFonts w:ascii="Arial" w:hAnsi="Arial" w:cs="Arial"/>
          <w:sz w:val="24"/>
          <w:szCs w:val="24"/>
          <w:lang w:val="sl-SI"/>
        </w:rPr>
        <w:lastRenderedPageBreak/>
        <w:t>PODATKI O PODIZVAJALCIH</w:t>
      </w:r>
    </w:p>
    <w:p w14:paraId="32EB4A70" w14:textId="77777777" w:rsidR="00285C77" w:rsidRPr="00F168E1" w:rsidRDefault="00285C77" w:rsidP="00C3714D">
      <w:pPr>
        <w:spacing w:after="0" w:line="240" w:lineRule="auto"/>
        <w:rPr>
          <w:rFonts w:ascii="Arial" w:hAnsi="Arial" w:cs="Arial"/>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272"/>
      </w:tblGrid>
      <w:tr w:rsidR="006970A0" w:rsidRPr="00F168E1" w14:paraId="6FF4258A"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1D361973"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PODIZVAJALEC</w:t>
            </w:r>
          </w:p>
        </w:tc>
        <w:tc>
          <w:tcPr>
            <w:tcW w:w="4272" w:type="dxa"/>
            <w:tcBorders>
              <w:top w:val="single" w:sz="4" w:space="0" w:color="auto"/>
              <w:left w:val="single" w:sz="4" w:space="0" w:color="auto"/>
              <w:bottom w:val="single" w:sz="4" w:space="0" w:color="auto"/>
              <w:right w:val="single" w:sz="4" w:space="0" w:color="auto"/>
            </w:tcBorders>
          </w:tcPr>
          <w:p w14:paraId="3F7B157D"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279D4D81"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045103C4"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NASLOV</w:t>
            </w:r>
          </w:p>
        </w:tc>
        <w:tc>
          <w:tcPr>
            <w:tcW w:w="4272" w:type="dxa"/>
            <w:tcBorders>
              <w:top w:val="single" w:sz="4" w:space="0" w:color="auto"/>
              <w:left w:val="single" w:sz="4" w:space="0" w:color="auto"/>
              <w:bottom w:val="single" w:sz="4" w:space="0" w:color="auto"/>
              <w:right w:val="single" w:sz="4" w:space="0" w:color="auto"/>
            </w:tcBorders>
          </w:tcPr>
          <w:p w14:paraId="330A2795"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058DC96D"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58B3278D"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ZAKONITI ZASTOPNIK PODIZVAJALCA</w:t>
            </w:r>
          </w:p>
        </w:tc>
        <w:tc>
          <w:tcPr>
            <w:tcW w:w="4272" w:type="dxa"/>
            <w:tcBorders>
              <w:top w:val="single" w:sz="4" w:space="0" w:color="auto"/>
              <w:left w:val="single" w:sz="4" w:space="0" w:color="auto"/>
              <w:bottom w:val="single" w:sz="4" w:space="0" w:color="auto"/>
              <w:right w:val="single" w:sz="4" w:space="0" w:color="auto"/>
            </w:tcBorders>
          </w:tcPr>
          <w:p w14:paraId="6C013652"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1A31CABA"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2B7501C9"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TELEFON</w:t>
            </w:r>
          </w:p>
        </w:tc>
        <w:tc>
          <w:tcPr>
            <w:tcW w:w="4272" w:type="dxa"/>
            <w:tcBorders>
              <w:top w:val="single" w:sz="4" w:space="0" w:color="auto"/>
              <w:left w:val="single" w:sz="4" w:space="0" w:color="auto"/>
              <w:bottom w:val="single" w:sz="4" w:space="0" w:color="auto"/>
              <w:right w:val="single" w:sz="4" w:space="0" w:color="auto"/>
            </w:tcBorders>
          </w:tcPr>
          <w:p w14:paraId="42D255C9"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117713F2"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033AF8B9"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ELEKTRONSKI NASLOV</w:t>
            </w:r>
          </w:p>
        </w:tc>
        <w:tc>
          <w:tcPr>
            <w:tcW w:w="4272" w:type="dxa"/>
            <w:tcBorders>
              <w:top w:val="single" w:sz="4" w:space="0" w:color="auto"/>
              <w:left w:val="single" w:sz="4" w:space="0" w:color="auto"/>
              <w:bottom w:val="single" w:sz="4" w:space="0" w:color="auto"/>
              <w:right w:val="single" w:sz="4" w:space="0" w:color="auto"/>
            </w:tcBorders>
          </w:tcPr>
          <w:p w14:paraId="086478B3"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4D48FAB6"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2044D5C4"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MATIČNA ŠTEVILKA PODJETJA</w:t>
            </w:r>
          </w:p>
        </w:tc>
        <w:tc>
          <w:tcPr>
            <w:tcW w:w="4272" w:type="dxa"/>
            <w:tcBorders>
              <w:top w:val="single" w:sz="4" w:space="0" w:color="auto"/>
              <w:left w:val="single" w:sz="4" w:space="0" w:color="auto"/>
              <w:bottom w:val="single" w:sz="4" w:space="0" w:color="auto"/>
              <w:right w:val="single" w:sz="4" w:space="0" w:color="auto"/>
            </w:tcBorders>
          </w:tcPr>
          <w:p w14:paraId="0BC986E7"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0E3D1BF8"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03C6EF73"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IDENTIFIKACIJSKA ŠTEVILKA ZA DDV</w:t>
            </w:r>
          </w:p>
        </w:tc>
        <w:tc>
          <w:tcPr>
            <w:tcW w:w="4272" w:type="dxa"/>
            <w:tcBorders>
              <w:top w:val="single" w:sz="4" w:space="0" w:color="auto"/>
              <w:left w:val="single" w:sz="4" w:space="0" w:color="auto"/>
              <w:bottom w:val="single" w:sz="4" w:space="0" w:color="auto"/>
              <w:right w:val="single" w:sz="4" w:space="0" w:color="auto"/>
            </w:tcBorders>
          </w:tcPr>
          <w:p w14:paraId="01DCC9FA"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26802C12"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5966A9A6"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PRISTOJNI URAD FURS-a:</w:t>
            </w:r>
          </w:p>
        </w:tc>
        <w:tc>
          <w:tcPr>
            <w:tcW w:w="4272" w:type="dxa"/>
            <w:tcBorders>
              <w:top w:val="single" w:sz="4" w:space="0" w:color="auto"/>
              <w:left w:val="single" w:sz="4" w:space="0" w:color="auto"/>
              <w:bottom w:val="single" w:sz="4" w:space="0" w:color="auto"/>
              <w:right w:val="single" w:sz="4" w:space="0" w:color="auto"/>
            </w:tcBorders>
          </w:tcPr>
          <w:p w14:paraId="52872AC2"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50AF0519"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1E276EFB"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TRANSAKCIJSKI RAČUN</w:t>
            </w:r>
          </w:p>
        </w:tc>
        <w:tc>
          <w:tcPr>
            <w:tcW w:w="4272" w:type="dxa"/>
            <w:tcBorders>
              <w:top w:val="single" w:sz="4" w:space="0" w:color="auto"/>
              <w:left w:val="single" w:sz="4" w:space="0" w:color="auto"/>
              <w:bottom w:val="single" w:sz="4" w:space="0" w:color="auto"/>
              <w:right w:val="single" w:sz="4" w:space="0" w:color="auto"/>
            </w:tcBorders>
          </w:tcPr>
          <w:p w14:paraId="69D94EC0"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439FD986"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656378C1"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TRANSAKCIJSKI RAČUN ODPRT PRI</w:t>
            </w:r>
          </w:p>
        </w:tc>
        <w:tc>
          <w:tcPr>
            <w:tcW w:w="4272" w:type="dxa"/>
            <w:tcBorders>
              <w:top w:val="single" w:sz="4" w:space="0" w:color="auto"/>
              <w:left w:val="single" w:sz="4" w:space="0" w:color="auto"/>
              <w:bottom w:val="single" w:sz="4" w:space="0" w:color="auto"/>
              <w:right w:val="single" w:sz="4" w:space="0" w:color="auto"/>
            </w:tcBorders>
          </w:tcPr>
          <w:p w14:paraId="341C7ACD"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bl>
    <w:p w14:paraId="6668B55B" w14:textId="77777777" w:rsidR="006970A0" w:rsidRPr="00F168E1" w:rsidRDefault="006970A0" w:rsidP="006970A0">
      <w:pPr>
        <w:tabs>
          <w:tab w:val="left" w:pos="708"/>
          <w:tab w:val="center" w:pos="4536"/>
          <w:tab w:val="right" w:pos="9072"/>
        </w:tabs>
        <w:jc w:val="both"/>
        <w:rPr>
          <w:rFonts w:ascii="Arial" w:hAnsi="Arial" w:cs="Arial"/>
          <w:b/>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272"/>
      </w:tblGrid>
      <w:tr w:rsidR="006970A0" w:rsidRPr="00F168E1" w14:paraId="2240BEE1"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5A024F6E"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PODIZVAJALEC</w:t>
            </w:r>
          </w:p>
        </w:tc>
        <w:tc>
          <w:tcPr>
            <w:tcW w:w="4272" w:type="dxa"/>
            <w:tcBorders>
              <w:top w:val="single" w:sz="4" w:space="0" w:color="auto"/>
              <w:left w:val="single" w:sz="4" w:space="0" w:color="auto"/>
              <w:bottom w:val="single" w:sz="4" w:space="0" w:color="auto"/>
              <w:right w:val="single" w:sz="4" w:space="0" w:color="auto"/>
            </w:tcBorders>
          </w:tcPr>
          <w:p w14:paraId="25AE13F7"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7CB1530A"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28E7708B"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NASLOV</w:t>
            </w:r>
          </w:p>
        </w:tc>
        <w:tc>
          <w:tcPr>
            <w:tcW w:w="4272" w:type="dxa"/>
            <w:tcBorders>
              <w:top w:val="single" w:sz="4" w:space="0" w:color="auto"/>
              <w:left w:val="single" w:sz="4" w:space="0" w:color="auto"/>
              <w:bottom w:val="single" w:sz="4" w:space="0" w:color="auto"/>
              <w:right w:val="single" w:sz="4" w:space="0" w:color="auto"/>
            </w:tcBorders>
          </w:tcPr>
          <w:p w14:paraId="51D53DD1"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1190AEA3"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39CB97DA"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ZAKONITI ZASTOPNIK PODIZVAJALCA</w:t>
            </w:r>
          </w:p>
        </w:tc>
        <w:tc>
          <w:tcPr>
            <w:tcW w:w="4272" w:type="dxa"/>
            <w:tcBorders>
              <w:top w:val="single" w:sz="4" w:space="0" w:color="auto"/>
              <w:left w:val="single" w:sz="4" w:space="0" w:color="auto"/>
              <w:bottom w:val="single" w:sz="4" w:space="0" w:color="auto"/>
              <w:right w:val="single" w:sz="4" w:space="0" w:color="auto"/>
            </w:tcBorders>
          </w:tcPr>
          <w:p w14:paraId="528D4B5A"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1F9B2334"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76886F1D"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TELEFON</w:t>
            </w:r>
          </w:p>
        </w:tc>
        <w:tc>
          <w:tcPr>
            <w:tcW w:w="4272" w:type="dxa"/>
            <w:tcBorders>
              <w:top w:val="single" w:sz="4" w:space="0" w:color="auto"/>
              <w:left w:val="single" w:sz="4" w:space="0" w:color="auto"/>
              <w:bottom w:val="single" w:sz="4" w:space="0" w:color="auto"/>
              <w:right w:val="single" w:sz="4" w:space="0" w:color="auto"/>
            </w:tcBorders>
          </w:tcPr>
          <w:p w14:paraId="6B1BABCF"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370BD042"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1DA2573D"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ELEKTRONSKI NASLOV</w:t>
            </w:r>
          </w:p>
        </w:tc>
        <w:tc>
          <w:tcPr>
            <w:tcW w:w="4272" w:type="dxa"/>
            <w:tcBorders>
              <w:top w:val="single" w:sz="4" w:space="0" w:color="auto"/>
              <w:left w:val="single" w:sz="4" w:space="0" w:color="auto"/>
              <w:bottom w:val="single" w:sz="4" w:space="0" w:color="auto"/>
              <w:right w:val="single" w:sz="4" w:space="0" w:color="auto"/>
            </w:tcBorders>
          </w:tcPr>
          <w:p w14:paraId="77F96E5D"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5270F0A1"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5B415229"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MATIČNA ŠTEVILKA PODJETJA</w:t>
            </w:r>
          </w:p>
        </w:tc>
        <w:tc>
          <w:tcPr>
            <w:tcW w:w="4272" w:type="dxa"/>
            <w:tcBorders>
              <w:top w:val="single" w:sz="4" w:space="0" w:color="auto"/>
              <w:left w:val="single" w:sz="4" w:space="0" w:color="auto"/>
              <w:bottom w:val="single" w:sz="4" w:space="0" w:color="auto"/>
              <w:right w:val="single" w:sz="4" w:space="0" w:color="auto"/>
            </w:tcBorders>
          </w:tcPr>
          <w:p w14:paraId="73F9D518"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18760DF6"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51CC3484"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IDENTIFIKACIJSKA ŠTEVILKA ZA DDV</w:t>
            </w:r>
          </w:p>
        </w:tc>
        <w:tc>
          <w:tcPr>
            <w:tcW w:w="4272" w:type="dxa"/>
            <w:tcBorders>
              <w:top w:val="single" w:sz="4" w:space="0" w:color="auto"/>
              <w:left w:val="single" w:sz="4" w:space="0" w:color="auto"/>
              <w:bottom w:val="single" w:sz="4" w:space="0" w:color="auto"/>
              <w:right w:val="single" w:sz="4" w:space="0" w:color="auto"/>
            </w:tcBorders>
          </w:tcPr>
          <w:p w14:paraId="2207989A"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15E0600D"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04024AD2"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PRISTOJNI URAD FURS-a:</w:t>
            </w:r>
          </w:p>
        </w:tc>
        <w:tc>
          <w:tcPr>
            <w:tcW w:w="4272" w:type="dxa"/>
            <w:tcBorders>
              <w:top w:val="single" w:sz="4" w:space="0" w:color="auto"/>
              <w:left w:val="single" w:sz="4" w:space="0" w:color="auto"/>
              <w:bottom w:val="single" w:sz="4" w:space="0" w:color="auto"/>
              <w:right w:val="single" w:sz="4" w:space="0" w:color="auto"/>
            </w:tcBorders>
          </w:tcPr>
          <w:p w14:paraId="66FD1375"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77B657C1"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5BD17F74"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TRANSAKCIJSKI RAČUN</w:t>
            </w:r>
          </w:p>
        </w:tc>
        <w:tc>
          <w:tcPr>
            <w:tcW w:w="4272" w:type="dxa"/>
            <w:tcBorders>
              <w:top w:val="single" w:sz="4" w:space="0" w:color="auto"/>
              <w:left w:val="single" w:sz="4" w:space="0" w:color="auto"/>
              <w:bottom w:val="single" w:sz="4" w:space="0" w:color="auto"/>
              <w:right w:val="single" w:sz="4" w:space="0" w:color="auto"/>
            </w:tcBorders>
          </w:tcPr>
          <w:p w14:paraId="0F136FD8"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r w:rsidR="006970A0" w:rsidRPr="00F168E1" w14:paraId="729EE061" w14:textId="77777777" w:rsidTr="00A35288">
        <w:tc>
          <w:tcPr>
            <w:tcW w:w="3600" w:type="dxa"/>
            <w:tcBorders>
              <w:top w:val="single" w:sz="4" w:space="0" w:color="auto"/>
              <w:left w:val="single" w:sz="4" w:space="0" w:color="auto"/>
              <w:bottom w:val="single" w:sz="4" w:space="0" w:color="auto"/>
              <w:right w:val="single" w:sz="4" w:space="0" w:color="auto"/>
            </w:tcBorders>
            <w:vAlign w:val="center"/>
            <w:hideMark/>
          </w:tcPr>
          <w:p w14:paraId="29518059" w14:textId="77777777" w:rsidR="006970A0" w:rsidRPr="00F168E1" w:rsidRDefault="006970A0" w:rsidP="00A35288">
            <w:pPr>
              <w:tabs>
                <w:tab w:val="left" w:pos="708"/>
                <w:tab w:val="center" w:pos="4536"/>
                <w:tab w:val="right" w:pos="9072"/>
              </w:tabs>
              <w:spacing w:before="120" w:after="120" w:line="257" w:lineRule="auto"/>
              <w:rPr>
                <w:rFonts w:ascii="Arial" w:hAnsi="Arial" w:cs="Arial"/>
                <w:i/>
                <w:sz w:val="18"/>
                <w:szCs w:val="18"/>
                <w:lang w:val="x-none"/>
              </w:rPr>
            </w:pPr>
            <w:r w:rsidRPr="00F168E1">
              <w:rPr>
                <w:rFonts w:ascii="Arial" w:hAnsi="Arial" w:cs="Arial"/>
                <w:sz w:val="18"/>
                <w:szCs w:val="18"/>
                <w:lang w:val="x-none"/>
              </w:rPr>
              <w:t>TRANSAKCIJSKI RAČUN ODPRT PRI</w:t>
            </w:r>
          </w:p>
        </w:tc>
        <w:tc>
          <w:tcPr>
            <w:tcW w:w="4272" w:type="dxa"/>
            <w:tcBorders>
              <w:top w:val="single" w:sz="4" w:space="0" w:color="auto"/>
              <w:left w:val="single" w:sz="4" w:space="0" w:color="auto"/>
              <w:bottom w:val="single" w:sz="4" w:space="0" w:color="auto"/>
              <w:right w:val="single" w:sz="4" w:space="0" w:color="auto"/>
            </w:tcBorders>
          </w:tcPr>
          <w:p w14:paraId="36B5AC47" w14:textId="77777777" w:rsidR="006970A0" w:rsidRPr="00F168E1" w:rsidRDefault="006970A0" w:rsidP="00A35288">
            <w:pPr>
              <w:tabs>
                <w:tab w:val="left" w:pos="708"/>
                <w:tab w:val="center" w:pos="4536"/>
                <w:tab w:val="right" w:pos="9072"/>
              </w:tabs>
              <w:spacing w:before="120" w:after="120" w:line="257" w:lineRule="auto"/>
              <w:jc w:val="both"/>
              <w:rPr>
                <w:rFonts w:ascii="Arial" w:hAnsi="Arial" w:cs="Arial"/>
                <w:i/>
                <w:sz w:val="18"/>
                <w:szCs w:val="18"/>
                <w:lang w:val="x-none"/>
              </w:rPr>
            </w:pPr>
          </w:p>
        </w:tc>
      </w:tr>
    </w:tbl>
    <w:p w14:paraId="721FC1FD" w14:textId="77777777" w:rsidR="006970A0" w:rsidRPr="00F168E1" w:rsidRDefault="006970A0" w:rsidP="006970A0">
      <w:pPr>
        <w:tabs>
          <w:tab w:val="left" w:pos="708"/>
          <w:tab w:val="center" w:pos="4536"/>
          <w:tab w:val="right" w:pos="9072"/>
        </w:tabs>
        <w:spacing w:after="60"/>
        <w:jc w:val="both"/>
        <w:rPr>
          <w:rFonts w:ascii="Arial" w:hAnsi="Arial" w:cs="Arial"/>
          <w:i/>
          <w:sz w:val="18"/>
          <w:szCs w:val="18"/>
          <w:lang w:val="x-none" w:eastAsia="x-none"/>
        </w:rPr>
      </w:pPr>
      <w:r w:rsidRPr="00F168E1">
        <w:rPr>
          <w:rFonts w:ascii="Arial" w:hAnsi="Arial" w:cs="Arial"/>
          <w:sz w:val="18"/>
          <w:szCs w:val="18"/>
          <w:lang w:val="x-none" w:eastAsia="x-none"/>
        </w:rPr>
        <w:t>V primeru večjega števila podizvajalcev se obrazec fotokopira.</w:t>
      </w:r>
    </w:p>
    <w:p w14:paraId="4761F74D" w14:textId="77777777" w:rsidR="006970A0" w:rsidRPr="00F168E1" w:rsidRDefault="006970A0" w:rsidP="006970A0">
      <w:pPr>
        <w:tabs>
          <w:tab w:val="left" w:pos="708"/>
          <w:tab w:val="center" w:pos="4536"/>
          <w:tab w:val="right" w:pos="9072"/>
        </w:tabs>
        <w:jc w:val="both"/>
        <w:rPr>
          <w:rFonts w:ascii="Arial" w:hAnsi="Arial" w:cs="Arial"/>
          <w:b/>
          <w:sz w:val="18"/>
          <w:szCs w:val="18"/>
        </w:rPr>
      </w:pPr>
    </w:p>
    <w:tbl>
      <w:tblPr>
        <w:tblW w:w="0" w:type="auto"/>
        <w:tblInd w:w="-284" w:type="dxa"/>
        <w:tblLook w:val="01E0" w:firstRow="1" w:lastRow="1" w:firstColumn="1" w:lastColumn="1" w:noHBand="0" w:noVBand="0"/>
      </w:tblPr>
      <w:tblGrid>
        <w:gridCol w:w="1469"/>
        <w:gridCol w:w="1512"/>
        <w:gridCol w:w="482"/>
        <w:gridCol w:w="1374"/>
        <w:gridCol w:w="295"/>
        <w:gridCol w:w="2750"/>
      </w:tblGrid>
      <w:tr w:rsidR="006970A0" w:rsidRPr="00F168E1" w14:paraId="2623E97D" w14:textId="77777777" w:rsidTr="00A35288">
        <w:tc>
          <w:tcPr>
            <w:tcW w:w="1469" w:type="dxa"/>
            <w:hideMark/>
          </w:tcPr>
          <w:p w14:paraId="1459307F" w14:textId="77777777" w:rsidR="006970A0" w:rsidRPr="00F168E1" w:rsidRDefault="006970A0"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Kraj in datum:</w:t>
            </w:r>
          </w:p>
        </w:tc>
        <w:tc>
          <w:tcPr>
            <w:tcW w:w="1512" w:type="dxa"/>
            <w:tcBorders>
              <w:top w:val="nil"/>
              <w:left w:val="nil"/>
              <w:bottom w:val="single" w:sz="4" w:space="0" w:color="auto"/>
              <w:right w:val="nil"/>
            </w:tcBorders>
          </w:tcPr>
          <w:p w14:paraId="3CA644B7" w14:textId="77777777" w:rsidR="006970A0" w:rsidRPr="00F168E1" w:rsidRDefault="006970A0"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482" w:type="dxa"/>
          </w:tcPr>
          <w:p w14:paraId="51A6EC62" w14:textId="77777777" w:rsidR="006970A0" w:rsidRPr="00F168E1" w:rsidRDefault="006970A0"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1374" w:type="dxa"/>
            <w:hideMark/>
          </w:tcPr>
          <w:p w14:paraId="0BC74585" w14:textId="77777777" w:rsidR="006970A0" w:rsidRPr="00F168E1" w:rsidRDefault="006970A0"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Podizvajalec:</w:t>
            </w:r>
          </w:p>
        </w:tc>
        <w:tc>
          <w:tcPr>
            <w:tcW w:w="3045" w:type="dxa"/>
            <w:gridSpan w:val="2"/>
            <w:tcBorders>
              <w:top w:val="nil"/>
              <w:left w:val="nil"/>
              <w:bottom w:val="single" w:sz="4" w:space="0" w:color="auto"/>
              <w:right w:val="nil"/>
            </w:tcBorders>
          </w:tcPr>
          <w:p w14:paraId="76C2B197" w14:textId="77777777" w:rsidR="006970A0" w:rsidRPr="00F168E1" w:rsidRDefault="006970A0" w:rsidP="00A35288">
            <w:pPr>
              <w:tabs>
                <w:tab w:val="left" w:pos="708"/>
                <w:tab w:val="center" w:pos="4536"/>
                <w:tab w:val="right" w:pos="9072"/>
              </w:tabs>
              <w:spacing w:after="60" w:line="256" w:lineRule="auto"/>
              <w:jc w:val="both"/>
              <w:rPr>
                <w:rFonts w:ascii="Arial" w:hAnsi="Arial" w:cs="Arial"/>
                <w:i/>
                <w:sz w:val="18"/>
                <w:szCs w:val="18"/>
                <w:lang w:val="x-none"/>
              </w:rPr>
            </w:pPr>
          </w:p>
        </w:tc>
      </w:tr>
      <w:tr w:rsidR="006970A0" w:rsidRPr="00F168E1" w14:paraId="63AD9DFD" w14:textId="77777777" w:rsidTr="00A35288">
        <w:tc>
          <w:tcPr>
            <w:tcW w:w="1469" w:type="dxa"/>
          </w:tcPr>
          <w:p w14:paraId="4AC12F29" w14:textId="77777777" w:rsidR="006970A0" w:rsidRPr="00F168E1" w:rsidRDefault="006970A0"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1512" w:type="dxa"/>
            <w:tcBorders>
              <w:top w:val="single" w:sz="4" w:space="0" w:color="auto"/>
              <w:left w:val="nil"/>
              <w:bottom w:val="nil"/>
              <w:right w:val="nil"/>
            </w:tcBorders>
          </w:tcPr>
          <w:p w14:paraId="703B0E0F" w14:textId="77777777" w:rsidR="006970A0" w:rsidRPr="00F168E1" w:rsidRDefault="006970A0"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482" w:type="dxa"/>
          </w:tcPr>
          <w:p w14:paraId="2497514F" w14:textId="77777777" w:rsidR="006970A0" w:rsidRPr="00F168E1" w:rsidRDefault="006970A0"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1669" w:type="dxa"/>
            <w:gridSpan w:val="2"/>
          </w:tcPr>
          <w:p w14:paraId="5C1700EA" w14:textId="77777777" w:rsidR="006970A0" w:rsidRPr="00F168E1" w:rsidRDefault="006970A0"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2750" w:type="dxa"/>
            <w:tcBorders>
              <w:top w:val="single" w:sz="4" w:space="0" w:color="auto"/>
              <w:left w:val="nil"/>
              <w:bottom w:val="nil"/>
              <w:right w:val="nil"/>
            </w:tcBorders>
          </w:tcPr>
          <w:p w14:paraId="798AFA34" w14:textId="77777777" w:rsidR="006970A0" w:rsidRPr="00F168E1" w:rsidRDefault="006970A0" w:rsidP="00A35288">
            <w:pPr>
              <w:tabs>
                <w:tab w:val="left" w:pos="708"/>
                <w:tab w:val="center" w:pos="4536"/>
                <w:tab w:val="right" w:pos="9072"/>
              </w:tabs>
              <w:spacing w:after="60" w:line="256" w:lineRule="auto"/>
              <w:jc w:val="both"/>
              <w:rPr>
                <w:rFonts w:ascii="Arial" w:hAnsi="Arial" w:cs="Arial"/>
                <w:i/>
                <w:sz w:val="18"/>
                <w:szCs w:val="18"/>
                <w:lang w:val="x-none"/>
              </w:rPr>
            </w:pPr>
          </w:p>
        </w:tc>
      </w:tr>
      <w:tr w:rsidR="006970A0" w:rsidRPr="00F168E1" w14:paraId="42422459" w14:textId="77777777" w:rsidTr="00A35288">
        <w:tc>
          <w:tcPr>
            <w:tcW w:w="1469" w:type="dxa"/>
          </w:tcPr>
          <w:p w14:paraId="1692F1EB" w14:textId="77777777" w:rsidR="006970A0" w:rsidRPr="00F168E1" w:rsidRDefault="006970A0"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1512" w:type="dxa"/>
          </w:tcPr>
          <w:p w14:paraId="1E577347" w14:textId="77777777" w:rsidR="006970A0" w:rsidRPr="00F168E1" w:rsidRDefault="006970A0"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482" w:type="dxa"/>
          </w:tcPr>
          <w:p w14:paraId="1BEE3965" w14:textId="77777777" w:rsidR="006970A0" w:rsidRPr="00F168E1" w:rsidRDefault="006970A0" w:rsidP="00A35288">
            <w:pPr>
              <w:tabs>
                <w:tab w:val="left" w:pos="708"/>
                <w:tab w:val="center" w:pos="4536"/>
                <w:tab w:val="right" w:pos="9072"/>
              </w:tabs>
              <w:spacing w:after="60" w:line="256" w:lineRule="auto"/>
              <w:jc w:val="both"/>
              <w:rPr>
                <w:rFonts w:ascii="Arial" w:hAnsi="Arial" w:cs="Arial"/>
                <w:i/>
                <w:sz w:val="18"/>
                <w:szCs w:val="18"/>
                <w:lang w:val="x-none"/>
              </w:rPr>
            </w:pPr>
          </w:p>
        </w:tc>
        <w:tc>
          <w:tcPr>
            <w:tcW w:w="1669" w:type="dxa"/>
            <w:gridSpan w:val="2"/>
            <w:hideMark/>
          </w:tcPr>
          <w:p w14:paraId="1D1C9FED" w14:textId="77777777" w:rsidR="006970A0" w:rsidRPr="00F168E1" w:rsidRDefault="006970A0" w:rsidP="00A35288">
            <w:pPr>
              <w:tabs>
                <w:tab w:val="left" w:pos="708"/>
                <w:tab w:val="center" w:pos="4536"/>
                <w:tab w:val="right" w:pos="9072"/>
              </w:tabs>
              <w:spacing w:after="60" w:line="256" w:lineRule="auto"/>
              <w:jc w:val="both"/>
              <w:rPr>
                <w:rFonts w:ascii="Arial" w:hAnsi="Arial" w:cs="Arial"/>
                <w:i/>
                <w:sz w:val="18"/>
                <w:szCs w:val="18"/>
                <w:lang w:val="x-none"/>
              </w:rPr>
            </w:pPr>
            <w:r w:rsidRPr="00F168E1">
              <w:rPr>
                <w:rFonts w:ascii="Arial" w:hAnsi="Arial" w:cs="Arial"/>
                <w:sz w:val="18"/>
                <w:szCs w:val="18"/>
                <w:lang w:val="x-none"/>
              </w:rPr>
              <w:t>Žig in podpis:</w:t>
            </w:r>
          </w:p>
        </w:tc>
        <w:tc>
          <w:tcPr>
            <w:tcW w:w="2750" w:type="dxa"/>
            <w:tcBorders>
              <w:top w:val="nil"/>
              <w:left w:val="nil"/>
              <w:bottom w:val="single" w:sz="4" w:space="0" w:color="auto"/>
              <w:right w:val="nil"/>
            </w:tcBorders>
          </w:tcPr>
          <w:p w14:paraId="6E2FFE78" w14:textId="77777777" w:rsidR="006970A0" w:rsidRPr="00F168E1" w:rsidRDefault="006970A0" w:rsidP="00A35288">
            <w:pPr>
              <w:tabs>
                <w:tab w:val="left" w:pos="708"/>
                <w:tab w:val="center" w:pos="4536"/>
                <w:tab w:val="right" w:pos="9072"/>
              </w:tabs>
              <w:spacing w:after="60" w:line="256" w:lineRule="auto"/>
              <w:jc w:val="both"/>
              <w:rPr>
                <w:rFonts w:ascii="Arial" w:hAnsi="Arial" w:cs="Arial"/>
                <w:i/>
                <w:sz w:val="18"/>
                <w:szCs w:val="18"/>
                <w:lang w:val="x-none"/>
              </w:rPr>
            </w:pPr>
          </w:p>
        </w:tc>
      </w:tr>
    </w:tbl>
    <w:p w14:paraId="1E209C21" w14:textId="77777777" w:rsidR="00C8715D" w:rsidRDefault="00C8715D" w:rsidP="002A0D80">
      <w:pPr>
        <w:pStyle w:val="Telobesedila-zamik"/>
        <w:spacing w:before="120"/>
        <w:ind w:left="0" w:firstLine="0"/>
        <w:jc w:val="both"/>
        <w:rPr>
          <w:rFonts w:ascii="Arial" w:hAnsi="Arial" w:cs="Arial"/>
          <w:b/>
          <w:sz w:val="18"/>
          <w:szCs w:val="18"/>
          <w:lang w:val="sl-SI"/>
        </w:rPr>
      </w:pPr>
    </w:p>
    <w:p w14:paraId="327ABDF9" w14:textId="77777777" w:rsidR="00C8715D" w:rsidRDefault="00C8715D" w:rsidP="002A0D80">
      <w:pPr>
        <w:pStyle w:val="Telobesedila-zamik"/>
        <w:spacing w:before="120"/>
        <w:ind w:left="0" w:firstLine="0"/>
        <w:jc w:val="both"/>
        <w:rPr>
          <w:rFonts w:ascii="Arial" w:hAnsi="Arial" w:cs="Arial"/>
          <w:b/>
          <w:sz w:val="18"/>
          <w:szCs w:val="18"/>
          <w:lang w:val="sl-SI"/>
        </w:rPr>
      </w:pPr>
    </w:p>
    <w:p w14:paraId="0F8F02C2" w14:textId="641270B5" w:rsidR="006970A0" w:rsidRPr="00C8715D" w:rsidRDefault="006970A0" w:rsidP="002A0D80">
      <w:pPr>
        <w:pStyle w:val="Telobesedila-zamik"/>
        <w:spacing w:before="120"/>
        <w:ind w:left="0" w:firstLine="0"/>
        <w:jc w:val="both"/>
        <w:rPr>
          <w:rFonts w:ascii="Arial" w:hAnsi="Arial" w:cs="Arial"/>
          <w:b/>
          <w:sz w:val="18"/>
          <w:szCs w:val="18"/>
          <w:lang w:val="sl-SI"/>
        </w:rPr>
      </w:pPr>
      <w:r w:rsidRPr="00F168E1">
        <w:rPr>
          <w:rFonts w:ascii="Arial" w:hAnsi="Arial" w:cs="Arial"/>
          <w:b/>
          <w:sz w:val="18"/>
          <w:szCs w:val="18"/>
        </w:rPr>
        <w:t>Ponudnik v sistemu e-JN te dokumente naloži v razdelek »Drugi dokumenti oziroma druge priloge«  v .</w:t>
      </w:r>
      <w:proofErr w:type="spellStart"/>
      <w:r w:rsidRPr="00F168E1">
        <w:rPr>
          <w:rFonts w:ascii="Arial" w:hAnsi="Arial" w:cs="Arial"/>
          <w:b/>
          <w:sz w:val="18"/>
          <w:szCs w:val="18"/>
        </w:rPr>
        <w:t>pdf</w:t>
      </w:r>
      <w:proofErr w:type="spellEnd"/>
      <w:r w:rsidRPr="00F168E1">
        <w:rPr>
          <w:rFonts w:ascii="Arial" w:hAnsi="Arial" w:cs="Arial"/>
          <w:b/>
          <w:sz w:val="18"/>
          <w:szCs w:val="18"/>
        </w:rPr>
        <w:t xml:space="preserve"> datoteki.</w:t>
      </w:r>
    </w:p>
    <w:p w14:paraId="22DBE5A6" w14:textId="6905D497" w:rsidR="00285C77" w:rsidRPr="00F168E1" w:rsidRDefault="00285C77">
      <w:pPr>
        <w:spacing w:after="160" w:line="259" w:lineRule="auto"/>
        <w:rPr>
          <w:rFonts w:ascii="Arial" w:hAnsi="Arial" w:cs="Arial"/>
          <w:sz w:val="24"/>
          <w:szCs w:val="24"/>
        </w:rPr>
      </w:pPr>
      <w:r w:rsidRPr="00F168E1">
        <w:rPr>
          <w:rFonts w:ascii="Arial" w:hAnsi="Arial" w:cs="Arial"/>
          <w:sz w:val="24"/>
          <w:szCs w:val="24"/>
        </w:rPr>
        <w:br w:type="page"/>
      </w:r>
    </w:p>
    <w:p w14:paraId="776ED587" w14:textId="14D126EE" w:rsidR="00C3714D" w:rsidRPr="00F168E1" w:rsidRDefault="006970A0" w:rsidP="002A0D80">
      <w:pPr>
        <w:pStyle w:val="Naslov2"/>
        <w:pBdr>
          <w:top w:val="single" w:sz="4" w:space="0" w:color="auto"/>
        </w:pBdr>
        <w:jc w:val="both"/>
        <w:rPr>
          <w:rFonts w:ascii="Arial" w:hAnsi="Arial" w:cs="Arial"/>
          <w:sz w:val="24"/>
          <w:szCs w:val="24"/>
        </w:rPr>
      </w:pPr>
      <w:r w:rsidRPr="00F168E1">
        <w:rPr>
          <w:rFonts w:ascii="Arial" w:hAnsi="Arial" w:cs="Arial"/>
          <w:sz w:val="24"/>
          <w:szCs w:val="24"/>
          <w:lang w:val="sl-SI"/>
        </w:rPr>
        <w:lastRenderedPageBreak/>
        <w:t>ZAHTEVA</w:t>
      </w:r>
      <w:r w:rsidR="00D7725D" w:rsidRPr="00F168E1">
        <w:rPr>
          <w:rFonts w:ascii="Arial" w:hAnsi="Arial" w:cs="Arial"/>
          <w:sz w:val="24"/>
          <w:szCs w:val="24"/>
          <w:lang w:val="sl-SI"/>
        </w:rPr>
        <w:t xml:space="preserve"> PODIZVAJALCA ZA NEPOSREDNA PLAČILA IN </w:t>
      </w:r>
      <w:r w:rsidR="00C3714D" w:rsidRPr="00F168E1">
        <w:rPr>
          <w:rFonts w:ascii="Arial" w:hAnsi="Arial" w:cs="Arial"/>
          <w:sz w:val="24"/>
          <w:szCs w:val="24"/>
          <w:lang w:val="sl-SI"/>
        </w:rPr>
        <w:t xml:space="preserve">SOGLASJE PODIZVAJALCA </w:t>
      </w:r>
    </w:p>
    <w:p w14:paraId="72028B62" w14:textId="77777777" w:rsidR="00C3714D" w:rsidRPr="00F168E1" w:rsidRDefault="00C3714D" w:rsidP="00C3714D">
      <w:pPr>
        <w:rPr>
          <w:rFonts w:ascii="Arial" w:hAnsi="Arial" w:cs="Arial"/>
          <w:sz w:val="24"/>
          <w:szCs w:val="24"/>
        </w:rPr>
      </w:pPr>
    </w:p>
    <w:p w14:paraId="0D6088DE" w14:textId="77777777" w:rsidR="00D7725D" w:rsidRPr="00F168E1" w:rsidRDefault="00D7725D" w:rsidP="00D7725D">
      <w:pPr>
        <w:pStyle w:val="Glava"/>
        <w:tabs>
          <w:tab w:val="left" w:pos="708"/>
        </w:tabs>
        <w:ind w:firstLine="0"/>
        <w:rPr>
          <w:rFonts w:ascii="Arial" w:hAnsi="Arial" w:cs="Arial"/>
          <w:i/>
          <w:sz w:val="18"/>
          <w:szCs w:val="18"/>
        </w:rPr>
      </w:pPr>
      <w:r w:rsidRPr="00F168E1">
        <w:rPr>
          <w:rFonts w:ascii="Arial" w:hAnsi="Arial" w:cs="Arial"/>
          <w:sz w:val="18"/>
          <w:szCs w:val="18"/>
        </w:rPr>
        <w:t xml:space="preserve">Kot podizvajalec ponudnika  </w:t>
      </w:r>
    </w:p>
    <w:p w14:paraId="4B6F71BB" w14:textId="77777777" w:rsidR="00D7725D" w:rsidRPr="00F168E1" w:rsidRDefault="00D7725D" w:rsidP="00D7725D">
      <w:pPr>
        <w:pStyle w:val="Glava"/>
        <w:tabs>
          <w:tab w:val="left" w:pos="708"/>
        </w:tabs>
        <w:ind w:firstLine="0"/>
        <w:rPr>
          <w:rFonts w:ascii="Arial" w:hAnsi="Arial" w:cs="Arial"/>
          <w:i/>
          <w:sz w:val="18"/>
          <w:szCs w:val="18"/>
        </w:rPr>
      </w:pPr>
    </w:p>
    <w:p w14:paraId="0D6AFEE9" w14:textId="77777777" w:rsidR="00D7725D" w:rsidRPr="00F168E1" w:rsidRDefault="00D7725D" w:rsidP="00D7725D">
      <w:pPr>
        <w:pStyle w:val="Glava"/>
        <w:tabs>
          <w:tab w:val="left" w:pos="708"/>
        </w:tabs>
        <w:ind w:firstLine="0"/>
        <w:rPr>
          <w:rFonts w:ascii="Arial" w:hAnsi="Arial" w:cs="Arial"/>
          <w:i/>
          <w:sz w:val="18"/>
          <w:szCs w:val="18"/>
        </w:rPr>
      </w:pPr>
      <w:r w:rsidRPr="00F168E1">
        <w:rPr>
          <w:rFonts w:ascii="Arial" w:hAnsi="Arial" w:cs="Arial"/>
          <w:sz w:val="18"/>
          <w:szCs w:val="18"/>
        </w:rPr>
        <w:t xml:space="preserve">________________________________________________________________________________ </w:t>
      </w:r>
    </w:p>
    <w:p w14:paraId="5CC1DA4E" w14:textId="77777777" w:rsidR="00D7725D" w:rsidRPr="00F168E1" w:rsidRDefault="00D7725D" w:rsidP="00D7725D">
      <w:pPr>
        <w:pStyle w:val="Glava"/>
        <w:tabs>
          <w:tab w:val="left" w:pos="708"/>
        </w:tabs>
        <w:ind w:firstLine="0"/>
        <w:rPr>
          <w:rFonts w:ascii="Arial" w:hAnsi="Arial" w:cs="Arial"/>
          <w:i/>
          <w:sz w:val="18"/>
          <w:szCs w:val="18"/>
        </w:rPr>
      </w:pPr>
    </w:p>
    <w:p w14:paraId="13E0BBE1" w14:textId="77777777" w:rsidR="00D7725D" w:rsidRPr="00F168E1" w:rsidRDefault="00D7725D" w:rsidP="00D7725D">
      <w:pPr>
        <w:pStyle w:val="Glava"/>
        <w:tabs>
          <w:tab w:val="left" w:pos="708"/>
        </w:tabs>
        <w:ind w:firstLine="0"/>
        <w:jc w:val="center"/>
        <w:rPr>
          <w:rFonts w:ascii="Arial" w:hAnsi="Arial" w:cs="Arial"/>
          <w:i/>
          <w:sz w:val="18"/>
          <w:szCs w:val="18"/>
        </w:rPr>
      </w:pPr>
      <w:r w:rsidRPr="00F168E1">
        <w:rPr>
          <w:rFonts w:ascii="Arial" w:hAnsi="Arial" w:cs="Arial"/>
          <w:sz w:val="18"/>
          <w:szCs w:val="18"/>
        </w:rPr>
        <w:t>(naziv in sedež ponudnika, ki v ponudbi nominira podizvajalca)</w:t>
      </w:r>
    </w:p>
    <w:p w14:paraId="2F945C8A" w14:textId="77777777" w:rsidR="00D7725D" w:rsidRPr="00F168E1" w:rsidRDefault="00D7725D" w:rsidP="00D7725D">
      <w:pPr>
        <w:pStyle w:val="Glava"/>
        <w:tabs>
          <w:tab w:val="left" w:pos="708"/>
        </w:tabs>
        <w:ind w:firstLine="0"/>
        <w:jc w:val="center"/>
        <w:rPr>
          <w:rFonts w:ascii="Arial" w:hAnsi="Arial" w:cs="Arial"/>
          <w:i/>
          <w:sz w:val="18"/>
          <w:szCs w:val="18"/>
        </w:rPr>
      </w:pPr>
    </w:p>
    <w:p w14:paraId="69AEDDA4" w14:textId="30611DE3" w:rsidR="00D7725D" w:rsidRPr="00F168E1" w:rsidRDefault="00D7725D" w:rsidP="00D7725D">
      <w:pPr>
        <w:spacing w:line="264" w:lineRule="auto"/>
        <w:jc w:val="both"/>
        <w:rPr>
          <w:rFonts w:ascii="Arial" w:hAnsi="Arial" w:cs="Arial"/>
          <w:b/>
          <w:sz w:val="18"/>
          <w:szCs w:val="18"/>
        </w:rPr>
      </w:pPr>
      <w:r w:rsidRPr="00F168E1">
        <w:rPr>
          <w:rFonts w:ascii="Arial" w:hAnsi="Arial" w:cs="Arial"/>
          <w:sz w:val="18"/>
          <w:szCs w:val="18"/>
        </w:rPr>
        <w:t xml:space="preserve">izrecno zahtevamo, da za javno naročilo </w:t>
      </w:r>
      <w:r w:rsidRPr="00F168E1">
        <w:rPr>
          <w:rFonts w:ascii="Arial" w:hAnsi="Arial" w:cs="Arial"/>
          <w:bCs/>
          <w:sz w:val="18"/>
          <w:szCs w:val="18"/>
          <w:lang w:eastAsia="sl-SI"/>
        </w:rPr>
        <w:t>»</w:t>
      </w:r>
      <w:r w:rsidR="002A0D80" w:rsidRPr="00F168E1">
        <w:rPr>
          <w:rFonts w:ascii="Arial" w:hAnsi="Arial" w:cs="Arial"/>
          <w:sz w:val="18"/>
          <w:szCs w:val="18"/>
        </w:rPr>
        <w:t xml:space="preserve">NAKUP </w:t>
      </w:r>
      <w:r w:rsidR="00685F5C" w:rsidRPr="00F168E1">
        <w:rPr>
          <w:rFonts w:ascii="Arial" w:hAnsi="Arial" w:cs="Arial"/>
          <w:sz w:val="18"/>
          <w:szCs w:val="18"/>
        </w:rPr>
        <w:t>OPREME ZA GASTROENTEROLOŠKO AMBULANTO</w:t>
      </w:r>
      <w:r w:rsidRPr="00F168E1">
        <w:rPr>
          <w:rFonts w:ascii="Arial" w:hAnsi="Arial" w:cs="Arial"/>
          <w:bCs/>
          <w:sz w:val="18"/>
          <w:szCs w:val="18"/>
          <w:lang w:eastAsia="sl-SI"/>
        </w:rPr>
        <w:t xml:space="preserve">« </w:t>
      </w:r>
      <w:r w:rsidRPr="00F168E1">
        <w:rPr>
          <w:rFonts w:ascii="Arial" w:hAnsi="Arial" w:cs="Arial"/>
          <w:bCs/>
          <w:sz w:val="18"/>
          <w:szCs w:val="18"/>
        </w:rPr>
        <w:t>naročnik</w:t>
      </w:r>
      <w:r w:rsidRPr="00F168E1">
        <w:rPr>
          <w:rFonts w:ascii="Arial" w:hAnsi="Arial" w:cs="Arial"/>
          <w:sz w:val="18"/>
          <w:szCs w:val="18"/>
        </w:rPr>
        <w:t xml:space="preserve"> za opravljene dobave oziroma storitve, ki smo jih izvedli v zvezi s predmetnim javnim naročilom, izvede neposredna plačila, ob predhodni potrditvi računa s strani ponudnika oziroma izbranega dobavitelja, na naš transakcijski račun TRR: _______________________________________, odprt pri _____________________.</w:t>
      </w:r>
    </w:p>
    <w:p w14:paraId="7479CFAA" w14:textId="77777777" w:rsidR="00D7725D" w:rsidRPr="00F168E1" w:rsidRDefault="00D7725D" w:rsidP="00D7725D">
      <w:pPr>
        <w:pStyle w:val="Glava"/>
        <w:tabs>
          <w:tab w:val="left" w:pos="708"/>
        </w:tabs>
        <w:ind w:firstLine="0"/>
        <w:jc w:val="both"/>
        <w:rPr>
          <w:rFonts w:ascii="Arial" w:hAnsi="Arial" w:cs="Arial"/>
          <w:i/>
          <w:sz w:val="18"/>
          <w:szCs w:val="18"/>
        </w:rPr>
      </w:pPr>
    </w:p>
    <w:p w14:paraId="0020ACF7" w14:textId="77777777" w:rsidR="00D7725D" w:rsidRPr="00F168E1" w:rsidRDefault="00D7725D" w:rsidP="00D7725D">
      <w:pPr>
        <w:pStyle w:val="Glava"/>
        <w:tabs>
          <w:tab w:val="left" w:pos="708"/>
        </w:tabs>
        <w:ind w:firstLine="0"/>
        <w:rPr>
          <w:rFonts w:ascii="Arial" w:hAnsi="Arial" w:cs="Arial"/>
          <w:i/>
          <w:sz w:val="18"/>
          <w:szCs w:val="18"/>
        </w:rPr>
      </w:pPr>
      <w:r w:rsidRPr="00F168E1">
        <w:rPr>
          <w:rFonts w:ascii="Arial" w:hAnsi="Arial" w:cs="Arial"/>
          <w:sz w:val="18"/>
          <w:szCs w:val="18"/>
        </w:rPr>
        <w:t xml:space="preserve">Datum: </w:t>
      </w:r>
      <w:r w:rsidRPr="00F168E1">
        <w:rPr>
          <w:rFonts w:ascii="Arial" w:hAnsi="Arial" w:cs="Arial"/>
          <w:sz w:val="18"/>
          <w:szCs w:val="18"/>
        </w:rPr>
        <w:tab/>
      </w:r>
      <w:r w:rsidRPr="00F168E1">
        <w:rPr>
          <w:rFonts w:ascii="Arial" w:hAnsi="Arial" w:cs="Arial"/>
          <w:sz w:val="18"/>
          <w:szCs w:val="18"/>
        </w:rPr>
        <w:tab/>
      </w:r>
      <w:r w:rsidRPr="00F168E1">
        <w:rPr>
          <w:rFonts w:ascii="Arial" w:hAnsi="Arial" w:cs="Arial"/>
          <w:sz w:val="18"/>
          <w:szCs w:val="18"/>
        </w:rPr>
        <w:tab/>
      </w:r>
      <w:r w:rsidRPr="00F168E1">
        <w:rPr>
          <w:rFonts w:ascii="Arial" w:hAnsi="Arial" w:cs="Arial"/>
          <w:sz w:val="18"/>
          <w:szCs w:val="18"/>
        </w:rPr>
        <w:tab/>
        <w:t xml:space="preserve">Žig: </w:t>
      </w:r>
      <w:r w:rsidRPr="00F168E1">
        <w:rPr>
          <w:rFonts w:ascii="Arial" w:hAnsi="Arial" w:cs="Arial"/>
          <w:sz w:val="18"/>
          <w:szCs w:val="18"/>
        </w:rPr>
        <w:tab/>
      </w:r>
      <w:r w:rsidRPr="00F168E1">
        <w:rPr>
          <w:rFonts w:ascii="Arial" w:hAnsi="Arial" w:cs="Arial"/>
          <w:sz w:val="18"/>
          <w:szCs w:val="18"/>
        </w:rPr>
        <w:tab/>
        <w:t>Podpis zakonitega zastopnika/pooblastitelja:</w:t>
      </w:r>
    </w:p>
    <w:p w14:paraId="00982B1E" w14:textId="77777777" w:rsidR="00D7725D" w:rsidRPr="00F168E1" w:rsidRDefault="00D7725D" w:rsidP="00D7725D">
      <w:pPr>
        <w:pStyle w:val="Glava"/>
        <w:tabs>
          <w:tab w:val="left" w:pos="708"/>
        </w:tabs>
        <w:ind w:firstLine="0"/>
        <w:jc w:val="both"/>
        <w:rPr>
          <w:rFonts w:ascii="Arial" w:hAnsi="Arial" w:cs="Arial"/>
          <w:i/>
          <w:sz w:val="18"/>
          <w:szCs w:val="18"/>
        </w:rPr>
      </w:pPr>
    </w:p>
    <w:p w14:paraId="68BAD7E4" w14:textId="77777777" w:rsidR="00D7725D" w:rsidRPr="00F168E1" w:rsidRDefault="00D7725D" w:rsidP="00D7725D">
      <w:pPr>
        <w:pStyle w:val="Glava"/>
        <w:tabs>
          <w:tab w:val="left" w:pos="708"/>
        </w:tabs>
        <w:ind w:firstLine="0"/>
        <w:jc w:val="both"/>
        <w:rPr>
          <w:rFonts w:ascii="Arial" w:hAnsi="Arial" w:cs="Arial"/>
          <w:i/>
          <w:sz w:val="18"/>
          <w:szCs w:val="18"/>
        </w:rPr>
      </w:pPr>
    </w:p>
    <w:p w14:paraId="62F944AB" w14:textId="77777777" w:rsidR="00D7725D" w:rsidRPr="00F168E1" w:rsidRDefault="00D7725D" w:rsidP="00D7725D">
      <w:pPr>
        <w:autoSpaceDE w:val="0"/>
        <w:autoSpaceDN w:val="0"/>
        <w:adjustRightInd w:val="0"/>
        <w:jc w:val="center"/>
        <w:rPr>
          <w:rFonts w:ascii="Arial" w:hAnsi="Arial" w:cs="Arial"/>
          <w:b/>
          <w:i/>
          <w:sz w:val="18"/>
          <w:szCs w:val="18"/>
        </w:rPr>
      </w:pPr>
      <w:r w:rsidRPr="00F168E1">
        <w:rPr>
          <w:rFonts w:ascii="Arial" w:hAnsi="Arial" w:cs="Arial"/>
          <w:b/>
          <w:sz w:val="18"/>
          <w:szCs w:val="18"/>
        </w:rPr>
        <w:t>SOGLASJE PODIZVAJALCA:</w:t>
      </w:r>
    </w:p>
    <w:p w14:paraId="0FCC366E" w14:textId="77777777" w:rsidR="00D7725D" w:rsidRPr="00F168E1" w:rsidRDefault="00D7725D" w:rsidP="00D7725D">
      <w:pPr>
        <w:autoSpaceDE w:val="0"/>
        <w:autoSpaceDN w:val="0"/>
        <w:adjustRightInd w:val="0"/>
        <w:rPr>
          <w:rFonts w:ascii="Arial" w:hAnsi="Arial" w:cs="Arial"/>
          <w:i/>
          <w:sz w:val="18"/>
          <w:szCs w:val="18"/>
        </w:rPr>
      </w:pPr>
    </w:p>
    <w:p w14:paraId="2850D96D" w14:textId="77777777" w:rsidR="00D7725D" w:rsidRPr="00F168E1" w:rsidRDefault="00D7725D" w:rsidP="00D7725D">
      <w:pPr>
        <w:autoSpaceDE w:val="0"/>
        <w:autoSpaceDN w:val="0"/>
        <w:adjustRightInd w:val="0"/>
        <w:rPr>
          <w:rFonts w:ascii="Arial" w:hAnsi="Arial" w:cs="Arial"/>
          <w:i/>
          <w:sz w:val="18"/>
          <w:szCs w:val="18"/>
        </w:rPr>
      </w:pPr>
      <w:r w:rsidRPr="00F168E1">
        <w:rPr>
          <w:rFonts w:ascii="Arial" w:hAnsi="Arial" w:cs="Arial"/>
          <w:sz w:val="18"/>
          <w:szCs w:val="18"/>
        </w:rPr>
        <w:t>Podizvajalec______________________________________________________________,</w:t>
      </w:r>
    </w:p>
    <w:p w14:paraId="40B1FEAB" w14:textId="77777777" w:rsidR="00D7725D" w:rsidRPr="00F168E1" w:rsidRDefault="00D7725D" w:rsidP="00D7725D">
      <w:pPr>
        <w:autoSpaceDE w:val="0"/>
        <w:autoSpaceDN w:val="0"/>
        <w:adjustRightInd w:val="0"/>
        <w:rPr>
          <w:rFonts w:ascii="Arial" w:hAnsi="Arial" w:cs="Arial"/>
          <w:i/>
          <w:sz w:val="18"/>
          <w:szCs w:val="18"/>
        </w:rPr>
      </w:pPr>
      <w:r w:rsidRPr="00F168E1">
        <w:rPr>
          <w:rFonts w:ascii="Arial" w:hAnsi="Arial" w:cs="Arial"/>
          <w:sz w:val="18"/>
          <w:szCs w:val="18"/>
        </w:rPr>
        <w:t xml:space="preserve">                                                      (naziv in naslov podizvajalca)</w:t>
      </w:r>
    </w:p>
    <w:p w14:paraId="0783B852" w14:textId="77777777" w:rsidR="00D7725D" w:rsidRPr="00F168E1" w:rsidRDefault="00D7725D" w:rsidP="00D7725D">
      <w:pPr>
        <w:autoSpaceDE w:val="0"/>
        <w:autoSpaceDN w:val="0"/>
        <w:adjustRightInd w:val="0"/>
        <w:jc w:val="both"/>
        <w:rPr>
          <w:rFonts w:ascii="Arial" w:hAnsi="Arial" w:cs="Arial"/>
          <w:i/>
          <w:sz w:val="18"/>
          <w:szCs w:val="18"/>
        </w:rPr>
      </w:pPr>
    </w:p>
    <w:p w14:paraId="6342DF3A" w14:textId="77777777" w:rsidR="00D7725D" w:rsidRPr="00F168E1" w:rsidRDefault="00D7725D" w:rsidP="00D7725D">
      <w:pPr>
        <w:autoSpaceDE w:val="0"/>
        <w:autoSpaceDN w:val="0"/>
        <w:adjustRightInd w:val="0"/>
        <w:jc w:val="both"/>
        <w:rPr>
          <w:rFonts w:ascii="Arial" w:hAnsi="Arial" w:cs="Arial"/>
          <w:sz w:val="18"/>
          <w:szCs w:val="18"/>
        </w:rPr>
      </w:pPr>
      <w:r w:rsidRPr="00F168E1">
        <w:rPr>
          <w:rFonts w:ascii="Arial" w:hAnsi="Arial" w:cs="Arial"/>
          <w:sz w:val="18"/>
          <w:szCs w:val="18"/>
        </w:rPr>
        <w:t>soglašam, da naročnik naše terjatve do izvajalca (ponudnika, pri katerem bomo sodelovali kot podizvajalec), ki bodo izhajale iz opravljenega dela pri izvedbi naročila, plačuje neposredno na naš transakcijski račun, in sicer na podlagi izstavljenih računov, ki jih bo predhodno potrdil dobavitelj in bodo priloga računom, ki jih bo naročniku izstavil dobavitelj.</w:t>
      </w:r>
    </w:p>
    <w:p w14:paraId="177AB22D" w14:textId="77777777" w:rsidR="00D7725D" w:rsidRPr="00F168E1" w:rsidRDefault="00D7725D" w:rsidP="00D7725D">
      <w:pPr>
        <w:autoSpaceDE w:val="0"/>
        <w:autoSpaceDN w:val="0"/>
        <w:adjustRightInd w:val="0"/>
        <w:jc w:val="both"/>
        <w:rPr>
          <w:rFonts w:ascii="Arial" w:hAnsi="Arial" w:cs="Arial"/>
          <w:i/>
          <w:sz w:val="18"/>
          <w:szCs w:val="18"/>
        </w:rPr>
      </w:pPr>
    </w:p>
    <w:tbl>
      <w:tblPr>
        <w:tblW w:w="9159" w:type="dxa"/>
        <w:jc w:val="center"/>
        <w:tblLook w:val="01E0" w:firstRow="1" w:lastRow="1" w:firstColumn="1" w:lastColumn="1" w:noHBand="0" w:noVBand="0"/>
      </w:tblPr>
      <w:tblGrid>
        <w:gridCol w:w="1619"/>
        <w:gridCol w:w="1780"/>
        <w:gridCol w:w="711"/>
        <w:gridCol w:w="1417"/>
        <w:gridCol w:w="143"/>
        <w:gridCol w:w="3489"/>
      </w:tblGrid>
      <w:tr w:rsidR="00D7725D" w:rsidRPr="00F168E1" w14:paraId="23607EC2" w14:textId="77777777" w:rsidTr="00A35288">
        <w:trPr>
          <w:trHeight w:val="346"/>
          <w:jc w:val="center"/>
        </w:trPr>
        <w:tc>
          <w:tcPr>
            <w:tcW w:w="1619" w:type="dxa"/>
            <w:hideMark/>
          </w:tcPr>
          <w:p w14:paraId="591236B9" w14:textId="77777777" w:rsidR="00D7725D" w:rsidRPr="00F168E1" w:rsidRDefault="00D7725D" w:rsidP="00A35288">
            <w:pPr>
              <w:spacing w:line="256" w:lineRule="auto"/>
              <w:jc w:val="both"/>
              <w:rPr>
                <w:rFonts w:ascii="Arial" w:hAnsi="Arial" w:cs="Arial"/>
                <w:i/>
                <w:sz w:val="18"/>
                <w:szCs w:val="18"/>
              </w:rPr>
            </w:pPr>
            <w:r w:rsidRPr="00F168E1">
              <w:rPr>
                <w:rFonts w:ascii="Arial" w:hAnsi="Arial" w:cs="Arial"/>
                <w:sz w:val="18"/>
                <w:szCs w:val="18"/>
              </w:rPr>
              <w:t>Kraj in datum:</w:t>
            </w:r>
          </w:p>
        </w:tc>
        <w:tc>
          <w:tcPr>
            <w:tcW w:w="1780" w:type="dxa"/>
            <w:tcBorders>
              <w:top w:val="nil"/>
              <w:left w:val="nil"/>
              <w:bottom w:val="single" w:sz="4" w:space="0" w:color="auto"/>
              <w:right w:val="nil"/>
            </w:tcBorders>
          </w:tcPr>
          <w:p w14:paraId="2ACA30E6" w14:textId="77777777" w:rsidR="00D7725D" w:rsidRPr="00F168E1" w:rsidRDefault="00D7725D" w:rsidP="00A35288">
            <w:pPr>
              <w:spacing w:line="256" w:lineRule="auto"/>
              <w:jc w:val="both"/>
              <w:rPr>
                <w:rFonts w:ascii="Arial" w:hAnsi="Arial" w:cs="Arial"/>
                <w:i/>
                <w:sz w:val="18"/>
                <w:szCs w:val="18"/>
              </w:rPr>
            </w:pPr>
          </w:p>
        </w:tc>
        <w:tc>
          <w:tcPr>
            <w:tcW w:w="711" w:type="dxa"/>
          </w:tcPr>
          <w:p w14:paraId="29C2AB4B" w14:textId="77777777" w:rsidR="00D7725D" w:rsidRPr="00F168E1" w:rsidRDefault="00D7725D" w:rsidP="00A35288">
            <w:pPr>
              <w:spacing w:line="256" w:lineRule="auto"/>
              <w:jc w:val="both"/>
              <w:rPr>
                <w:rFonts w:ascii="Arial" w:hAnsi="Arial" w:cs="Arial"/>
                <w:i/>
                <w:sz w:val="18"/>
                <w:szCs w:val="18"/>
              </w:rPr>
            </w:pPr>
          </w:p>
        </w:tc>
        <w:tc>
          <w:tcPr>
            <w:tcW w:w="1417" w:type="dxa"/>
            <w:hideMark/>
          </w:tcPr>
          <w:p w14:paraId="2C321784" w14:textId="77777777" w:rsidR="00D7725D" w:rsidRPr="00F168E1" w:rsidRDefault="00D7725D" w:rsidP="00A35288">
            <w:pPr>
              <w:spacing w:line="256" w:lineRule="auto"/>
              <w:jc w:val="both"/>
              <w:rPr>
                <w:rFonts w:ascii="Arial" w:hAnsi="Arial" w:cs="Arial"/>
                <w:i/>
                <w:sz w:val="18"/>
                <w:szCs w:val="18"/>
              </w:rPr>
            </w:pPr>
            <w:r w:rsidRPr="00F168E1">
              <w:rPr>
                <w:rFonts w:ascii="Arial" w:hAnsi="Arial" w:cs="Arial"/>
                <w:sz w:val="18"/>
                <w:szCs w:val="18"/>
              </w:rPr>
              <w:t>Podizvajalec:</w:t>
            </w:r>
          </w:p>
        </w:tc>
        <w:tc>
          <w:tcPr>
            <w:tcW w:w="3632" w:type="dxa"/>
            <w:gridSpan w:val="2"/>
            <w:tcBorders>
              <w:top w:val="nil"/>
              <w:left w:val="nil"/>
              <w:bottom w:val="single" w:sz="4" w:space="0" w:color="auto"/>
              <w:right w:val="nil"/>
            </w:tcBorders>
          </w:tcPr>
          <w:p w14:paraId="18BCF06F" w14:textId="77777777" w:rsidR="00D7725D" w:rsidRPr="00F168E1" w:rsidRDefault="00D7725D" w:rsidP="00A35288">
            <w:pPr>
              <w:spacing w:line="256" w:lineRule="auto"/>
              <w:jc w:val="both"/>
              <w:rPr>
                <w:rFonts w:ascii="Arial" w:hAnsi="Arial" w:cs="Arial"/>
                <w:i/>
                <w:sz w:val="18"/>
                <w:szCs w:val="18"/>
              </w:rPr>
            </w:pPr>
          </w:p>
        </w:tc>
      </w:tr>
      <w:tr w:rsidR="00D7725D" w:rsidRPr="00F168E1" w14:paraId="3AD91ABF" w14:textId="77777777" w:rsidTr="00A35288">
        <w:trPr>
          <w:trHeight w:val="259"/>
          <w:jc w:val="center"/>
        </w:trPr>
        <w:tc>
          <w:tcPr>
            <w:tcW w:w="1619" w:type="dxa"/>
          </w:tcPr>
          <w:p w14:paraId="47EBA74D" w14:textId="77777777" w:rsidR="00D7725D" w:rsidRPr="00F168E1" w:rsidRDefault="00D7725D" w:rsidP="00A35288">
            <w:pPr>
              <w:spacing w:line="256" w:lineRule="auto"/>
              <w:jc w:val="both"/>
              <w:rPr>
                <w:rFonts w:ascii="Arial" w:hAnsi="Arial" w:cs="Arial"/>
                <w:i/>
                <w:sz w:val="18"/>
                <w:szCs w:val="18"/>
              </w:rPr>
            </w:pPr>
          </w:p>
        </w:tc>
        <w:tc>
          <w:tcPr>
            <w:tcW w:w="1780" w:type="dxa"/>
            <w:tcBorders>
              <w:top w:val="single" w:sz="4" w:space="0" w:color="auto"/>
              <w:left w:val="nil"/>
              <w:bottom w:val="nil"/>
              <w:right w:val="nil"/>
            </w:tcBorders>
          </w:tcPr>
          <w:p w14:paraId="367E121C" w14:textId="77777777" w:rsidR="00D7725D" w:rsidRPr="00F168E1" w:rsidRDefault="00D7725D" w:rsidP="00A35288">
            <w:pPr>
              <w:spacing w:line="256" w:lineRule="auto"/>
              <w:jc w:val="both"/>
              <w:rPr>
                <w:rFonts w:ascii="Arial" w:hAnsi="Arial" w:cs="Arial"/>
                <w:i/>
                <w:sz w:val="18"/>
                <w:szCs w:val="18"/>
              </w:rPr>
            </w:pPr>
          </w:p>
        </w:tc>
        <w:tc>
          <w:tcPr>
            <w:tcW w:w="711" w:type="dxa"/>
          </w:tcPr>
          <w:p w14:paraId="1D898D8C" w14:textId="77777777" w:rsidR="00D7725D" w:rsidRPr="00F168E1" w:rsidRDefault="00D7725D" w:rsidP="00A35288">
            <w:pPr>
              <w:spacing w:line="256" w:lineRule="auto"/>
              <w:jc w:val="both"/>
              <w:rPr>
                <w:rFonts w:ascii="Arial" w:hAnsi="Arial" w:cs="Arial"/>
                <w:i/>
                <w:sz w:val="18"/>
                <w:szCs w:val="18"/>
              </w:rPr>
            </w:pPr>
          </w:p>
        </w:tc>
        <w:tc>
          <w:tcPr>
            <w:tcW w:w="1560" w:type="dxa"/>
            <w:gridSpan w:val="2"/>
          </w:tcPr>
          <w:p w14:paraId="4107F160" w14:textId="77777777" w:rsidR="00D7725D" w:rsidRPr="00F168E1" w:rsidRDefault="00D7725D" w:rsidP="00A35288">
            <w:pPr>
              <w:spacing w:line="256" w:lineRule="auto"/>
              <w:jc w:val="both"/>
              <w:rPr>
                <w:rFonts w:ascii="Arial" w:hAnsi="Arial" w:cs="Arial"/>
                <w:i/>
                <w:sz w:val="18"/>
                <w:szCs w:val="18"/>
              </w:rPr>
            </w:pPr>
          </w:p>
        </w:tc>
        <w:tc>
          <w:tcPr>
            <w:tcW w:w="3489" w:type="dxa"/>
            <w:tcBorders>
              <w:top w:val="single" w:sz="4" w:space="0" w:color="auto"/>
              <w:left w:val="nil"/>
              <w:bottom w:val="nil"/>
              <w:right w:val="nil"/>
            </w:tcBorders>
          </w:tcPr>
          <w:p w14:paraId="68C3CE95" w14:textId="77777777" w:rsidR="00D7725D" w:rsidRPr="00F168E1" w:rsidRDefault="00D7725D" w:rsidP="00A35288">
            <w:pPr>
              <w:spacing w:line="256" w:lineRule="auto"/>
              <w:jc w:val="both"/>
              <w:rPr>
                <w:rFonts w:ascii="Arial" w:hAnsi="Arial" w:cs="Arial"/>
                <w:i/>
                <w:sz w:val="18"/>
                <w:szCs w:val="18"/>
              </w:rPr>
            </w:pPr>
          </w:p>
        </w:tc>
      </w:tr>
      <w:tr w:rsidR="00D7725D" w:rsidRPr="00F168E1" w14:paraId="16BA1A6C" w14:textId="77777777" w:rsidTr="00A35288">
        <w:trPr>
          <w:trHeight w:val="346"/>
          <w:jc w:val="center"/>
        </w:trPr>
        <w:tc>
          <w:tcPr>
            <w:tcW w:w="1619" w:type="dxa"/>
          </w:tcPr>
          <w:p w14:paraId="35E3EB74" w14:textId="77777777" w:rsidR="00D7725D" w:rsidRPr="00F168E1" w:rsidRDefault="00D7725D" w:rsidP="00A35288">
            <w:pPr>
              <w:spacing w:line="256" w:lineRule="auto"/>
              <w:jc w:val="both"/>
              <w:rPr>
                <w:rFonts w:ascii="Arial" w:hAnsi="Arial" w:cs="Arial"/>
                <w:i/>
                <w:sz w:val="18"/>
                <w:szCs w:val="18"/>
              </w:rPr>
            </w:pPr>
          </w:p>
        </w:tc>
        <w:tc>
          <w:tcPr>
            <w:tcW w:w="1780" w:type="dxa"/>
          </w:tcPr>
          <w:p w14:paraId="03CC815C" w14:textId="77777777" w:rsidR="00D7725D" w:rsidRPr="00F168E1" w:rsidRDefault="00D7725D" w:rsidP="00A35288">
            <w:pPr>
              <w:spacing w:line="256" w:lineRule="auto"/>
              <w:jc w:val="both"/>
              <w:rPr>
                <w:rFonts w:ascii="Arial" w:hAnsi="Arial" w:cs="Arial"/>
                <w:i/>
                <w:sz w:val="18"/>
                <w:szCs w:val="18"/>
              </w:rPr>
            </w:pPr>
          </w:p>
        </w:tc>
        <w:tc>
          <w:tcPr>
            <w:tcW w:w="711" w:type="dxa"/>
          </w:tcPr>
          <w:p w14:paraId="578B4D15" w14:textId="77777777" w:rsidR="00D7725D" w:rsidRPr="00F168E1" w:rsidRDefault="00D7725D" w:rsidP="00A35288">
            <w:pPr>
              <w:spacing w:line="256" w:lineRule="auto"/>
              <w:jc w:val="both"/>
              <w:rPr>
                <w:rFonts w:ascii="Arial" w:hAnsi="Arial" w:cs="Arial"/>
                <w:i/>
                <w:sz w:val="18"/>
                <w:szCs w:val="18"/>
              </w:rPr>
            </w:pPr>
          </w:p>
        </w:tc>
        <w:tc>
          <w:tcPr>
            <w:tcW w:w="1560" w:type="dxa"/>
            <w:gridSpan w:val="2"/>
            <w:hideMark/>
          </w:tcPr>
          <w:p w14:paraId="16191458" w14:textId="77777777" w:rsidR="00D7725D" w:rsidRPr="00F168E1" w:rsidRDefault="00D7725D" w:rsidP="00A35288">
            <w:pPr>
              <w:spacing w:line="256" w:lineRule="auto"/>
              <w:jc w:val="both"/>
              <w:rPr>
                <w:rFonts w:ascii="Arial" w:hAnsi="Arial" w:cs="Arial"/>
                <w:i/>
                <w:sz w:val="18"/>
                <w:szCs w:val="18"/>
              </w:rPr>
            </w:pPr>
            <w:r w:rsidRPr="00F168E1">
              <w:rPr>
                <w:rFonts w:ascii="Arial" w:hAnsi="Arial" w:cs="Arial"/>
                <w:sz w:val="18"/>
                <w:szCs w:val="18"/>
              </w:rPr>
              <w:t>Žig in podpis:</w:t>
            </w:r>
          </w:p>
        </w:tc>
        <w:tc>
          <w:tcPr>
            <w:tcW w:w="3489" w:type="dxa"/>
            <w:tcBorders>
              <w:top w:val="nil"/>
              <w:left w:val="nil"/>
              <w:bottom w:val="single" w:sz="4" w:space="0" w:color="auto"/>
              <w:right w:val="nil"/>
            </w:tcBorders>
          </w:tcPr>
          <w:p w14:paraId="5B2E3528" w14:textId="77777777" w:rsidR="00D7725D" w:rsidRPr="00F168E1" w:rsidRDefault="00D7725D" w:rsidP="00A35288">
            <w:pPr>
              <w:spacing w:line="256" w:lineRule="auto"/>
              <w:jc w:val="both"/>
              <w:rPr>
                <w:rFonts w:ascii="Arial" w:hAnsi="Arial" w:cs="Arial"/>
                <w:i/>
                <w:sz w:val="18"/>
                <w:szCs w:val="18"/>
              </w:rPr>
            </w:pPr>
          </w:p>
        </w:tc>
      </w:tr>
    </w:tbl>
    <w:p w14:paraId="7C94615F" w14:textId="77777777" w:rsidR="00D7725D" w:rsidRPr="00F168E1" w:rsidRDefault="00D7725D" w:rsidP="00D7725D">
      <w:pPr>
        <w:jc w:val="both"/>
        <w:rPr>
          <w:rFonts w:ascii="Arial" w:hAnsi="Arial" w:cs="Arial"/>
          <w:i/>
          <w:sz w:val="18"/>
          <w:szCs w:val="18"/>
        </w:rPr>
      </w:pPr>
    </w:p>
    <w:p w14:paraId="636865EE" w14:textId="77777777" w:rsidR="00D7725D" w:rsidRPr="00F168E1" w:rsidRDefault="00D7725D" w:rsidP="00D7725D">
      <w:pPr>
        <w:jc w:val="both"/>
        <w:rPr>
          <w:rFonts w:ascii="Arial" w:hAnsi="Arial" w:cs="Arial"/>
          <w:i/>
          <w:sz w:val="18"/>
          <w:szCs w:val="18"/>
        </w:rPr>
      </w:pPr>
      <w:r w:rsidRPr="00F168E1">
        <w:rPr>
          <w:rFonts w:ascii="Arial" w:hAnsi="Arial" w:cs="Arial"/>
          <w:sz w:val="18"/>
          <w:szCs w:val="18"/>
        </w:rPr>
        <w:t>V primeru večjega števila podizvajalcev se obrazec fotokopira.</w:t>
      </w:r>
    </w:p>
    <w:p w14:paraId="396684E4" w14:textId="77777777" w:rsidR="00D7725D" w:rsidRPr="00F168E1" w:rsidRDefault="00D7725D" w:rsidP="00D7725D">
      <w:pPr>
        <w:pStyle w:val="Glava"/>
        <w:tabs>
          <w:tab w:val="left" w:pos="708"/>
        </w:tabs>
        <w:ind w:firstLine="0"/>
        <w:jc w:val="both"/>
        <w:rPr>
          <w:rFonts w:ascii="Arial" w:hAnsi="Arial" w:cs="Arial"/>
          <w:b/>
          <w:i/>
          <w:sz w:val="18"/>
          <w:szCs w:val="18"/>
          <w:u w:val="single"/>
        </w:rPr>
      </w:pPr>
      <w:r w:rsidRPr="00F168E1">
        <w:rPr>
          <w:rFonts w:ascii="Arial" w:hAnsi="Arial" w:cs="Arial"/>
          <w:b/>
          <w:sz w:val="18"/>
          <w:szCs w:val="18"/>
          <w:u w:val="single"/>
        </w:rPr>
        <w:t>OPOMBA:</w:t>
      </w:r>
    </w:p>
    <w:p w14:paraId="2D04DF7E" w14:textId="77777777" w:rsidR="00D7725D" w:rsidRPr="00F168E1" w:rsidRDefault="00D7725D" w:rsidP="00D7725D">
      <w:pPr>
        <w:pStyle w:val="Glava"/>
        <w:tabs>
          <w:tab w:val="left" w:pos="708"/>
        </w:tabs>
        <w:ind w:firstLine="0"/>
        <w:jc w:val="both"/>
        <w:rPr>
          <w:rFonts w:ascii="Arial" w:hAnsi="Arial" w:cs="Arial"/>
          <w:b/>
          <w:i/>
          <w:sz w:val="18"/>
          <w:szCs w:val="18"/>
        </w:rPr>
      </w:pPr>
      <w:r w:rsidRPr="00F168E1">
        <w:rPr>
          <w:rFonts w:ascii="Arial" w:hAnsi="Arial" w:cs="Arial"/>
          <w:b/>
          <w:sz w:val="18"/>
          <w:szCs w:val="18"/>
        </w:rPr>
        <w:t>Izrecno zahtevo podizvajalca izpolni, datira, žigosa in podpiše le podizvajalec, ki zahteva neposredna plačila od naročnika. V primeru, da neposrednih plačil ne zahteva, izpolnjenega obrazca ne predloži.</w:t>
      </w:r>
    </w:p>
    <w:p w14:paraId="2EFEB53F" w14:textId="77777777" w:rsidR="00D7725D" w:rsidRPr="00F168E1" w:rsidRDefault="00D7725D" w:rsidP="00D7725D">
      <w:pPr>
        <w:pStyle w:val="Telobesedila-zamik"/>
        <w:spacing w:before="120"/>
        <w:ind w:left="169" w:firstLine="0"/>
        <w:rPr>
          <w:rFonts w:ascii="Arial" w:hAnsi="Arial" w:cs="Arial"/>
          <w:sz w:val="18"/>
          <w:szCs w:val="18"/>
          <w:lang w:val="sl-SI" w:eastAsia="sl-SI" w:bidi="ar-SA"/>
        </w:rPr>
      </w:pPr>
    </w:p>
    <w:p w14:paraId="7C7C0EDF" w14:textId="77777777" w:rsidR="00D7725D" w:rsidRPr="00F168E1" w:rsidRDefault="00D7725D" w:rsidP="00D7725D">
      <w:pPr>
        <w:pStyle w:val="Telobesedila-zamik"/>
        <w:spacing w:before="120"/>
        <w:ind w:left="169" w:firstLine="0"/>
        <w:rPr>
          <w:rFonts w:ascii="Arial" w:hAnsi="Arial" w:cs="Arial"/>
          <w:sz w:val="18"/>
          <w:szCs w:val="18"/>
          <w:lang w:val="sl-SI" w:eastAsia="sl-SI" w:bidi="ar-SA"/>
        </w:rPr>
      </w:pPr>
    </w:p>
    <w:p w14:paraId="3E536AD0" w14:textId="77777777" w:rsidR="00D7725D" w:rsidRPr="00F168E1" w:rsidRDefault="00D7725D" w:rsidP="002A0D80">
      <w:pPr>
        <w:pStyle w:val="Telobesedila-zamik"/>
        <w:spacing w:before="120"/>
        <w:ind w:left="0" w:firstLine="0"/>
        <w:jc w:val="both"/>
        <w:rPr>
          <w:rFonts w:ascii="Arial" w:eastAsiaTheme="minorEastAsia" w:hAnsi="Arial" w:cs="Arial"/>
          <w:b/>
          <w:sz w:val="18"/>
          <w:szCs w:val="18"/>
          <w:lang w:val="sl-SI"/>
        </w:rPr>
      </w:pPr>
      <w:r w:rsidRPr="00F168E1">
        <w:rPr>
          <w:rFonts w:ascii="Arial" w:hAnsi="Arial" w:cs="Arial"/>
          <w:b/>
          <w:sz w:val="18"/>
          <w:szCs w:val="18"/>
        </w:rPr>
        <w:t>Ponudnik v sistemu e-JN te dokumente naloži v razdelek »Drugi dokumenti oziroma druge priloge«  v .</w:t>
      </w:r>
      <w:proofErr w:type="spellStart"/>
      <w:r w:rsidRPr="00F168E1">
        <w:rPr>
          <w:rFonts w:ascii="Arial" w:hAnsi="Arial" w:cs="Arial"/>
          <w:b/>
          <w:sz w:val="18"/>
          <w:szCs w:val="18"/>
        </w:rPr>
        <w:t>pdf</w:t>
      </w:r>
      <w:proofErr w:type="spellEnd"/>
      <w:r w:rsidRPr="00F168E1">
        <w:rPr>
          <w:rFonts w:ascii="Arial" w:hAnsi="Arial" w:cs="Arial"/>
          <w:b/>
          <w:sz w:val="18"/>
          <w:szCs w:val="18"/>
        </w:rPr>
        <w:t xml:space="preserve"> datoteki.</w:t>
      </w:r>
    </w:p>
    <w:p w14:paraId="16FAE3F5" w14:textId="21357353" w:rsidR="00D7725D" w:rsidRPr="00F168E1" w:rsidRDefault="00D7725D">
      <w:pPr>
        <w:spacing w:after="160" w:line="259" w:lineRule="auto"/>
        <w:rPr>
          <w:rFonts w:ascii="Arial" w:hAnsi="Arial" w:cs="Arial"/>
        </w:rPr>
      </w:pPr>
      <w:r w:rsidRPr="00F168E1">
        <w:rPr>
          <w:rFonts w:ascii="Arial" w:hAnsi="Arial" w:cs="Arial"/>
        </w:rPr>
        <w:br w:type="page"/>
      </w:r>
    </w:p>
    <w:p w14:paraId="5BC413F2" w14:textId="77777777" w:rsidR="00C3714D" w:rsidRPr="00F168E1" w:rsidRDefault="00C3714D" w:rsidP="00C3714D">
      <w:pPr>
        <w:pStyle w:val="Naslov2"/>
        <w:pBdr>
          <w:top w:val="single" w:sz="4" w:space="0" w:color="auto"/>
          <w:left w:val="single" w:sz="4" w:space="2"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Arial" w:hAnsi="Arial" w:cs="Arial"/>
          <w:sz w:val="24"/>
          <w:szCs w:val="24"/>
          <w:lang w:eastAsia="sl-SI"/>
        </w:rPr>
      </w:pPr>
      <w:r w:rsidRPr="00F168E1">
        <w:rPr>
          <w:rFonts w:ascii="Arial" w:hAnsi="Arial" w:cs="Arial"/>
          <w:sz w:val="24"/>
          <w:szCs w:val="24"/>
          <w:lang w:val="sl-SI"/>
        </w:rPr>
        <w:lastRenderedPageBreak/>
        <w:t>POOBLASTILO</w:t>
      </w:r>
      <w:bookmarkStart w:id="4" w:name="_Toc523215161"/>
      <w:bookmarkStart w:id="5" w:name="_Toc523211358"/>
      <w:bookmarkStart w:id="6" w:name="_Toc505506272"/>
      <w:bookmarkStart w:id="7" w:name="_Toc483401222"/>
      <w:bookmarkStart w:id="8" w:name="_Toc483146628"/>
      <w:bookmarkStart w:id="9" w:name="_Toc482024426"/>
      <w:bookmarkStart w:id="10" w:name="_Toc467588300"/>
      <w:r w:rsidRPr="00F168E1">
        <w:rPr>
          <w:rFonts w:ascii="Arial" w:hAnsi="Arial" w:cs="Arial"/>
          <w:sz w:val="24"/>
          <w:lang w:val="sl-SI"/>
        </w:rPr>
        <w:t xml:space="preserve"> ZA PRIDOBITEV PODATKOV IZ KAZENSKE EVIDENCE – PRAVNA OSEBA</w:t>
      </w:r>
      <w:bookmarkEnd w:id="4"/>
      <w:bookmarkEnd w:id="5"/>
      <w:bookmarkEnd w:id="6"/>
      <w:bookmarkEnd w:id="7"/>
      <w:bookmarkEnd w:id="8"/>
      <w:bookmarkEnd w:id="9"/>
      <w:bookmarkEnd w:id="10"/>
    </w:p>
    <w:p w14:paraId="0C3E1936" w14:textId="77777777" w:rsidR="00C3714D" w:rsidRPr="00F168E1" w:rsidRDefault="00C3714D" w:rsidP="00C3714D">
      <w:pPr>
        <w:tabs>
          <w:tab w:val="right" w:leader="underscore" w:pos="9180"/>
        </w:tabs>
        <w:spacing w:after="0" w:line="240" w:lineRule="auto"/>
        <w:rPr>
          <w:rFonts w:ascii="Arial" w:eastAsia="Times New Roman" w:hAnsi="Arial" w:cs="Arial"/>
          <w:sz w:val="24"/>
          <w:szCs w:val="24"/>
          <w:lang w:eastAsia="sl-SI"/>
        </w:rPr>
      </w:pPr>
    </w:p>
    <w:p w14:paraId="4559EE7B" w14:textId="77777777" w:rsidR="00C3714D" w:rsidRPr="00F168E1" w:rsidRDefault="00C3714D" w:rsidP="00C3714D">
      <w:pPr>
        <w:tabs>
          <w:tab w:val="right" w:leader="underscore" w:pos="9180"/>
        </w:tabs>
        <w:spacing w:after="0" w:line="240" w:lineRule="auto"/>
        <w:rPr>
          <w:rFonts w:ascii="Arial" w:eastAsia="Times New Roman" w:hAnsi="Arial" w:cs="Arial"/>
          <w:b/>
          <w:bCs/>
          <w:sz w:val="24"/>
          <w:szCs w:val="24"/>
          <w:lang w:eastAsia="sl-SI"/>
        </w:rPr>
      </w:pPr>
    </w:p>
    <w:p w14:paraId="261EB190" w14:textId="500D25DE" w:rsidR="00C3714D" w:rsidRPr="00F168E1" w:rsidRDefault="00C3714D" w:rsidP="00C37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bookmarkStart w:id="11" w:name="_Hlk30589233"/>
      <w:r w:rsidRPr="00F168E1">
        <w:rPr>
          <w:rFonts w:ascii="Arial" w:hAnsi="Arial" w:cs="Arial"/>
          <w:sz w:val="18"/>
          <w:szCs w:val="18"/>
        </w:rPr>
        <w:t xml:space="preserve">V zvezi z javnim naročilom </w:t>
      </w:r>
      <w:bookmarkStart w:id="12" w:name="_Hlk30589286"/>
      <w:r w:rsidRPr="00F168E1">
        <w:rPr>
          <w:rFonts w:ascii="Arial" w:hAnsi="Arial" w:cs="Arial"/>
          <w:sz w:val="18"/>
          <w:szCs w:val="18"/>
        </w:rPr>
        <w:t>»</w:t>
      </w:r>
      <w:r w:rsidR="00685F5C" w:rsidRPr="00F168E1">
        <w:rPr>
          <w:rFonts w:ascii="Arial" w:hAnsi="Arial" w:cs="Arial"/>
          <w:sz w:val="18"/>
          <w:szCs w:val="18"/>
        </w:rPr>
        <w:t>NAKUP OPREME ZA GASTROENTEROLOŠKO AMBULANTO</w:t>
      </w:r>
      <w:r w:rsidRPr="00F168E1">
        <w:rPr>
          <w:rFonts w:ascii="Arial" w:hAnsi="Arial" w:cs="Arial"/>
          <w:sz w:val="18"/>
          <w:szCs w:val="18"/>
        </w:rPr>
        <w:t>«, objavljenem na Portalu javnih naročil dne_____________, pod številko objave ___________/ JN02-202</w:t>
      </w:r>
      <w:r w:rsidR="00371DD7" w:rsidRPr="00F168E1">
        <w:rPr>
          <w:rFonts w:ascii="Arial" w:hAnsi="Arial" w:cs="Arial"/>
          <w:sz w:val="18"/>
          <w:szCs w:val="18"/>
        </w:rPr>
        <w:t>1</w:t>
      </w:r>
      <w:r w:rsidRPr="00F168E1">
        <w:rPr>
          <w:rFonts w:ascii="Arial" w:hAnsi="Arial" w:cs="Arial"/>
          <w:sz w:val="18"/>
          <w:szCs w:val="18"/>
        </w:rPr>
        <w:t>,</w:t>
      </w:r>
    </w:p>
    <w:bookmarkEnd w:id="11"/>
    <w:bookmarkEnd w:id="12"/>
    <w:p w14:paraId="028EA2BB" w14:textId="77777777" w:rsidR="00C3714D" w:rsidRPr="00F168E1" w:rsidRDefault="00C3714D" w:rsidP="00C37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
    <w:p w14:paraId="35058300" w14:textId="77777777" w:rsidR="00C3714D" w:rsidRPr="00F168E1" w:rsidRDefault="00C3714D" w:rsidP="00C37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F168E1">
        <w:rPr>
          <w:rFonts w:ascii="Arial" w:hAnsi="Arial" w:cs="Arial"/>
          <w:sz w:val="18"/>
          <w:szCs w:val="18"/>
        </w:rPr>
        <w:t xml:space="preserve">dovoljujemo in naročnika hkrati pooblaščamo, da za potrebe izvedbe predmetnega javnega naročila (preverjanje izpolnjevanja pogoja iz 1. odstavka 75. člena ZJN-3) pridobi potrebne podatke iz kazenske evidence pravnih oseb Ministrstva za pravosodje; za gospodarski subjekt: </w:t>
      </w:r>
    </w:p>
    <w:p w14:paraId="2F7F7124" w14:textId="77777777" w:rsidR="00C3714D" w:rsidRPr="00F168E1" w:rsidRDefault="00C3714D" w:rsidP="00C3714D">
      <w:pPr>
        <w:tabs>
          <w:tab w:val="right" w:leader="underscore" w:pos="9180"/>
        </w:tabs>
        <w:spacing w:after="0" w:line="240" w:lineRule="auto"/>
        <w:rPr>
          <w:rFonts w:ascii="Arial" w:eastAsia="Times New Roman" w:hAnsi="Arial" w:cs="Arial"/>
          <w:sz w:val="18"/>
          <w:szCs w:val="18"/>
          <w:lang w:eastAsia="sl-SI"/>
        </w:rPr>
      </w:pPr>
    </w:p>
    <w:tbl>
      <w:tblPr>
        <w:tblW w:w="9090" w:type="dxa"/>
        <w:tblLayout w:type="fixed"/>
        <w:tblCellMar>
          <w:left w:w="10" w:type="dxa"/>
          <w:right w:w="10" w:type="dxa"/>
        </w:tblCellMar>
        <w:tblLook w:val="04A0" w:firstRow="1" w:lastRow="0" w:firstColumn="1" w:lastColumn="0" w:noHBand="0" w:noVBand="1"/>
      </w:tblPr>
      <w:tblGrid>
        <w:gridCol w:w="2933"/>
        <w:gridCol w:w="6157"/>
      </w:tblGrid>
      <w:tr w:rsidR="00C3714D" w:rsidRPr="00F168E1" w14:paraId="6B2D7AF3" w14:textId="77777777" w:rsidTr="00C3714D">
        <w:tc>
          <w:tcPr>
            <w:tcW w:w="29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7245043" w14:textId="77777777" w:rsidR="00C3714D" w:rsidRPr="00F168E1" w:rsidRDefault="00C3714D">
            <w:pPr>
              <w:suppressAutoHyphens/>
              <w:snapToGrid w:val="0"/>
              <w:spacing w:after="60" w:line="240" w:lineRule="auto"/>
              <w:outlineLvl w:val="5"/>
              <w:rPr>
                <w:rFonts w:ascii="Arial" w:eastAsia="Times New Roman" w:hAnsi="Arial" w:cs="Arial"/>
                <w:bCs/>
                <w:sz w:val="18"/>
                <w:szCs w:val="18"/>
                <w:lang w:val="x-none" w:eastAsia="x-none"/>
              </w:rPr>
            </w:pPr>
            <w:r w:rsidRPr="00F168E1">
              <w:rPr>
                <w:rFonts w:ascii="Arial" w:eastAsia="Times New Roman" w:hAnsi="Arial" w:cs="Arial"/>
                <w:b/>
                <w:bCs/>
                <w:sz w:val="18"/>
                <w:szCs w:val="18"/>
                <w:lang w:val="x-none" w:eastAsia="x-none"/>
              </w:rPr>
              <w:t>PONUDNIK (POLNO IME):</w:t>
            </w:r>
          </w:p>
          <w:p w14:paraId="5728008A" w14:textId="77777777" w:rsidR="00C3714D" w:rsidRPr="00F168E1" w:rsidRDefault="00C3714D">
            <w:pPr>
              <w:suppressAutoHyphens/>
              <w:autoSpaceDN w:val="0"/>
              <w:spacing w:after="0"/>
              <w:ind w:right="6"/>
              <w:rPr>
                <w:rFonts w:ascii="Arial" w:eastAsia="Times New Roman" w:hAnsi="Arial" w:cs="Arial"/>
                <w:kern w:val="3"/>
                <w:sz w:val="18"/>
                <w:szCs w:val="18"/>
                <w:lang w:eastAsia="zh-CN"/>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9A50C"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r w:rsidR="00C3714D" w:rsidRPr="00F168E1" w14:paraId="33DACB06" w14:textId="77777777" w:rsidTr="00C3714D">
        <w:tc>
          <w:tcPr>
            <w:tcW w:w="29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AD2A1F4"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r w:rsidRPr="00F168E1">
              <w:rPr>
                <w:rFonts w:ascii="Arial" w:eastAsia="Times New Roman" w:hAnsi="Arial" w:cs="Arial"/>
                <w:kern w:val="3"/>
                <w:sz w:val="18"/>
                <w:szCs w:val="18"/>
                <w:lang w:eastAsia="zh-CN"/>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BFA37"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r w:rsidR="00C3714D" w:rsidRPr="00F168E1" w14:paraId="24B11984" w14:textId="77777777" w:rsidTr="00C3714D">
        <w:tc>
          <w:tcPr>
            <w:tcW w:w="29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BAB841D"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r w:rsidRPr="00F168E1">
              <w:rPr>
                <w:rFonts w:ascii="Arial" w:eastAsia="Times New Roman" w:hAnsi="Arial" w:cs="Arial"/>
                <w:kern w:val="3"/>
                <w:sz w:val="18"/>
                <w:szCs w:val="18"/>
                <w:lang w:eastAsia="zh-CN"/>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82BB2"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r w:rsidR="00C3714D" w:rsidRPr="00F168E1" w14:paraId="58909EAD" w14:textId="77777777" w:rsidTr="00C3714D">
        <w:tc>
          <w:tcPr>
            <w:tcW w:w="29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92CAC3A"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r w:rsidRPr="00F168E1">
              <w:rPr>
                <w:rFonts w:ascii="Arial" w:eastAsia="Times New Roman" w:hAnsi="Arial" w:cs="Arial"/>
                <w:kern w:val="3"/>
                <w:sz w:val="18"/>
                <w:szCs w:val="18"/>
                <w:lang w:eastAsia="zh-CN"/>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80DA8"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r w:rsidR="00C3714D" w:rsidRPr="00F168E1" w14:paraId="0E17E16E" w14:textId="77777777" w:rsidTr="00C3714D">
        <w:tc>
          <w:tcPr>
            <w:tcW w:w="29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F2438FA"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r w:rsidRPr="00F168E1">
              <w:rPr>
                <w:rFonts w:ascii="Arial" w:eastAsia="Times New Roman" w:hAnsi="Arial" w:cs="Arial"/>
                <w:kern w:val="3"/>
                <w:sz w:val="18"/>
                <w:szCs w:val="18"/>
                <w:lang w:eastAsia="zh-CN"/>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AAF67"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r w:rsidR="00C3714D" w:rsidRPr="00F168E1" w14:paraId="46AFB6E1" w14:textId="77777777" w:rsidTr="00C3714D">
        <w:tc>
          <w:tcPr>
            <w:tcW w:w="29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52FF8BA"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r w:rsidRPr="00F168E1">
              <w:rPr>
                <w:rFonts w:ascii="Arial" w:eastAsia="Times New Roman" w:hAnsi="Arial" w:cs="Arial"/>
                <w:kern w:val="3"/>
                <w:sz w:val="18"/>
                <w:szCs w:val="18"/>
                <w:lang w:eastAsia="zh-CN"/>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5C126"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r w:rsidR="00C3714D" w:rsidRPr="00F168E1" w14:paraId="21FEF55A" w14:textId="77777777" w:rsidTr="00C3714D">
        <w:tc>
          <w:tcPr>
            <w:tcW w:w="29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E07BB0A"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r w:rsidRPr="00F168E1">
              <w:rPr>
                <w:rFonts w:ascii="Arial" w:eastAsia="Times New Roman" w:hAnsi="Arial" w:cs="Arial"/>
                <w:kern w:val="3"/>
                <w:sz w:val="18"/>
                <w:szCs w:val="18"/>
                <w:lang w:eastAsia="zh-CN"/>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F5EA6"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bl>
    <w:p w14:paraId="4D173883"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right="6"/>
        <w:rPr>
          <w:rFonts w:ascii="Arial" w:eastAsia="Times New Roman" w:hAnsi="Arial" w:cs="Arial"/>
          <w:i/>
          <w:kern w:val="3"/>
          <w:sz w:val="18"/>
          <w:szCs w:val="18"/>
          <w:lang w:eastAsia="zh-CN"/>
        </w:rPr>
      </w:pPr>
    </w:p>
    <w:p w14:paraId="0EDFE9FC"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right="6"/>
        <w:rPr>
          <w:rFonts w:ascii="Arial" w:eastAsia="Times New Roman" w:hAnsi="Arial" w:cs="Arial"/>
          <w:i/>
          <w:kern w:val="3"/>
          <w:sz w:val="18"/>
          <w:szCs w:val="18"/>
          <w:lang w:eastAsia="zh-CN"/>
        </w:rPr>
      </w:pPr>
    </w:p>
    <w:p w14:paraId="3F202DB5"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right="6"/>
        <w:rPr>
          <w:rFonts w:ascii="Arial" w:eastAsia="Times New Roman" w:hAnsi="Arial" w:cs="Arial"/>
          <w:i/>
          <w:kern w:val="3"/>
          <w:sz w:val="18"/>
          <w:szCs w:val="18"/>
          <w:lang w:eastAsia="zh-CN"/>
        </w:rPr>
      </w:pPr>
    </w:p>
    <w:p w14:paraId="50864554"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right="6"/>
        <w:rPr>
          <w:rFonts w:ascii="Arial" w:eastAsia="Times New Roman" w:hAnsi="Arial" w:cs="Arial"/>
          <w:i/>
          <w:kern w:val="3"/>
          <w:sz w:val="18"/>
          <w:szCs w:val="18"/>
          <w:lang w:eastAsia="zh-CN"/>
        </w:rPr>
      </w:pPr>
    </w:p>
    <w:p w14:paraId="4A1E99C8"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right="6"/>
        <w:rPr>
          <w:rFonts w:ascii="Arial" w:eastAsia="Times New Roman" w:hAnsi="Arial" w:cs="Arial"/>
          <w:i/>
          <w:kern w:val="3"/>
          <w:sz w:val="24"/>
          <w:szCs w:val="24"/>
          <w:lang w:eastAsia="zh-CN"/>
        </w:rPr>
      </w:pPr>
    </w:p>
    <w:p w14:paraId="12FE6793"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right="6"/>
        <w:rPr>
          <w:rFonts w:ascii="Arial" w:eastAsia="Times New Roman" w:hAnsi="Arial" w:cs="Arial"/>
          <w:i/>
          <w:kern w:val="3"/>
          <w:sz w:val="24"/>
          <w:szCs w:val="24"/>
          <w:lang w:eastAsia="zh-CN"/>
        </w:rPr>
      </w:pPr>
    </w:p>
    <w:p w14:paraId="44D824AE"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right="6"/>
        <w:rPr>
          <w:rFonts w:ascii="Arial" w:eastAsia="Times New Roman" w:hAnsi="Arial" w:cs="Arial"/>
          <w:i/>
          <w:kern w:val="3"/>
          <w:sz w:val="24"/>
          <w:szCs w:val="24"/>
          <w:lang w:eastAsia="zh-CN"/>
        </w:rPr>
      </w:pPr>
    </w:p>
    <w:p w14:paraId="3303FC7B"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right="6"/>
        <w:rPr>
          <w:rFonts w:ascii="Arial" w:eastAsia="Times New Roman" w:hAnsi="Arial" w:cs="Arial"/>
          <w:i/>
          <w:kern w:val="3"/>
          <w:sz w:val="24"/>
          <w:szCs w:val="24"/>
          <w:lang w:eastAsia="zh-CN"/>
        </w:rPr>
      </w:pPr>
    </w:p>
    <w:p w14:paraId="3AF9C949"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right="6"/>
        <w:rPr>
          <w:rFonts w:ascii="Arial" w:eastAsia="Times New Roman" w:hAnsi="Arial" w:cs="Arial"/>
          <w:i/>
          <w:kern w:val="3"/>
          <w:sz w:val="24"/>
          <w:szCs w:val="24"/>
          <w:lang w:eastAsia="zh-CN"/>
        </w:rPr>
      </w:pPr>
    </w:p>
    <w:p w14:paraId="1BABBDC1"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right="6"/>
        <w:rPr>
          <w:rFonts w:ascii="Arial" w:eastAsia="Times New Roman" w:hAnsi="Arial" w:cs="Arial"/>
          <w:i/>
          <w:kern w:val="3"/>
          <w:sz w:val="24"/>
          <w:szCs w:val="24"/>
          <w:lang w:eastAsia="zh-CN"/>
        </w:rPr>
      </w:pPr>
    </w:p>
    <w:tbl>
      <w:tblPr>
        <w:tblW w:w="0" w:type="auto"/>
        <w:tblInd w:w="514" w:type="dxa"/>
        <w:tblLayout w:type="fixed"/>
        <w:tblLook w:val="0000" w:firstRow="0" w:lastRow="0" w:firstColumn="0" w:lastColumn="0" w:noHBand="0" w:noVBand="0"/>
      </w:tblPr>
      <w:tblGrid>
        <w:gridCol w:w="2167"/>
        <w:gridCol w:w="3017"/>
        <w:gridCol w:w="3492"/>
      </w:tblGrid>
      <w:tr w:rsidR="00D7725D" w:rsidRPr="00F168E1" w14:paraId="66620C12" w14:textId="77777777" w:rsidTr="00A35288">
        <w:trPr>
          <w:trHeight w:val="75"/>
        </w:trPr>
        <w:tc>
          <w:tcPr>
            <w:tcW w:w="2167" w:type="dxa"/>
          </w:tcPr>
          <w:p w14:paraId="66995A98"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Datum:</w:t>
            </w:r>
          </w:p>
        </w:tc>
        <w:tc>
          <w:tcPr>
            <w:tcW w:w="3017" w:type="dxa"/>
          </w:tcPr>
          <w:p w14:paraId="243572FB"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c>
          <w:tcPr>
            <w:tcW w:w="3492" w:type="dxa"/>
          </w:tcPr>
          <w:p w14:paraId="3188C108"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 xml:space="preserve">ponudnik </w:t>
            </w:r>
          </w:p>
        </w:tc>
      </w:tr>
      <w:tr w:rsidR="00D7725D" w:rsidRPr="00F168E1" w14:paraId="73D71682" w14:textId="77777777" w:rsidTr="00A35288">
        <w:trPr>
          <w:trHeight w:val="291"/>
        </w:trPr>
        <w:tc>
          <w:tcPr>
            <w:tcW w:w="2167" w:type="dxa"/>
          </w:tcPr>
          <w:p w14:paraId="5A760945"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c>
          <w:tcPr>
            <w:tcW w:w="3017" w:type="dxa"/>
          </w:tcPr>
          <w:p w14:paraId="7D4E8A22"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žig</w:t>
            </w:r>
          </w:p>
        </w:tc>
        <w:tc>
          <w:tcPr>
            <w:tcW w:w="3492" w:type="dxa"/>
            <w:tcBorders>
              <w:bottom w:val="single" w:sz="4" w:space="0" w:color="auto"/>
            </w:tcBorders>
          </w:tcPr>
          <w:p w14:paraId="49163409"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r>
      <w:tr w:rsidR="00D7725D" w:rsidRPr="00F168E1" w14:paraId="76408989" w14:textId="77777777" w:rsidTr="00A35288">
        <w:trPr>
          <w:trHeight w:val="691"/>
        </w:trPr>
        <w:tc>
          <w:tcPr>
            <w:tcW w:w="2167" w:type="dxa"/>
          </w:tcPr>
          <w:p w14:paraId="1D875FE1"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Kraj:</w:t>
            </w:r>
          </w:p>
        </w:tc>
        <w:tc>
          <w:tcPr>
            <w:tcW w:w="3017" w:type="dxa"/>
          </w:tcPr>
          <w:p w14:paraId="6D760EE1"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6525CD44"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(ime in priimek pooblaščene osebe)</w:t>
            </w:r>
          </w:p>
        </w:tc>
      </w:tr>
      <w:tr w:rsidR="00D7725D" w:rsidRPr="00F168E1" w14:paraId="4D9CC17B" w14:textId="77777777" w:rsidTr="00A35288">
        <w:trPr>
          <w:trHeight w:val="460"/>
        </w:trPr>
        <w:tc>
          <w:tcPr>
            <w:tcW w:w="2167" w:type="dxa"/>
          </w:tcPr>
          <w:p w14:paraId="24E932D3"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c>
          <w:tcPr>
            <w:tcW w:w="3017" w:type="dxa"/>
          </w:tcPr>
          <w:p w14:paraId="214F8B6A"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c>
          <w:tcPr>
            <w:tcW w:w="3492" w:type="dxa"/>
            <w:tcBorders>
              <w:bottom w:val="single" w:sz="4" w:space="0" w:color="auto"/>
            </w:tcBorders>
          </w:tcPr>
          <w:p w14:paraId="03A43548"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r>
      <w:tr w:rsidR="00D7725D" w:rsidRPr="00F168E1" w14:paraId="5F1F16FA" w14:textId="77777777" w:rsidTr="00A35288">
        <w:trPr>
          <w:trHeight w:val="86"/>
        </w:trPr>
        <w:tc>
          <w:tcPr>
            <w:tcW w:w="2167" w:type="dxa"/>
          </w:tcPr>
          <w:p w14:paraId="11B7599D"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c>
          <w:tcPr>
            <w:tcW w:w="3017" w:type="dxa"/>
          </w:tcPr>
          <w:p w14:paraId="41F58BEA"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04056C79"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(podpis)</w:t>
            </w:r>
          </w:p>
        </w:tc>
      </w:tr>
    </w:tbl>
    <w:p w14:paraId="7BE0E917" w14:textId="77777777" w:rsidR="00C3714D" w:rsidRPr="00F168E1" w:rsidRDefault="00C3714D" w:rsidP="00C3714D">
      <w:pPr>
        <w:tabs>
          <w:tab w:val="right" w:leader="underscore" w:pos="9180"/>
        </w:tabs>
        <w:spacing w:after="0" w:line="240" w:lineRule="auto"/>
        <w:rPr>
          <w:rFonts w:ascii="Arial" w:eastAsia="Times New Roman" w:hAnsi="Arial" w:cs="Arial"/>
          <w:sz w:val="24"/>
          <w:szCs w:val="24"/>
          <w:lang w:eastAsia="sl-SI"/>
        </w:rPr>
      </w:pPr>
    </w:p>
    <w:p w14:paraId="26A4B6F9" w14:textId="77777777" w:rsidR="00C3714D" w:rsidRPr="00F168E1" w:rsidRDefault="00C3714D" w:rsidP="00C3714D">
      <w:pPr>
        <w:tabs>
          <w:tab w:val="right" w:leader="underscore" w:pos="9180"/>
        </w:tabs>
        <w:spacing w:after="0" w:line="240" w:lineRule="auto"/>
        <w:rPr>
          <w:rFonts w:ascii="Arial" w:eastAsia="Times New Roman" w:hAnsi="Arial" w:cs="Arial"/>
          <w:sz w:val="24"/>
          <w:szCs w:val="24"/>
          <w:lang w:eastAsia="sl-SI"/>
        </w:rPr>
      </w:pPr>
    </w:p>
    <w:p w14:paraId="180C248F" w14:textId="08AA3BCC" w:rsidR="00C3714D" w:rsidRPr="00F168E1" w:rsidRDefault="00C3714D" w:rsidP="00C3714D">
      <w:pPr>
        <w:tabs>
          <w:tab w:val="right" w:leader="underscore" w:pos="9180"/>
        </w:tabs>
        <w:spacing w:after="0" w:line="240" w:lineRule="auto"/>
        <w:rPr>
          <w:rFonts w:ascii="Arial" w:eastAsia="Times New Roman" w:hAnsi="Arial" w:cs="Arial"/>
          <w:sz w:val="24"/>
          <w:szCs w:val="24"/>
          <w:lang w:eastAsia="sl-SI"/>
        </w:rPr>
      </w:pPr>
    </w:p>
    <w:p w14:paraId="05C4C705" w14:textId="6913D059" w:rsidR="00261820" w:rsidRPr="00F168E1" w:rsidRDefault="00261820" w:rsidP="00C3714D">
      <w:pPr>
        <w:tabs>
          <w:tab w:val="right" w:leader="underscore" w:pos="9180"/>
        </w:tabs>
        <w:spacing w:after="0" w:line="240" w:lineRule="auto"/>
        <w:rPr>
          <w:rFonts w:ascii="Arial" w:eastAsia="Times New Roman" w:hAnsi="Arial" w:cs="Arial"/>
          <w:sz w:val="24"/>
          <w:szCs w:val="24"/>
          <w:lang w:eastAsia="sl-SI"/>
        </w:rPr>
      </w:pPr>
    </w:p>
    <w:p w14:paraId="382CD5C0" w14:textId="2B110469" w:rsidR="00261820" w:rsidRPr="00F168E1" w:rsidRDefault="00261820" w:rsidP="00C3714D">
      <w:pPr>
        <w:tabs>
          <w:tab w:val="right" w:leader="underscore" w:pos="9180"/>
        </w:tabs>
        <w:spacing w:after="0" w:line="240" w:lineRule="auto"/>
        <w:rPr>
          <w:rFonts w:ascii="Arial" w:eastAsia="Times New Roman" w:hAnsi="Arial" w:cs="Arial"/>
          <w:sz w:val="24"/>
          <w:szCs w:val="24"/>
          <w:lang w:eastAsia="sl-SI"/>
        </w:rPr>
      </w:pPr>
    </w:p>
    <w:p w14:paraId="0F4D96DC" w14:textId="77777777" w:rsidR="00261820" w:rsidRPr="00F168E1" w:rsidRDefault="00261820" w:rsidP="00261820">
      <w:pPr>
        <w:pStyle w:val="Telobesedila-zamik"/>
        <w:spacing w:before="120"/>
        <w:ind w:left="0" w:firstLine="0"/>
        <w:jc w:val="both"/>
        <w:rPr>
          <w:rFonts w:ascii="Arial" w:eastAsiaTheme="minorEastAsia" w:hAnsi="Arial" w:cs="Arial"/>
          <w:b/>
          <w:sz w:val="18"/>
          <w:szCs w:val="18"/>
          <w:lang w:val="sl-SI"/>
        </w:rPr>
      </w:pPr>
      <w:r w:rsidRPr="00F168E1">
        <w:rPr>
          <w:rFonts w:ascii="Arial" w:hAnsi="Arial" w:cs="Arial"/>
          <w:b/>
          <w:sz w:val="18"/>
          <w:szCs w:val="18"/>
        </w:rPr>
        <w:t>Ponudnik v sistemu e-JN te dokumente naloži v razdelek »Drugi dokumenti oziroma druge priloge«  v .</w:t>
      </w:r>
      <w:proofErr w:type="spellStart"/>
      <w:r w:rsidRPr="00F168E1">
        <w:rPr>
          <w:rFonts w:ascii="Arial" w:hAnsi="Arial" w:cs="Arial"/>
          <w:b/>
          <w:sz w:val="18"/>
          <w:szCs w:val="18"/>
        </w:rPr>
        <w:t>pdf</w:t>
      </w:r>
      <w:proofErr w:type="spellEnd"/>
      <w:r w:rsidRPr="00F168E1">
        <w:rPr>
          <w:rFonts w:ascii="Arial" w:hAnsi="Arial" w:cs="Arial"/>
          <w:b/>
          <w:sz w:val="18"/>
          <w:szCs w:val="18"/>
        </w:rPr>
        <w:t xml:space="preserve"> datoteki.</w:t>
      </w:r>
    </w:p>
    <w:p w14:paraId="46E30BEE" w14:textId="77777777" w:rsidR="00261820" w:rsidRPr="00F168E1" w:rsidRDefault="00261820" w:rsidP="00C3714D">
      <w:pPr>
        <w:tabs>
          <w:tab w:val="right" w:leader="underscore" w:pos="9180"/>
        </w:tabs>
        <w:spacing w:after="0" w:line="240" w:lineRule="auto"/>
        <w:rPr>
          <w:rFonts w:ascii="Arial" w:eastAsia="Times New Roman" w:hAnsi="Arial" w:cs="Arial"/>
          <w:sz w:val="24"/>
          <w:szCs w:val="24"/>
          <w:lang w:eastAsia="sl-SI"/>
        </w:rPr>
      </w:pPr>
    </w:p>
    <w:p w14:paraId="24E33AF9" w14:textId="46C1576D" w:rsidR="00D7725D" w:rsidRPr="00F168E1" w:rsidRDefault="00D7725D">
      <w:pPr>
        <w:spacing w:after="160" w:line="259" w:lineRule="auto"/>
        <w:rPr>
          <w:rFonts w:ascii="Arial" w:eastAsia="Times New Roman" w:hAnsi="Arial" w:cs="Arial"/>
          <w:sz w:val="24"/>
          <w:szCs w:val="24"/>
          <w:lang w:eastAsia="sl-SI"/>
        </w:rPr>
      </w:pPr>
      <w:r w:rsidRPr="00F168E1">
        <w:rPr>
          <w:rFonts w:ascii="Arial" w:eastAsia="Times New Roman" w:hAnsi="Arial" w:cs="Arial"/>
          <w:sz w:val="24"/>
          <w:szCs w:val="24"/>
          <w:lang w:eastAsia="sl-SI"/>
        </w:rPr>
        <w:br w:type="page"/>
      </w:r>
    </w:p>
    <w:p w14:paraId="4995CDFE" w14:textId="77777777" w:rsidR="00C3714D" w:rsidRPr="00F168E1" w:rsidRDefault="00C3714D" w:rsidP="00C3714D">
      <w:pPr>
        <w:pStyle w:val="Naslov2"/>
        <w:pBdr>
          <w:top w:val="single" w:sz="4" w:space="0" w:color="auto"/>
          <w:left w:val="single" w:sz="4" w:space="2"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Arial" w:hAnsi="Arial" w:cs="Arial"/>
          <w:sz w:val="24"/>
          <w:szCs w:val="24"/>
          <w:lang w:val="sl-SI"/>
        </w:rPr>
      </w:pPr>
      <w:r w:rsidRPr="00F168E1">
        <w:rPr>
          <w:rFonts w:ascii="Arial" w:hAnsi="Arial" w:cs="Arial"/>
          <w:i w:val="0"/>
          <w:sz w:val="24"/>
          <w:lang w:val="sl-SI"/>
        </w:rPr>
        <w:lastRenderedPageBreak/>
        <w:t>POOBLASTILO ZA PRIDOBITEV PODATKOV IZ KAZENSKE EVIDENCE – FIZIČNE OSEBE</w:t>
      </w:r>
    </w:p>
    <w:p w14:paraId="130C5B53"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lang w:eastAsia="sl-SI"/>
        </w:rPr>
      </w:pPr>
    </w:p>
    <w:p w14:paraId="5C182EA8" w14:textId="50FDA51A" w:rsidR="00C3714D" w:rsidRPr="00F168E1" w:rsidRDefault="00C3714D" w:rsidP="00C37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F168E1">
        <w:rPr>
          <w:rFonts w:ascii="Arial" w:hAnsi="Arial" w:cs="Arial"/>
          <w:sz w:val="18"/>
          <w:szCs w:val="18"/>
        </w:rPr>
        <w:t>V zvezi z javnim naročilom »</w:t>
      </w:r>
      <w:r w:rsidR="005D2D03" w:rsidRPr="00F168E1">
        <w:rPr>
          <w:rFonts w:ascii="Arial" w:hAnsi="Arial" w:cs="Arial"/>
          <w:sz w:val="18"/>
          <w:szCs w:val="18"/>
        </w:rPr>
        <w:t xml:space="preserve">NAKUP </w:t>
      </w:r>
      <w:r w:rsidR="00685F5C" w:rsidRPr="00F168E1">
        <w:rPr>
          <w:rFonts w:ascii="Arial" w:hAnsi="Arial" w:cs="Arial"/>
          <w:sz w:val="18"/>
          <w:szCs w:val="18"/>
        </w:rPr>
        <w:t>OPREME ZA GASTROENTEROLOŠKO AMBULANTO</w:t>
      </w:r>
      <w:r w:rsidRPr="00F168E1">
        <w:rPr>
          <w:rFonts w:ascii="Arial" w:hAnsi="Arial" w:cs="Arial"/>
          <w:sz w:val="18"/>
          <w:szCs w:val="18"/>
        </w:rPr>
        <w:t>«, objavljenem na Portalu javnih naročil dne_____________, pod številko objave ___________/ JN02-202</w:t>
      </w:r>
      <w:r w:rsidR="00371DD7" w:rsidRPr="00F168E1">
        <w:rPr>
          <w:rFonts w:ascii="Arial" w:hAnsi="Arial" w:cs="Arial"/>
          <w:sz w:val="18"/>
          <w:szCs w:val="18"/>
        </w:rPr>
        <w:t>1</w:t>
      </w:r>
      <w:r w:rsidRPr="00F168E1">
        <w:rPr>
          <w:rFonts w:ascii="Arial" w:hAnsi="Arial" w:cs="Arial"/>
          <w:sz w:val="18"/>
          <w:szCs w:val="18"/>
        </w:rPr>
        <w:t>,</w:t>
      </w:r>
    </w:p>
    <w:p w14:paraId="26C2C304" w14:textId="77777777" w:rsidR="00C3714D" w:rsidRPr="00F168E1" w:rsidRDefault="00C3714D" w:rsidP="00C37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
    <w:p w14:paraId="18C03E15" w14:textId="77777777" w:rsidR="00C3714D" w:rsidRPr="00F168E1" w:rsidRDefault="00C3714D" w:rsidP="00C37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F168E1">
        <w:rPr>
          <w:rFonts w:ascii="Arial" w:hAnsi="Arial" w:cs="Arial"/>
          <w:sz w:val="18"/>
          <w:szCs w:val="18"/>
        </w:rPr>
        <w:t xml:space="preserve">spodaj podpisana fizična oseba, ki sem član upravnega, vodstvenega ali nadzornega organa gospodarskega subjekta ali imam pooblastilo za zastopanje ali odločanje ali nadzor v njem, dovoljujem in naročnika hkrati pooblaščam, da za potrebe izvedbe predmetnega javnega naročila (preverjaje izpolnjevanja pogoja iz 1. odstavka 75. člena ZJN-3) pridobi potrebne podatke iz kazenske evidence fizičnih oseb Ministrstva za pravosodje: </w:t>
      </w:r>
    </w:p>
    <w:p w14:paraId="221A6600"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8"/>
          <w:szCs w:val="18"/>
          <w:lang w:eastAsia="sl-SI"/>
        </w:rPr>
      </w:pPr>
    </w:p>
    <w:tbl>
      <w:tblPr>
        <w:tblW w:w="9090" w:type="dxa"/>
        <w:tblLayout w:type="fixed"/>
        <w:tblCellMar>
          <w:left w:w="10" w:type="dxa"/>
          <w:right w:w="10" w:type="dxa"/>
        </w:tblCellMar>
        <w:tblLook w:val="04A0" w:firstRow="1" w:lastRow="0" w:firstColumn="1" w:lastColumn="0" w:noHBand="0" w:noVBand="1"/>
      </w:tblPr>
      <w:tblGrid>
        <w:gridCol w:w="2591"/>
        <w:gridCol w:w="6499"/>
      </w:tblGrid>
      <w:tr w:rsidR="00C3714D" w:rsidRPr="00F168E1" w14:paraId="71AC01C7" w14:textId="77777777" w:rsidTr="00C3714D">
        <w:tc>
          <w:tcPr>
            <w:tcW w:w="25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9C7D495" w14:textId="77777777" w:rsidR="00C3714D" w:rsidRPr="00F168E1" w:rsidRDefault="00C3714D">
            <w:pPr>
              <w:suppressAutoHyphens/>
              <w:snapToGrid w:val="0"/>
              <w:spacing w:after="60" w:line="240" w:lineRule="auto"/>
              <w:outlineLvl w:val="5"/>
              <w:rPr>
                <w:rFonts w:ascii="Arial" w:eastAsia="Times New Roman" w:hAnsi="Arial" w:cs="Arial"/>
                <w:bCs/>
                <w:sz w:val="18"/>
                <w:szCs w:val="18"/>
                <w:lang w:val="x-none" w:eastAsia="x-none"/>
              </w:rPr>
            </w:pPr>
            <w:r w:rsidRPr="00F168E1">
              <w:rPr>
                <w:rFonts w:ascii="Arial" w:eastAsia="Times New Roman" w:hAnsi="Arial" w:cs="Arial"/>
                <w:b/>
                <w:bCs/>
                <w:sz w:val="18"/>
                <w:szCs w:val="18"/>
                <w:lang w:val="x-none" w:eastAsia="x-none"/>
              </w:rPr>
              <w:t>IME IN PRIIMEK:</w:t>
            </w:r>
          </w:p>
        </w:tc>
        <w:tc>
          <w:tcPr>
            <w:tcW w:w="6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33604"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r w:rsidR="00C3714D" w:rsidRPr="00F168E1" w14:paraId="162B300A" w14:textId="77777777" w:rsidTr="00C3714D">
        <w:tc>
          <w:tcPr>
            <w:tcW w:w="25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ECD36B0"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r w:rsidRPr="00F168E1">
              <w:rPr>
                <w:rFonts w:ascii="Arial" w:eastAsia="Times New Roman" w:hAnsi="Arial" w:cs="Arial"/>
                <w:kern w:val="3"/>
                <w:sz w:val="18"/>
                <w:szCs w:val="18"/>
                <w:lang w:eastAsia="zh-CN"/>
              </w:rPr>
              <w:t>EMŠO:</w:t>
            </w:r>
          </w:p>
        </w:tc>
        <w:tc>
          <w:tcPr>
            <w:tcW w:w="6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7E078"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r w:rsidR="00C3714D" w:rsidRPr="00F168E1" w14:paraId="57CA702B" w14:textId="77777777" w:rsidTr="00C3714D">
        <w:tc>
          <w:tcPr>
            <w:tcW w:w="25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1DEBE50"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r w:rsidRPr="00F168E1">
              <w:rPr>
                <w:rFonts w:ascii="Arial" w:eastAsia="Times New Roman" w:hAnsi="Arial" w:cs="Arial"/>
                <w:kern w:val="3"/>
                <w:sz w:val="18"/>
                <w:szCs w:val="18"/>
                <w:lang w:eastAsia="zh-CN"/>
              </w:rPr>
              <w:t>Datum rojstva:</w:t>
            </w:r>
          </w:p>
        </w:tc>
        <w:tc>
          <w:tcPr>
            <w:tcW w:w="6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7ABE6"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r w:rsidR="00C3714D" w:rsidRPr="00F168E1" w14:paraId="0A4A64F8" w14:textId="77777777" w:rsidTr="00C3714D">
        <w:tc>
          <w:tcPr>
            <w:tcW w:w="25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C3E04C1"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r w:rsidRPr="00F168E1">
              <w:rPr>
                <w:rFonts w:ascii="Arial" w:eastAsia="Times New Roman" w:hAnsi="Arial" w:cs="Arial"/>
                <w:kern w:val="3"/>
                <w:sz w:val="18"/>
                <w:szCs w:val="18"/>
                <w:lang w:eastAsia="zh-CN"/>
              </w:rPr>
              <w:t>Kraj rojstva:</w:t>
            </w:r>
          </w:p>
        </w:tc>
        <w:tc>
          <w:tcPr>
            <w:tcW w:w="6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91F81"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r w:rsidR="00C3714D" w:rsidRPr="00F168E1" w14:paraId="2924D1A6" w14:textId="77777777" w:rsidTr="00C3714D">
        <w:tc>
          <w:tcPr>
            <w:tcW w:w="25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3102E0C"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r w:rsidRPr="00F168E1">
              <w:rPr>
                <w:rFonts w:ascii="Arial" w:eastAsia="Times New Roman" w:hAnsi="Arial" w:cs="Arial"/>
                <w:kern w:val="3"/>
                <w:sz w:val="18"/>
                <w:szCs w:val="18"/>
                <w:lang w:eastAsia="zh-CN"/>
              </w:rPr>
              <w:t>Občina rojstva:</w:t>
            </w:r>
          </w:p>
        </w:tc>
        <w:tc>
          <w:tcPr>
            <w:tcW w:w="6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365C9"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r w:rsidR="00C3714D" w:rsidRPr="00F168E1" w14:paraId="4CC39C59" w14:textId="77777777" w:rsidTr="00C3714D">
        <w:tc>
          <w:tcPr>
            <w:tcW w:w="25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48B8A13"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r w:rsidRPr="00F168E1">
              <w:rPr>
                <w:rFonts w:ascii="Arial" w:eastAsia="Times New Roman" w:hAnsi="Arial" w:cs="Arial"/>
                <w:kern w:val="3"/>
                <w:sz w:val="18"/>
                <w:szCs w:val="18"/>
                <w:lang w:eastAsia="zh-CN"/>
              </w:rPr>
              <w:t>Država rojstva:</w:t>
            </w:r>
          </w:p>
        </w:tc>
        <w:tc>
          <w:tcPr>
            <w:tcW w:w="6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CBA4A"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r w:rsidR="00C3714D" w:rsidRPr="00F168E1" w14:paraId="54D3E073" w14:textId="77777777" w:rsidTr="00C3714D">
        <w:tc>
          <w:tcPr>
            <w:tcW w:w="25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751D8BA"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r w:rsidRPr="00F168E1">
              <w:rPr>
                <w:rFonts w:ascii="Arial" w:eastAsia="Times New Roman" w:hAnsi="Arial" w:cs="Arial"/>
                <w:kern w:val="3"/>
                <w:sz w:val="18"/>
                <w:szCs w:val="18"/>
                <w:lang w:eastAsia="zh-CN"/>
              </w:rPr>
              <w:t>Ulica (naslov stalnega prebivališča):</w:t>
            </w:r>
          </w:p>
        </w:tc>
        <w:tc>
          <w:tcPr>
            <w:tcW w:w="6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41B9A"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r w:rsidR="00C3714D" w:rsidRPr="00F168E1" w14:paraId="115D140C" w14:textId="77777777" w:rsidTr="00C3714D">
        <w:tc>
          <w:tcPr>
            <w:tcW w:w="25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567F21"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r w:rsidRPr="00F168E1">
              <w:rPr>
                <w:rFonts w:ascii="Arial" w:eastAsia="Times New Roman" w:hAnsi="Arial" w:cs="Arial"/>
                <w:kern w:val="3"/>
                <w:sz w:val="18"/>
                <w:szCs w:val="18"/>
                <w:lang w:eastAsia="zh-CN"/>
              </w:rPr>
              <w:t>Poštna številka in kraj stalnega prebivališča:</w:t>
            </w:r>
          </w:p>
        </w:tc>
        <w:tc>
          <w:tcPr>
            <w:tcW w:w="6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80FA6"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r w:rsidR="00C3714D" w:rsidRPr="00F168E1" w14:paraId="18E61166" w14:textId="77777777" w:rsidTr="00C3714D">
        <w:tc>
          <w:tcPr>
            <w:tcW w:w="25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AD6C170"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r w:rsidRPr="00F168E1">
              <w:rPr>
                <w:rFonts w:ascii="Arial" w:eastAsia="Times New Roman" w:hAnsi="Arial" w:cs="Arial"/>
                <w:kern w:val="3"/>
                <w:sz w:val="18"/>
                <w:szCs w:val="18"/>
                <w:lang w:eastAsia="zh-CN"/>
              </w:rPr>
              <w:t>Državljanstvo:</w:t>
            </w:r>
          </w:p>
        </w:tc>
        <w:tc>
          <w:tcPr>
            <w:tcW w:w="6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7BE8D"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r w:rsidR="00C3714D" w:rsidRPr="00F168E1" w14:paraId="72AC0D1D" w14:textId="77777777" w:rsidTr="00C3714D">
        <w:tc>
          <w:tcPr>
            <w:tcW w:w="25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36384A"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r w:rsidRPr="00F168E1">
              <w:rPr>
                <w:rFonts w:ascii="Arial" w:eastAsia="Times New Roman" w:hAnsi="Arial" w:cs="Arial"/>
                <w:kern w:val="3"/>
                <w:sz w:val="18"/>
                <w:szCs w:val="18"/>
                <w:lang w:eastAsia="zh-CN"/>
              </w:rPr>
              <w:t>Prejšnji priimek:</w:t>
            </w:r>
          </w:p>
        </w:tc>
        <w:tc>
          <w:tcPr>
            <w:tcW w:w="6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A5E9A" w14:textId="77777777" w:rsidR="00C3714D" w:rsidRPr="00F168E1" w:rsidRDefault="00C3714D">
            <w:pPr>
              <w:suppressAutoHyphens/>
              <w:autoSpaceDN w:val="0"/>
              <w:snapToGrid w:val="0"/>
              <w:spacing w:after="0"/>
              <w:ind w:right="6"/>
              <w:rPr>
                <w:rFonts w:ascii="Arial" w:eastAsia="Times New Roman" w:hAnsi="Arial" w:cs="Arial"/>
                <w:kern w:val="3"/>
                <w:sz w:val="18"/>
                <w:szCs w:val="18"/>
                <w:lang w:eastAsia="zh-CN"/>
              </w:rPr>
            </w:pPr>
          </w:p>
        </w:tc>
      </w:tr>
    </w:tbl>
    <w:p w14:paraId="4D800333"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right="6"/>
        <w:rPr>
          <w:rFonts w:ascii="Arial" w:eastAsia="Times New Roman" w:hAnsi="Arial" w:cs="Arial"/>
          <w:kern w:val="3"/>
          <w:sz w:val="18"/>
          <w:szCs w:val="18"/>
          <w:lang w:eastAsia="zh-CN"/>
        </w:rPr>
      </w:pPr>
    </w:p>
    <w:p w14:paraId="4307AA7F"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right="6"/>
        <w:rPr>
          <w:rFonts w:ascii="Arial" w:eastAsia="Times New Roman" w:hAnsi="Arial" w:cs="Arial"/>
          <w:kern w:val="3"/>
          <w:sz w:val="18"/>
          <w:szCs w:val="18"/>
          <w:lang w:eastAsia="zh-CN"/>
        </w:rPr>
      </w:pPr>
    </w:p>
    <w:p w14:paraId="1824A45A"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right="6"/>
        <w:rPr>
          <w:rFonts w:ascii="Arial" w:eastAsia="Times New Roman" w:hAnsi="Arial" w:cs="Arial"/>
          <w:i/>
          <w:iCs/>
          <w:kern w:val="3"/>
          <w:sz w:val="18"/>
          <w:szCs w:val="18"/>
          <w:lang w:eastAsia="zh-CN"/>
        </w:rPr>
      </w:pPr>
    </w:p>
    <w:p w14:paraId="50C1DED8"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right="6"/>
        <w:rPr>
          <w:rFonts w:ascii="Arial" w:eastAsia="Times New Roman" w:hAnsi="Arial" w:cs="Arial"/>
          <w:i/>
          <w:iCs/>
          <w:kern w:val="3"/>
          <w:sz w:val="18"/>
          <w:szCs w:val="18"/>
          <w:lang w:eastAsia="zh-CN"/>
        </w:rPr>
      </w:pPr>
    </w:p>
    <w:p w14:paraId="388EEF9E"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right="6"/>
        <w:rPr>
          <w:rFonts w:ascii="Arial" w:eastAsia="Times New Roman" w:hAnsi="Arial" w:cs="Arial"/>
          <w:i/>
          <w:kern w:val="3"/>
          <w:sz w:val="24"/>
          <w:szCs w:val="24"/>
          <w:lang w:eastAsia="zh-CN"/>
        </w:rPr>
      </w:pPr>
    </w:p>
    <w:tbl>
      <w:tblPr>
        <w:tblW w:w="0" w:type="auto"/>
        <w:tblInd w:w="514" w:type="dxa"/>
        <w:tblLayout w:type="fixed"/>
        <w:tblLook w:val="0000" w:firstRow="0" w:lastRow="0" w:firstColumn="0" w:lastColumn="0" w:noHBand="0" w:noVBand="0"/>
      </w:tblPr>
      <w:tblGrid>
        <w:gridCol w:w="2167"/>
        <w:gridCol w:w="3017"/>
        <w:gridCol w:w="3492"/>
      </w:tblGrid>
      <w:tr w:rsidR="00D7725D" w:rsidRPr="00F168E1" w14:paraId="54D0EA01" w14:textId="77777777" w:rsidTr="00A35288">
        <w:trPr>
          <w:trHeight w:val="75"/>
        </w:trPr>
        <w:tc>
          <w:tcPr>
            <w:tcW w:w="2167" w:type="dxa"/>
          </w:tcPr>
          <w:p w14:paraId="0C4E0F7E"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Datum:</w:t>
            </w:r>
          </w:p>
        </w:tc>
        <w:tc>
          <w:tcPr>
            <w:tcW w:w="3017" w:type="dxa"/>
          </w:tcPr>
          <w:p w14:paraId="29B5113E"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c>
          <w:tcPr>
            <w:tcW w:w="3492" w:type="dxa"/>
          </w:tcPr>
          <w:p w14:paraId="22634168"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 xml:space="preserve">ponudnik </w:t>
            </w:r>
          </w:p>
        </w:tc>
      </w:tr>
      <w:tr w:rsidR="00D7725D" w:rsidRPr="00F168E1" w14:paraId="5031C8E7" w14:textId="77777777" w:rsidTr="00A35288">
        <w:trPr>
          <w:trHeight w:val="291"/>
        </w:trPr>
        <w:tc>
          <w:tcPr>
            <w:tcW w:w="2167" w:type="dxa"/>
          </w:tcPr>
          <w:p w14:paraId="6DADFD2E"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c>
          <w:tcPr>
            <w:tcW w:w="3017" w:type="dxa"/>
          </w:tcPr>
          <w:p w14:paraId="46D6BF3A"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žig</w:t>
            </w:r>
          </w:p>
        </w:tc>
        <w:tc>
          <w:tcPr>
            <w:tcW w:w="3492" w:type="dxa"/>
            <w:tcBorders>
              <w:bottom w:val="single" w:sz="4" w:space="0" w:color="auto"/>
            </w:tcBorders>
          </w:tcPr>
          <w:p w14:paraId="3772F51A"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r>
      <w:tr w:rsidR="00D7725D" w:rsidRPr="00F168E1" w14:paraId="1D3068CF" w14:textId="77777777" w:rsidTr="00A35288">
        <w:trPr>
          <w:trHeight w:val="691"/>
        </w:trPr>
        <w:tc>
          <w:tcPr>
            <w:tcW w:w="2167" w:type="dxa"/>
          </w:tcPr>
          <w:p w14:paraId="20F51352"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Kraj:</w:t>
            </w:r>
          </w:p>
        </w:tc>
        <w:tc>
          <w:tcPr>
            <w:tcW w:w="3017" w:type="dxa"/>
          </w:tcPr>
          <w:p w14:paraId="74F2FC9D"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28D20C59"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(ime in priimek pooblaščene osebe)</w:t>
            </w:r>
          </w:p>
        </w:tc>
      </w:tr>
      <w:tr w:rsidR="00D7725D" w:rsidRPr="00F168E1" w14:paraId="004F5C75" w14:textId="77777777" w:rsidTr="00A35288">
        <w:trPr>
          <w:trHeight w:val="460"/>
        </w:trPr>
        <w:tc>
          <w:tcPr>
            <w:tcW w:w="2167" w:type="dxa"/>
          </w:tcPr>
          <w:p w14:paraId="653182B2"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c>
          <w:tcPr>
            <w:tcW w:w="3017" w:type="dxa"/>
          </w:tcPr>
          <w:p w14:paraId="376FDB07"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c>
          <w:tcPr>
            <w:tcW w:w="3492" w:type="dxa"/>
            <w:tcBorders>
              <w:bottom w:val="single" w:sz="4" w:space="0" w:color="auto"/>
            </w:tcBorders>
          </w:tcPr>
          <w:p w14:paraId="593278C1"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r>
      <w:tr w:rsidR="00D7725D" w:rsidRPr="00F168E1" w14:paraId="660722A2" w14:textId="77777777" w:rsidTr="00A35288">
        <w:trPr>
          <w:trHeight w:val="86"/>
        </w:trPr>
        <w:tc>
          <w:tcPr>
            <w:tcW w:w="2167" w:type="dxa"/>
          </w:tcPr>
          <w:p w14:paraId="7F9AADE5"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c>
          <w:tcPr>
            <w:tcW w:w="3017" w:type="dxa"/>
          </w:tcPr>
          <w:p w14:paraId="6C0E2FA3"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77467BC5" w14:textId="77777777" w:rsidR="00D7725D" w:rsidRPr="00F168E1" w:rsidRDefault="00D7725D"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(podpis)</w:t>
            </w:r>
          </w:p>
        </w:tc>
      </w:tr>
    </w:tbl>
    <w:p w14:paraId="7A74A7E7" w14:textId="2282BCF9"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sl-SI"/>
        </w:rPr>
      </w:pPr>
    </w:p>
    <w:p w14:paraId="0C9852DC" w14:textId="4AAF7074" w:rsidR="0088588B" w:rsidRPr="00F168E1" w:rsidRDefault="0088588B"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sl-SI"/>
        </w:rPr>
      </w:pPr>
    </w:p>
    <w:p w14:paraId="4779E443" w14:textId="2A36BB2D" w:rsidR="0088588B" w:rsidRPr="00F168E1" w:rsidRDefault="0088588B"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sl-SI"/>
        </w:rPr>
      </w:pPr>
    </w:p>
    <w:p w14:paraId="10B78937" w14:textId="6C17AA9D" w:rsidR="0088588B" w:rsidRPr="00F168E1" w:rsidRDefault="0088588B"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sl-SI"/>
        </w:rPr>
      </w:pPr>
    </w:p>
    <w:p w14:paraId="62F94C9C" w14:textId="10FCD504" w:rsidR="0088588B" w:rsidRPr="00F168E1" w:rsidRDefault="0088588B"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sl-SI"/>
        </w:rPr>
      </w:pPr>
    </w:p>
    <w:p w14:paraId="4E84B3D9" w14:textId="77777777" w:rsidR="0088588B" w:rsidRPr="00F168E1" w:rsidRDefault="0088588B"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sl-SI"/>
        </w:rPr>
      </w:pPr>
    </w:p>
    <w:p w14:paraId="102625BF" w14:textId="77777777" w:rsidR="0088588B" w:rsidRPr="00F168E1" w:rsidRDefault="0088588B" w:rsidP="0088588B">
      <w:pPr>
        <w:pStyle w:val="Telobesedila-zamik"/>
        <w:spacing w:before="120"/>
        <w:ind w:left="0" w:firstLine="0"/>
        <w:jc w:val="both"/>
        <w:rPr>
          <w:rFonts w:ascii="Arial" w:eastAsiaTheme="minorEastAsia" w:hAnsi="Arial" w:cs="Arial"/>
          <w:b/>
          <w:sz w:val="18"/>
          <w:szCs w:val="18"/>
          <w:lang w:val="sl-SI"/>
        </w:rPr>
      </w:pPr>
      <w:r w:rsidRPr="00F168E1">
        <w:rPr>
          <w:rFonts w:ascii="Arial" w:hAnsi="Arial" w:cs="Arial"/>
          <w:b/>
          <w:sz w:val="18"/>
          <w:szCs w:val="18"/>
        </w:rPr>
        <w:t>Ponudnik v sistemu e-JN te dokumente naloži v razdelek »Drugi dokumenti oziroma druge priloge«  v .</w:t>
      </w:r>
      <w:proofErr w:type="spellStart"/>
      <w:r w:rsidRPr="00F168E1">
        <w:rPr>
          <w:rFonts w:ascii="Arial" w:hAnsi="Arial" w:cs="Arial"/>
          <w:b/>
          <w:sz w:val="18"/>
          <w:szCs w:val="18"/>
        </w:rPr>
        <w:t>pdf</w:t>
      </w:r>
      <w:proofErr w:type="spellEnd"/>
      <w:r w:rsidRPr="00F168E1">
        <w:rPr>
          <w:rFonts w:ascii="Arial" w:hAnsi="Arial" w:cs="Arial"/>
          <w:b/>
          <w:sz w:val="18"/>
          <w:szCs w:val="18"/>
        </w:rPr>
        <w:t xml:space="preserve"> datoteki.</w:t>
      </w:r>
    </w:p>
    <w:p w14:paraId="685A37CF"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sl-SI"/>
        </w:rPr>
      </w:pPr>
    </w:p>
    <w:p w14:paraId="681BF9CE"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highlight w:val="yellow"/>
          <w:lang w:eastAsia="sl-SI"/>
        </w:rPr>
      </w:pPr>
    </w:p>
    <w:p w14:paraId="144B4C79" w14:textId="3AC89A9C" w:rsidR="00D7725D" w:rsidRPr="00F168E1" w:rsidRDefault="00D7725D">
      <w:pPr>
        <w:spacing w:after="160" w:line="259" w:lineRule="auto"/>
        <w:rPr>
          <w:rFonts w:ascii="Arial" w:eastAsia="Times New Roman" w:hAnsi="Arial" w:cs="Arial"/>
          <w:sz w:val="24"/>
          <w:szCs w:val="24"/>
          <w:highlight w:val="yellow"/>
          <w:lang w:eastAsia="sl-SI"/>
        </w:rPr>
      </w:pPr>
      <w:r w:rsidRPr="00F168E1">
        <w:rPr>
          <w:rFonts w:ascii="Arial" w:eastAsia="Times New Roman" w:hAnsi="Arial" w:cs="Arial"/>
          <w:sz w:val="24"/>
          <w:szCs w:val="24"/>
          <w:highlight w:val="yellow"/>
          <w:lang w:eastAsia="sl-SI"/>
        </w:rPr>
        <w:br w:type="page"/>
      </w:r>
    </w:p>
    <w:p w14:paraId="596EF898" w14:textId="702F86C9" w:rsidR="00C3714D" w:rsidRPr="00F168E1" w:rsidRDefault="00B92FCF" w:rsidP="00C3714D">
      <w:pPr>
        <w:pStyle w:val="Naslov2"/>
        <w:pBdr>
          <w:top w:val="single" w:sz="4" w:space="0" w:color="auto"/>
          <w:left w:val="single" w:sz="4" w:space="2"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sz w:val="24"/>
          <w:szCs w:val="24"/>
        </w:rPr>
      </w:pPr>
      <w:r w:rsidRPr="00F168E1">
        <w:rPr>
          <w:rFonts w:ascii="Arial" w:hAnsi="Arial" w:cs="Arial"/>
          <w:sz w:val="24"/>
          <w:szCs w:val="24"/>
          <w:lang w:val="sl-SI"/>
        </w:rPr>
        <w:lastRenderedPageBreak/>
        <w:t>VZOREC POGODBE</w:t>
      </w:r>
    </w:p>
    <w:p w14:paraId="71A2F36B" w14:textId="77777777" w:rsidR="006B7D66" w:rsidRPr="00F168E1" w:rsidRDefault="006B7D66"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bCs/>
          <w:sz w:val="18"/>
          <w:szCs w:val="18"/>
        </w:rPr>
      </w:pPr>
    </w:p>
    <w:p w14:paraId="1143B4B7" w14:textId="6E23E206" w:rsidR="00C3714D" w:rsidRPr="00F168E1" w:rsidRDefault="006B7D66"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bCs/>
          <w:sz w:val="18"/>
          <w:szCs w:val="18"/>
          <w:lang w:eastAsia="sl-SI"/>
        </w:rPr>
      </w:pPr>
      <w:r w:rsidRPr="00F168E1">
        <w:rPr>
          <w:rFonts w:ascii="Arial" w:hAnsi="Arial" w:cs="Arial"/>
          <w:bCs/>
          <w:sz w:val="18"/>
          <w:szCs w:val="18"/>
        </w:rPr>
        <w:t xml:space="preserve">Zdravstveni dom Slovenj Gradec, Partizanska pot 16, 2380 Slovenj Gradec, ki ga zastopa direktorica Marjeta </w:t>
      </w:r>
      <w:proofErr w:type="spellStart"/>
      <w:r w:rsidRPr="00F168E1">
        <w:rPr>
          <w:rFonts w:ascii="Arial" w:hAnsi="Arial" w:cs="Arial"/>
          <w:bCs/>
          <w:sz w:val="18"/>
          <w:szCs w:val="18"/>
        </w:rPr>
        <w:t>Vaupot</w:t>
      </w:r>
      <w:proofErr w:type="spellEnd"/>
      <w:r w:rsidRPr="00F168E1">
        <w:rPr>
          <w:rFonts w:ascii="Arial" w:hAnsi="Arial" w:cs="Arial"/>
          <w:bCs/>
          <w:sz w:val="18"/>
          <w:szCs w:val="18"/>
        </w:rPr>
        <w:t xml:space="preserve">, </w:t>
      </w:r>
      <w:proofErr w:type="spellStart"/>
      <w:r w:rsidRPr="00F168E1">
        <w:rPr>
          <w:rFonts w:ascii="Arial" w:hAnsi="Arial" w:cs="Arial"/>
          <w:bCs/>
          <w:sz w:val="18"/>
          <w:szCs w:val="18"/>
        </w:rPr>
        <w:t>mag.posl.ved</w:t>
      </w:r>
      <w:proofErr w:type="spellEnd"/>
      <w:r w:rsidRPr="00F168E1">
        <w:rPr>
          <w:rFonts w:ascii="Arial" w:hAnsi="Arial" w:cs="Arial"/>
          <w:bCs/>
          <w:sz w:val="18"/>
          <w:szCs w:val="18"/>
        </w:rPr>
        <w:t>.</w:t>
      </w:r>
      <w:r w:rsidR="00C3714D" w:rsidRPr="00F168E1">
        <w:rPr>
          <w:rFonts w:ascii="Arial" w:eastAsia="Times New Roman" w:hAnsi="Arial" w:cs="Arial"/>
          <w:bCs/>
          <w:sz w:val="18"/>
          <w:szCs w:val="18"/>
          <w:lang w:eastAsia="sl-SI"/>
        </w:rPr>
        <w:t>, ID za DDV SI</w:t>
      </w:r>
      <w:r w:rsidRPr="00F168E1">
        <w:rPr>
          <w:rFonts w:ascii="Arial" w:hAnsi="Arial" w:cs="Arial"/>
          <w:bCs/>
          <w:color w:val="5D646B"/>
          <w:sz w:val="18"/>
          <w:szCs w:val="18"/>
          <w:shd w:val="clear" w:color="auto" w:fill="FFFFFF"/>
        </w:rPr>
        <w:t xml:space="preserve"> 88801292</w:t>
      </w:r>
      <w:r w:rsidR="00C3714D" w:rsidRPr="00F168E1">
        <w:rPr>
          <w:rFonts w:ascii="Arial" w:eastAsia="Times New Roman" w:hAnsi="Arial" w:cs="Arial"/>
          <w:bCs/>
          <w:sz w:val="18"/>
          <w:szCs w:val="18"/>
          <w:lang w:eastAsia="sl-SI"/>
        </w:rPr>
        <w:t xml:space="preserve">, matična številka </w:t>
      </w:r>
      <w:r w:rsidRPr="00F168E1">
        <w:rPr>
          <w:rFonts w:ascii="Arial" w:hAnsi="Arial" w:cs="Arial"/>
          <w:bCs/>
          <w:color w:val="5D646B"/>
          <w:sz w:val="18"/>
          <w:szCs w:val="18"/>
          <w:shd w:val="clear" w:color="auto" w:fill="FFFFFF"/>
        </w:rPr>
        <w:t>5054915000</w:t>
      </w:r>
      <w:r w:rsidR="00C3714D" w:rsidRPr="00F168E1">
        <w:rPr>
          <w:rFonts w:ascii="Arial" w:eastAsia="Times New Roman" w:hAnsi="Arial" w:cs="Arial"/>
          <w:bCs/>
          <w:sz w:val="18"/>
          <w:szCs w:val="18"/>
          <w:lang w:eastAsia="sl-SI"/>
        </w:rPr>
        <w:t xml:space="preserve"> (v nadaljevanju naročnik)</w:t>
      </w:r>
    </w:p>
    <w:p w14:paraId="6D788D9F"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bCs/>
          <w:sz w:val="18"/>
          <w:szCs w:val="18"/>
          <w:lang w:eastAsia="sl-SI"/>
        </w:rPr>
      </w:pPr>
    </w:p>
    <w:p w14:paraId="44DDEEFE"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bCs/>
          <w:sz w:val="18"/>
          <w:szCs w:val="18"/>
          <w:lang w:eastAsia="sl-SI"/>
        </w:rPr>
      </w:pPr>
      <w:r w:rsidRPr="00F168E1">
        <w:rPr>
          <w:rFonts w:ascii="Arial" w:eastAsia="Times New Roman" w:hAnsi="Arial" w:cs="Arial"/>
          <w:bCs/>
          <w:sz w:val="18"/>
          <w:szCs w:val="18"/>
          <w:lang w:eastAsia="sl-SI"/>
        </w:rPr>
        <w:t>in</w:t>
      </w:r>
    </w:p>
    <w:p w14:paraId="11266536"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r w:rsidRPr="00F168E1">
        <w:rPr>
          <w:rFonts w:ascii="Arial" w:eastAsia="Times New Roman" w:hAnsi="Arial" w:cs="Arial"/>
          <w:sz w:val="18"/>
          <w:szCs w:val="18"/>
          <w:lang w:eastAsia="sl-SI"/>
        </w:rPr>
        <w:t>__________________________________________________________________________</w:t>
      </w:r>
    </w:p>
    <w:p w14:paraId="0905816B"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r w:rsidRPr="00F168E1">
        <w:rPr>
          <w:rFonts w:ascii="Arial" w:eastAsia="Times New Roman" w:hAnsi="Arial" w:cs="Arial"/>
          <w:sz w:val="18"/>
          <w:szCs w:val="18"/>
          <w:lang w:eastAsia="sl-SI"/>
        </w:rPr>
        <w:t>__________________________________________________________________________</w:t>
      </w:r>
    </w:p>
    <w:p w14:paraId="33428D36"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r w:rsidRPr="00F168E1">
        <w:rPr>
          <w:rFonts w:ascii="Arial" w:eastAsia="Times New Roman" w:hAnsi="Arial" w:cs="Arial"/>
          <w:sz w:val="18"/>
          <w:szCs w:val="18"/>
          <w:lang w:eastAsia="sl-SI"/>
        </w:rPr>
        <w:t>ki ga zastopa _________________________, ID za DDV : __________________, Matična številka:___________________, Transakcijski račun: ____________________</w:t>
      </w:r>
    </w:p>
    <w:p w14:paraId="1B3011F5"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r w:rsidRPr="00F168E1">
        <w:rPr>
          <w:rFonts w:ascii="Arial" w:eastAsia="Times New Roman" w:hAnsi="Arial" w:cs="Arial"/>
          <w:sz w:val="18"/>
          <w:szCs w:val="18"/>
          <w:lang w:eastAsia="sl-SI"/>
        </w:rPr>
        <w:t>(v nadaljevanju izvajalec)</w:t>
      </w:r>
    </w:p>
    <w:p w14:paraId="1E2DA678"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p>
    <w:p w14:paraId="5858017D"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b/>
          <w:sz w:val="18"/>
          <w:szCs w:val="18"/>
          <w:lang w:eastAsia="sl-SI"/>
        </w:rPr>
      </w:pPr>
      <w:r w:rsidRPr="00F168E1">
        <w:rPr>
          <w:rFonts w:ascii="Arial" w:eastAsia="Times New Roman" w:hAnsi="Arial" w:cs="Arial"/>
          <w:sz w:val="18"/>
          <w:szCs w:val="18"/>
          <w:lang w:eastAsia="sl-SI"/>
        </w:rPr>
        <w:t>skleneta</w:t>
      </w:r>
    </w:p>
    <w:p w14:paraId="433E0595"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eastAsia="Times New Roman" w:hAnsi="Arial" w:cs="Arial"/>
          <w:b/>
          <w:sz w:val="18"/>
          <w:szCs w:val="18"/>
          <w:lang w:eastAsia="sl-SI"/>
        </w:rPr>
      </w:pPr>
      <w:r w:rsidRPr="00F168E1">
        <w:rPr>
          <w:rFonts w:ascii="Arial" w:eastAsia="Times New Roman" w:hAnsi="Arial" w:cs="Arial"/>
          <w:b/>
          <w:sz w:val="18"/>
          <w:szCs w:val="18"/>
          <w:lang w:eastAsia="sl-SI"/>
        </w:rPr>
        <w:t>POGODBO</w:t>
      </w:r>
    </w:p>
    <w:p w14:paraId="3D68F18E" w14:textId="394E047D" w:rsidR="00C3714D" w:rsidRPr="00F168E1" w:rsidRDefault="00C3714D" w:rsidP="0069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hAnsi="Arial" w:cs="Arial"/>
          <w:b/>
          <w:sz w:val="18"/>
          <w:szCs w:val="18"/>
        </w:rPr>
      </w:pPr>
      <w:r w:rsidRPr="00F168E1">
        <w:rPr>
          <w:rFonts w:ascii="Arial" w:eastAsia="Times New Roman" w:hAnsi="Arial" w:cs="Arial"/>
          <w:b/>
          <w:sz w:val="18"/>
          <w:szCs w:val="18"/>
          <w:lang w:eastAsia="sl-SI"/>
        </w:rPr>
        <w:t>o d</w:t>
      </w:r>
      <w:r w:rsidRPr="00F168E1">
        <w:rPr>
          <w:rFonts w:ascii="Arial" w:hAnsi="Arial" w:cs="Arial"/>
          <w:b/>
          <w:sz w:val="18"/>
          <w:szCs w:val="18"/>
        </w:rPr>
        <w:t xml:space="preserve">obavi </w:t>
      </w:r>
      <w:r w:rsidR="00693AA5" w:rsidRPr="00F168E1">
        <w:rPr>
          <w:rFonts w:ascii="Arial" w:hAnsi="Arial" w:cs="Arial"/>
          <w:b/>
          <w:sz w:val="18"/>
          <w:szCs w:val="18"/>
        </w:rPr>
        <w:t xml:space="preserve">Opreme za </w:t>
      </w:r>
      <w:proofErr w:type="spellStart"/>
      <w:r w:rsidR="00693AA5" w:rsidRPr="00F168E1">
        <w:rPr>
          <w:rFonts w:ascii="Arial" w:hAnsi="Arial" w:cs="Arial"/>
          <w:b/>
          <w:sz w:val="18"/>
          <w:szCs w:val="18"/>
        </w:rPr>
        <w:t>gastroenterološko</w:t>
      </w:r>
      <w:proofErr w:type="spellEnd"/>
      <w:r w:rsidR="00693AA5" w:rsidRPr="00F168E1">
        <w:rPr>
          <w:rFonts w:ascii="Arial" w:hAnsi="Arial" w:cs="Arial"/>
          <w:b/>
          <w:sz w:val="18"/>
          <w:szCs w:val="18"/>
        </w:rPr>
        <w:t xml:space="preserve"> ambulanto za Zdravstveni dom Slovenj Gradec</w:t>
      </w:r>
    </w:p>
    <w:p w14:paraId="7E07B8E9"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eastAsia="Times New Roman" w:hAnsi="Arial" w:cs="Arial"/>
          <w:b/>
          <w:sz w:val="18"/>
          <w:szCs w:val="18"/>
          <w:lang w:eastAsia="sl-SI"/>
        </w:rPr>
      </w:pPr>
    </w:p>
    <w:p w14:paraId="094DCB2B"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p>
    <w:p w14:paraId="0877E24D" w14:textId="77777777" w:rsidR="00C3714D" w:rsidRPr="00F168E1" w:rsidRDefault="00C3714D" w:rsidP="00C3714D">
      <w:pPr>
        <w:numPr>
          <w:ilvl w:val="0"/>
          <w:numId w:val="3"/>
        </w:numPr>
        <w:spacing w:after="0" w:line="23" w:lineRule="atLeast"/>
        <w:jc w:val="both"/>
        <w:rPr>
          <w:rFonts w:ascii="Arial" w:hAnsi="Arial" w:cs="Arial"/>
          <w:sz w:val="18"/>
          <w:szCs w:val="18"/>
        </w:rPr>
      </w:pPr>
      <w:r w:rsidRPr="00F168E1">
        <w:rPr>
          <w:rFonts w:ascii="Arial" w:hAnsi="Arial" w:cs="Arial"/>
          <w:sz w:val="18"/>
          <w:szCs w:val="18"/>
        </w:rPr>
        <w:t>PREDMET POGODBE</w:t>
      </w:r>
    </w:p>
    <w:p w14:paraId="7A3167DB"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hAnsi="Arial" w:cs="Arial"/>
          <w:sz w:val="18"/>
          <w:szCs w:val="18"/>
        </w:rPr>
      </w:pPr>
      <w:r w:rsidRPr="00F168E1">
        <w:rPr>
          <w:rFonts w:ascii="Arial" w:hAnsi="Arial" w:cs="Arial"/>
          <w:sz w:val="18"/>
          <w:szCs w:val="18"/>
        </w:rPr>
        <w:t>1. člen</w:t>
      </w:r>
    </w:p>
    <w:p w14:paraId="1CD5E58C" w14:textId="21C760F2" w:rsidR="00A932AA" w:rsidRPr="00F168E1" w:rsidRDefault="00C3714D" w:rsidP="00A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F168E1">
        <w:rPr>
          <w:rFonts w:ascii="Arial" w:hAnsi="Arial" w:cs="Arial"/>
          <w:sz w:val="18"/>
          <w:szCs w:val="18"/>
        </w:rPr>
        <w:t xml:space="preserve">Pogodbeni stranki uvodoma ugotavljata, da je </w:t>
      </w:r>
      <w:r w:rsidR="00AD476C" w:rsidRPr="00F168E1">
        <w:rPr>
          <w:rFonts w:ascii="Arial" w:hAnsi="Arial" w:cs="Arial"/>
          <w:sz w:val="18"/>
          <w:szCs w:val="18"/>
        </w:rPr>
        <w:t>Zdravstveni dom Slovenj Gradec,</w:t>
      </w:r>
      <w:r w:rsidR="00A932AA" w:rsidRPr="00F168E1">
        <w:rPr>
          <w:rFonts w:ascii="Arial" w:hAnsi="Arial" w:cs="Arial"/>
          <w:sz w:val="18"/>
          <w:szCs w:val="18"/>
        </w:rPr>
        <w:t xml:space="preserve"> </w:t>
      </w:r>
      <w:r w:rsidRPr="00F168E1">
        <w:rPr>
          <w:rFonts w:ascii="Arial" w:hAnsi="Arial" w:cs="Arial"/>
          <w:sz w:val="18"/>
          <w:szCs w:val="18"/>
        </w:rPr>
        <w:t xml:space="preserve">izvedel postopek javnega naročila </w:t>
      </w:r>
      <w:r w:rsidR="00AD476C" w:rsidRPr="00F168E1">
        <w:rPr>
          <w:rFonts w:ascii="Arial" w:hAnsi="Arial" w:cs="Arial"/>
          <w:sz w:val="18"/>
          <w:szCs w:val="18"/>
        </w:rPr>
        <w:t xml:space="preserve">po odprtem postopku na podlagi </w:t>
      </w:r>
      <w:r w:rsidRPr="00F168E1">
        <w:rPr>
          <w:rFonts w:ascii="Arial" w:hAnsi="Arial" w:cs="Arial"/>
          <w:sz w:val="18"/>
          <w:szCs w:val="18"/>
        </w:rPr>
        <w:t>4</w:t>
      </w:r>
      <w:r w:rsidR="00AD476C" w:rsidRPr="00F168E1">
        <w:rPr>
          <w:rFonts w:ascii="Arial" w:hAnsi="Arial" w:cs="Arial"/>
          <w:sz w:val="18"/>
          <w:szCs w:val="18"/>
        </w:rPr>
        <w:t>0</w:t>
      </w:r>
      <w:r w:rsidRPr="00F168E1">
        <w:rPr>
          <w:rFonts w:ascii="Arial" w:hAnsi="Arial" w:cs="Arial"/>
          <w:sz w:val="18"/>
          <w:szCs w:val="18"/>
        </w:rPr>
        <w:t xml:space="preserve">. člena Zakona o javnem naročanju (Uradni list RS, št. 91/2015 in 14/18, v nadaljevanju ZJN-3) za oddajo naročila Nakup </w:t>
      </w:r>
      <w:r w:rsidR="00693AA5" w:rsidRPr="00F168E1">
        <w:rPr>
          <w:rFonts w:ascii="Arial" w:hAnsi="Arial" w:cs="Arial"/>
          <w:sz w:val="18"/>
          <w:szCs w:val="18"/>
        </w:rPr>
        <w:t xml:space="preserve">Opreme za </w:t>
      </w:r>
      <w:proofErr w:type="spellStart"/>
      <w:r w:rsidR="00126636" w:rsidRPr="00F168E1">
        <w:rPr>
          <w:rFonts w:ascii="Arial" w:hAnsi="Arial" w:cs="Arial"/>
          <w:sz w:val="18"/>
          <w:szCs w:val="18"/>
        </w:rPr>
        <w:t>G</w:t>
      </w:r>
      <w:r w:rsidR="00693AA5" w:rsidRPr="00F168E1">
        <w:rPr>
          <w:rFonts w:ascii="Arial" w:hAnsi="Arial" w:cs="Arial"/>
          <w:sz w:val="18"/>
          <w:szCs w:val="18"/>
        </w:rPr>
        <w:t>astroenterološko</w:t>
      </w:r>
      <w:proofErr w:type="spellEnd"/>
      <w:r w:rsidR="00693AA5" w:rsidRPr="00F168E1">
        <w:rPr>
          <w:rFonts w:ascii="Arial" w:hAnsi="Arial" w:cs="Arial"/>
          <w:sz w:val="18"/>
          <w:szCs w:val="18"/>
        </w:rPr>
        <w:t xml:space="preserve"> ambulanto za Zdravstveni dom Slovenj Gradec.  </w:t>
      </w:r>
    </w:p>
    <w:p w14:paraId="082BB34D"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0F8A4520" w14:textId="69D3F5F0"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F168E1">
        <w:rPr>
          <w:rFonts w:ascii="Arial" w:hAnsi="Arial" w:cs="Arial"/>
          <w:sz w:val="18"/>
          <w:szCs w:val="18"/>
        </w:rPr>
        <w:t xml:space="preserve">Izvajalec je bil izbran kot najugodnejši ponudnik na podlagi javnega razpisa, objavljenega na Portalu javnih naročil pod številko JN________ dne </w:t>
      </w:r>
      <w:r w:rsidR="00A932AA" w:rsidRPr="00F168E1">
        <w:rPr>
          <w:rFonts w:ascii="Arial" w:hAnsi="Arial" w:cs="Arial"/>
          <w:sz w:val="18"/>
          <w:szCs w:val="18"/>
        </w:rPr>
        <w:t>00</w:t>
      </w:r>
      <w:r w:rsidRPr="00F168E1">
        <w:rPr>
          <w:rFonts w:ascii="Arial" w:hAnsi="Arial" w:cs="Arial"/>
          <w:sz w:val="18"/>
          <w:szCs w:val="18"/>
        </w:rPr>
        <w:t>.0</w:t>
      </w:r>
      <w:r w:rsidR="00A932AA" w:rsidRPr="00F168E1">
        <w:rPr>
          <w:rFonts w:ascii="Arial" w:hAnsi="Arial" w:cs="Arial"/>
          <w:sz w:val="18"/>
          <w:szCs w:val="18"/>
        </w:rPr>
        <w:t>0</w:t>
      </w:r>
      <w:r w:rsidRPr="00F168E1">
        <w:rPr>
          <w:rFonts w:ascii="Arial" w:hAnsi="Arial" w:cs="Arial"/>
          <w:sz w:val="18"/>
          <w:szCs w:val="18"/>
        </w:rPr>
        <w:t>.202</w:t>
      </w:r>
      <w:r w:rsidR="00371DD7" w:rsidRPr="00F168E1">
        <w:rPr>
          <w:rFonts w:ascii="Arial" w:hAnsi="Arial" w:cs="Arial"/>
          <w:sz w:val="18"/>
          <w:szCs w:val="18"/>
        </w:rPr>
        <w:t>1</w:t>
      </w:r>
      <w:r w:rsidRPr="00F168E1">
        <w:rPr>
          <w:rFonts w:ascii="Arial" w:hAnsi="Arial" w:cs="Arial"/>
          <w:sz w:val="18"/>
          <w:szCs w:val="18"/>
        </w:rPr>
        <w:t xml:space="preserve"> ter na podlagi ponudbe/predračuna številka: ________________ z dne ___________, ki je priloga in sestavni del te pogodbe.</w:t>
      </w:r>
    </w:p>
    <w:p w14:paraId="468AA049"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highlight w:val="yellow"/>
        </w:rPr>
      </w:pPr>
    </w:p>
    <w:p w14:paraId="4F33EB2F"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hAnsi="Arial" w:cs="Arial"/>
          <w:sz w:val="18"/>
          <w:szCs w:val="18"/>
        </w:rPr>
      </w:pPr>
      <w:r w:rsidRPr="00CA111B">
        <w:rPr>
          <w:rFonts w:ascii="Arial" w:hAnsi="Arial" w:cs="Arial"/>
          <w:sz w:val="18"/>
          <w:szCs w:val="18"/>
        </w:rPr>
        <w:t>2. člen</w:t>
      </w:r>
    </w:p>
    <w:p w14:paraId="15D23BAD" w14:textId="61047DEC"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CA111B">
        <w:rPr>
          <w:rFonts w:ascii="Arial" w:hAnsi="Arial" w:cs="Arial"/>
          <w:sz w:val="18"/>
          <w:szCs w:val="18"/>
        </w:rPr>
        <w:t xml:space="preserve">Predmet te pogodbe je izvedba nakupa, dobava, montaža in vzdrževanje </w:t>
      </w:r>
      <w:r w:rsidR="00EC5BA2" w:rsidRPr="00F168E1">
        <w:rPr>
          <w:rFonts w:ascii="Arial" w:hAnsi="Arial" w:cs="Arial"/>
          <w:sz w:val="18"/>
          <w:szCs w:val="18"/>
        </w:rPr>
        <w:t xml:space="preserve">Opreme za </w:t>
      </w:r>
      <w:proofErr w:type="spellStart"/>
      <w:r w:rsidR="00EC5BA2" w:rsidRPr="00F168E1">
        <w:rPr>
          <w:rFonts w:ascii="Arial" w:hAnsi="Arial" w:cs="Arial"/>
          <w:sz w:val="18"/>
          <w:szCs w:val="18"/>
        </w:rPr>
        <w:t>gastroenterološko</w:t>
      </w:r>
      <w:proofErr w:type="spellEnd"/>
      <w:r w:rsidR="00EC5BA2" w:rsidRPr="00F168E1">
        <w:rPr>
          <w:rFonts w:ascii="Arial" w:hAnsi="Arial" w:cs="Arial"/>
          <w:sz w:val="18"/>
          <w:szCs w:val="18"/>
        </w:rPr>
        <w:t xml:space="preserve"> ambulanto</w:t>
      </w:r>
      <w:r w:rsidR="00A932AA" w:rsidRPr="00F168E1">
        <w:rPr>
          <w:rFonts w:ascii="Arial" w:hAnsi="Arial" w:cs="Arial"/>
          <w:sz w:val="18"/>
          <w:szCs w:val="18"/>
        </w:rPr>
        <w:t xml:space="preserve"> </w:t>
      </w:r>
      <w:r w:rsidRPr="00F168E1">
        <w:rPr>
          <w:rFonts w:ascii="Arial" w:hAnsi="Arial" w:cs="Arial"/>
          <w:sz w:val="18"/>
          <w:szCs w:val="18"/>
        </w:rPr>
        <w:t xml:space="preserve">po ponudbi/predračunu številka _______ z dne ___________, predloženemu na javnem razpisu, ki je bil </w:t>
      </w:r>
      <w:r w:rsidR="00A932AA" w:rsidRPr="00F168E1">
        <w:rPr>
          <w:rFonts w:ascii="Arial" w:hAnsi="Arial" w:cs="Arial"/>
          <w:sz w:val="18"/>
          <w:szCs w:val="18"/>
        </w:rPr>
        <w:t>00</w:t>
      </w:r>
      <w:r w:rsidRPr="00F168E1">
        <w:rPr>
          <w:rFonts w:ascii="Arial" w:hAnsi="Arial" w:cs="Arial"/>
          <w:sz w:val="18"/>
          <w:szCs w:val="18"/>
        </w:rPr>
        <w:t>.0</w:t>
      </w:r>
      <w:r w:rsidR="00A932AA" w:rsidRPr="00F168E1">
        <w:rPr>
          <w:rFonts w:ascii="Arial" w:hAnsi="Arial" w:cs="Arial"/>
          <w:sz w:val="18"/>
          <w:szCs w:val="18"/>
        </w:rPr>
        <w:t>0</w:t>
      </w:r>
      <w:r w:rsidRPr="00F168E1">
        <w:rPr>
          <w:rFonts w:ascii="Arial" w:hAnsi="Arial" w:cs="Arial"/>
          <w:sz w:val="18"/>
          <w:szCs w:val="18"/>
        </w:rPr>
        <w:t>.202</w:t>
      </w:r>
      <w:r w:rsidR="00371DD7" w:rsidRPr="00F168E1">
        <w:rPr>
          <w:rFonts w:ascii="Arial" w:hAnsi="Arial" w:cs="Arial"/>
          <w:sz w:val="18"/>
          <w:szCs w:val="18"/>
        </w:rPr>
        <w:t>1</w:t>
      </w:r>
      <w:r w:rsidRPr="00F168E1">
        <w:rPr>
          <w:rFonts w:ascii="Arial" w:hAnsi="Arial" w:cs="Arial"/>
          <w:sz w:val="18"/>
          <w:szCs w:val="18"/>
        </w:rPr>
        <w:t xml:space="preserve"> objavljen na Portalu javnih naročil pod zaporedno številko _________________.</w:t>
      </w:r>
    </w:p>
    <w:p w14:paraId="3D4807E8"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highlight w:val="yellow"/>
          <w:lang w:val="en-US"/>
        </w:rPr>
      </w:pPr>
    </w:p>
    <w:p w14:paraId="0F6421A1" w14:textId="77777777" w:rsidR="00C3714D" w:rsidRPr="00F168E1" w:rsidRDefault="00C3714D" w:rsidP="00C3714D">
      <w:pPr>
        <w:keepNext/>
        <w:numPr>
          <w:ilvl w:val="0"/>
          <w:numId w:val="3"/>
        </w:numPr>
        <w:spacing w:after="0" w:line="23" w:lineRule="atLeast"/>
        <w:jc w:val="both"/>
        <w:outlineLvl w:val="1"/>
        <w:rPr>
          <w:rFonts w:ascii="Arial" w:eastAsia="Times New Roman" w:hAnsi="Arial" w:cs="Arial"/>
          <w:bCs/>
          <w:iCs/>
          <w:sz w:val="18"/>
          <w:szCs w:val="18"/>
        </w:rPr>
      </w:pPr>
      <w:r w:rsidRPr="00F168E1">
        <w:rPr>
          <w:rFonts w:ascii="Arial" w:eastAsia="Times New Roman" w:hAnsi="Arial" w:cs="Arial"/>
          <w:bCs/>
          <w:iCs/>
          <w:sz w:val="18"/>
          <w:szCs w:val="18"/>
        </w:rPr>
        <w:t>POGODBENA VREDNOST</w:t>
      </w:r>
    </w:p>
    <w:p w14:paraId="0F6AE8DF"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hAnsi="Arial" w:cs="Arial"/>
          <w:sz w:val="18"/>
          <w:szCs w:val="18"/>
        </w:rPr>
      </w:pPr>
      <w:r w:rsidRPr="00F168E1">
        <w:rPr>
          <w:rFonts w:ascii="Arial" w:hAnsi="Arial" w:cs="Arial"/>
          <w:sz w:val="18"/>
          <w:szCs w:val="18"/>
        </w:rPr>
        <w:t>3. člen</w:t>
      </w:r>
    </w:p>
    <w:p w14:paraId="13745C27"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hAnsi="Arial" w:cs="Arial"/>
          <w:sz w:val="18"/>
          <w:szCs w:val="18"/>
        </w:rPr>
      </w:pPr>
      <w:r w:rsidRPr="00F168E1">
        <w:rPr>
          <w:rFonts w:ascii="Arial" w:hAnsi="Arial" w:cs="Arial"/>
          <w:sz w:val="18"/>
          <w:szCs w:val="18"/>
        </w:rPr>
        <w:t>Pogodbena vrednost brez DDV znaša ______________ EUR, oziroma __________________ EUR z vključenim DDV za celotno trajanje pogodbenega obdobja.</w:t>
      </w:r>
    </w:p>
    <w:p w14:paraId="71FFECED"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hAnsi="Arial" w:cs="Arial"/>
          <w:sz w:val="18"/>
          <w:szCs w:val="18"/>
          <w:highlight w:val="yellow"/>
        </w:rPr>
      </w:pPr>
    </w:p>
    <w:p w14:paraId="0231391C" w14:textId="77777777" w:rsidR="00C3714D" w:rsidRPr="00F168E1" w:rsidRDefault="00C3714D" w:rsidP="00C3714D">
      <w:pPr>
        <w:widowControl w:val="0"/>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lang w:eastAsia="sl-SI"/>
        </w:rPr>
      </w:pPr>
      <w:r w:rsidRPr="00F168E1">
        <w:rPr>
          <w:rFonts w:ascii="Arial" w:hAnsi="Arial" w:cs="Arial"/>
          <w:sz w:val="18"/>
          <w:szCs w:val="18"/>
          <w:lang w:eastAsia="sl-SI"/>
        </w:rPr>
        <w:t xml:space="preserve">Pogodbena vrednost iz prejšnjega odstavka mora vključevati </w:t>
      </w:r>
      <w:r w:rsidRPr="00F168E1">
        <w:rPr>
          <w:rFonts w:ascii="Arial" w:hAnsi="Arial" w:cs="Arial"/>
          <w:sz w:val="18"/>
          <w:szCs w:val="18"/>
          <w:u w:val="single"/>
          <w:lang w:eastAsia="sl-SI"/>
        </w:rPr>
        <w:t>vse stroške izvajalca</w:t>
      </w:r>
      <w:r w:rsidRPr="00F168E1">
        <w:rPr>
          <w:rFonts w:ascii="Arial" w:hAnsi="Arial" w:cs="Arial"/>
          <w:sz w:val="18"/>
          <w:szCs w:val="18"/>
          <w:lang w:eastAsia="sl-SI"/>
        </w:rPr>
        <w:t>, ki so potrebni za popolno in kakovostno dokončanje prevzete dobave ter vse ostale stroške po zahtevah pogojev razpisne dokumentacije v zvezi z oddajo javnega naročila, še zlasti :</w:t>
      </w:r>
    </w:p>
    <w:p w14:paraId="3568A823" w14:textId="7A5700DF" w:rsidR="00C3714D" w:rsidRPr="00F168E1" w:rsidRDefault="00C3714D" w:rsidP="00C3714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lang w:eastAsia="sl-SI"/>
        </w:rPr>
      </w:pPr>
      <w:r w:rsidRPr="00F168E1">
        <w:rPr>
          <w:rFonts w:ascii="Arial" w:hAnsi="Arial" w:cs="Arial"/>
          <w:sz w:val="18"/>
          <w:szCs w:val="18"/>
          <w:lang w:eastAsia="sl-SI"/>
        </w:rPr>
        <w:t>dobavo vse opreme in potrebnega drobnega instalacijskega materiala za montažo (vključeni stroški dobave, montaže, zagona in preizkusa delovanja, prevozni, špediterski in drugi morebitni stroški);</w:t>
      </w:r>
    </w:p>
    <w:p w14:paraId="0B070CB4" w14:textId="77777777" w:rsidR="00C3714D" w:rsidRPr="00F168E1" w:rsidRDefault="00C3714D" w:rsidP="00C3714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lang w:eastAsia="sl-SI"/>
        </w:rPr>
      </w:pPr>
      <w:r w:rsidRPr="00F168E1">
        <w:rPr>
          <w:rFonts w:ascii="Arial" w:hAnsi="Arial" w:cs="Arial"/>
          <w:sz w:val="18"/>
          <w:szCs w:val="18"/>
          <w:lang w:eastAsia="sl-SI"/>
        </w:rPr>
        <w:t>zavarovanje vse opreme pred poškodbami ali izgubo v času dobave, namestitve do prevzema,</w:t>
      </w:r>
    </w:p>
    <w:p w14:paraId="287F1289" w14:textId="119CC78F" w:rsidR="00C3714D" w:rsidRPr="00F168E1" w:rsidRDefault="00C3714D" w:rsidP="00C3714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lang w:eastAsia="sl-SI"/>
        </w:rPr>
      </w:pPr>
      <w:r w:rsidRPr="00F168E1">
        <w:rPr>
          <w:rFonts w:ascii="Arial" w:hAnsi="Arial" w:cs="Arial"/>
          <w:sz w:val="18"/>
          <w:szCs w:val="18"/>
          <w:lang w:eastAsia="sl-SI"/>
        </w:rPr>
        <w:t>integracijo in testiranje nameščene opreme</w:t>
      </w:r>
      <w:r w:rsidR="005035BB" w:rsidRPr="00F168E1">
        <w:rPr>
          <w:rFonts w:ascii="Arial" w:hAnsi="Arial" w:cs="Arial"/>
          <w:sz w:val="18"/>
          <w:szCs w:val="18"/>
          <w:lang w:eastAsia="sl-SI"/>
        </w:rPr>
        <w:t xml:space="preserve">, </w:t>
      </w:r>
    </w:p>
    <w:p w14:paraId="2DF6CDA3" w14:textId="77777777" w:rsidR="00C3714D" w:rsidRPr="00F168E1" w:rsidRDefault="00C3714D" w:rsidP="00C3714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lang w:eastAsia="sl-SI"/>
        </w:rPr>
      </w:pPr>
      <w:r w:rsidRPr="00F168E1">
        <w:rPr>
          <w:rFonts w:ascii="Arial" w:hAnsi="Arial" w:cs="Arial"/>
          <w:sz w:val="18"/>
          <w:szCs w:val="18"/>
          <w:lang w:eastAsia="sl-SI"/>
        </w:rPr>
        <w:t>izobraževanje uporabnikov opreme,</w:t>
      </w:r>
    </w:p>
    <w:p w14:paraId="703BC512" w14:textId="77777777" w:rsidR="00C3714D" w:rsidRPr="00F168E1" w:rsidRDefault="00C3714D" w:rsidP="00C3714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lang w:eastAsia="sl-SI"/>
        </w:rPr>
      </w:pPr>
      <w:r w:rsidRPr="00F168E1">
        <w:rPr>
          <w:rFonts w:ascii="Arial" w:hAnsi="Arial" w:cs="Arial"/>
          <w:sz w:val="18"/>
          <w:szCs w:val="18"/>
          <w:lang w:eastAsia="sl-SI"/>
        </w:rPr>
        <w:t>postopek primopredaje naročniku (količinski in kakovostni prevzem),</w:t>
      </w:r>
    </w:p>
    <w:p w14:paraId="40044218" w14:textId="77777777" w:rsidR="00C3714D" w:rsidRPr="00F168E1" w:rsidRDefault="00C3714D" w:rsidP="00C3714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lang w:eastAsia="sl-SI"/>
        </w:rPr>
      </w:pPr>
      <w:r w:rsidRPr="00F168E1">
        <w:rPr>
          <w:rFonts w:ascii="Arial" w:hAnsi="Arial" w:cs="Arial"/>
          <w:sz w:val="18"/>
          <w:szCs w:val="18"/>
          <w:lang w:eastAsia="sl-SI"/>
        </w:rPr>
        <w:t>zagotovitev in predajo vse zahtevane dokumentacije,</w:t>
      </w:r>
    </w:p>
    <w:p w14:paraId="7E68649D" w14:textId="77777777" w:rsidR="00C3714D" w:rsidRPr="00F168E1" w:rsidRDefault="00C3714D" w:rsidP="00C3714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lang w:eastAsia="sl-SI"/>
        </w:rPr>
      </w:pPr>
      <w:r w:rsidRPr="00F168E1">
        <w:rPr>
          <w:rFonts w:ascii="Arial" w:hAnsi="Arial" w:cs="Arial"/>
          <w:sz w:val="18"/>
          <w:szCs w:val="18"/>
          <w:lang w:eastAsia="sl-SI"/>
        </w:rPr>
        <w:t>odpravo ali poravnavo stroškov za odpravo vseh napak in poškodb na prostorih, ki bi nastale v času vnosa in namestitve opreme,</w:t>
      </w:r>
    </w:p>
    <w:p w14:paraId="05E8C955" w14:textId="4BD4BFC6" w:rsidR="00C3714D" w:rsidRPr="00CA111B" w:rsidRDefault="00C3714D" w:rsidP="00C3714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lang w:eastAsia="sl-SI"/>
        </w:rPr>
      </w:pPr>
      <w:r w:rsidRPr="00CA111B">
        <w:rPr>
          <w:rFonts w:ascii="Arial" w:hAnsi="Arial" w:cs="Arial"/>
          <w:sz w:val="18"/>
          <w:szCs w:val="18"/>
          <w:lang w:eastAsia="sl-SI"/>
        </w:rPr>
        <w:t xml:space="preserve">stroške celotnega servisiranja in vzdrževanja ter rezervnih delov za </w:t>
      </w:r>
      <w:r w:rsidR="00CA111B" w:rsidRPr="00CA111B">
        <w:rPr>
          <w:rFonts w:ascii="Arial" w:hAnsi="Arial" w:cs="Arial"/>
          <w:sz w:val="18"/>
          <w:szCs w:val="18"/>
          <w:lang w:eastAsia="sl-SI"/>
        </w:rPr>
        <w:t xml:space="preserve">obdobje 24 mesecev, </w:t>
      </w:r>
      <w:r w:rsidRPr="00CA111B">
        <w:rPr>
          <w:rFonts w:ascii="Arial" w:hAnsi="Arial" w:cs="Arial"/>
          <w:sz w:val="18"/>
          <w:szCs w:val="18"/>
          <w:lang w:eastAsia="sl-SI"/>
        </w:rPr>
        <w:t xml:space="preserve"> </w:t>
      </w:r>
    </w:p>
    <w:p w14:paraId="334ADCE7" w14:textId="77777777" w:rsidR="00C3714D" w:rsidRPr="00F168E1" w:rsidRDefault="00C3714D" w:rsidP="00C3714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lang w:eastAsia="sl-SI"/>
        </w:rPr>
      </w:pPr>
      <w:r w:rsidRPr="00F168E1">
        <w:rPr>
          <w:rFonts w:ascii="Arial" w:hAnsi="Arial" w:cs="Arial"/>
          <w:sz w:val="18"/>
          <w:szCs w:val="18"/>
          <w:lang w:eastAsia="sl-SI"/>
        </w:rPr>
        <w:t>popusti, dajatve in DDV.</w:t>
      </w:r>
    </w:p>
    <w:p w14:paraId="5A094B54" w14:textId="77777777" w:rsidR="00C3714D" w:rsidRPr="00F168E1" w:rsidRDefault="00C3714D" w:rsidP="00C371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highlight w:val="yellow"/>
          <w:lang w:eastAsia="sl-SI"/>
        </w:rPr>
      </w:pPr>
    </w:p>
    <w:p w14:paraId="319BC54F" w14:textId="77777777" w:rsidR="00C3714D" w:rsidRPr="00F168E1" w:rsidRDefault="00C3714D" w:rsidP="00C3714D">
      <w:pPr>
        <w:widowControl w:val="0"/>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lang w:eastAsia="sl-SI"/>
        </w:rPr>
      </w:pPr>
      <w:r w:rsidRPr="00F168E1">
        <w:rPr>
          <w:rFonts w:ascii="Arial" w:hAnsi="Arial" w:cs="Arial"/>
          <w:sz w:val="18"/>
          <w:szCs w:val="18"/>
          <w:lang w:eastAsia="sl-SI"/>
        </w:rPr>
        <w:t>V pogodbeno vrednost so zajeti tudi drugi stroški, ki niso posebej specificirani, so pa potrebni za funkcionalno zagotovitev delovanja predmeta pogodbe.</w:t>
      </w:r>
    </w:p>
    <w:p w14:paraId="3FED41D7" w14:textId="77777777" w:rsidR="00C3714D" w:rsidRPr="00CE7062" w:rsidRDefault="00C3714D" w:rsidP="00C3714D">
      <w:pPr>
        <w:widowControl w:val="0"/>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lang w:eastAsia="sl-SI"/>
        </w:rPr>
      </w:pPr>
    </w:p>
    <w:p w14:paraId="0C039C4A" w14:textId="351707B2" w:rsidR="00C3714D" w:rsidRPr="00CE7062" w:rsidRDefault="00C3714D" w:rsidP="00C3714D">
      <w:pPr>
        <w:widowControl w:val="0"/>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lang w:eastAsia="sl-SI"/>
        </w:rPr>
      </w:pPr>
      <w:r w:rsidRPr="00CE7062">
        <w:rPr>
          <w:rFonts w:ascii="Arial" w:hAnsi="Arial" w:cs="Arial"/>
          <w:sz w:val="18"/>
          <w:szCs w:val="18"/>
          <w:lang w:eastAsia="sl-SI"/>
        </w:rPr>
        <w:t xml:space="preserve">Pogodbena vrednost je oblikovana pa pariteti DDP, razloženo in montirano pri naročniku </w:t>
      </w:r>
      <w:bookmarkStart w:id="13" w:name="_Hlk69637781"/>
      <w:r w:rsidR="00A932AA" w:rsidRPr="00CE7062">
        <w:rPr>
          <w:rFonts w:ascii="Arial" w:hAnsi="Arial" w:cs="Arial"/>
          <w:bCs/>
          <w:sz w:val="18"/>
          <w:szCs w:val="18"/>
        </w:rPr>
        <w:t>Zdravstveni dom Slovenj Gradec,</w:t>
      </w:r>
      <w:bookmarkEnd w:id="13"/>
      <w:r w:rsidR="00A932AA" w:rsidRPr="00CE7062">
        <w:rPr>
          <w:rFonts w:ascii="Arial" w:hAnsi="Arial" w:cs="Arial"/>
          <w:bCs/>
          <w:sz w:val="18"/>
          <w:szCs w:val="18"/>
        </w:rPr>
        <w:t xml:space="preserve"> Partizanska pot 16, 2380 Slovenj Gradec</w:t>
      </w:r>
      <w:r w:rsidR="006E7A98">
        <w:rPr>
          <w:rFonts w:ascii="Arial" w:hAnsi="Arial" w:cs="Arial"/>
          <w:sz w:val="18"/>
          <w:szCs w:val="18"/>
          <w:lang w:eastAsia="sl-SI"/>
        </w:rPr>
        <w:t xml:space="preserve">. </w:t>
      </w:r>
    </w:p>
    <w:p w14:paraId="018F8BCB" w14:textId="77777777" w:rsidR="00C3714D" w:rsidRPr="00F168E1" w:rsidRDefault="00C3714D" w:rsidP="00C3714D">
      <w:pPr>
        <w:widowControl w:val="0"/>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highlight w:val="yellow"/>
          <w:lang w:eastAsia="sl-SI"/>
        </w:rPr>
      </w:pPr>
    </w:p>
    <w:p w14:paraId="7AF2941A" w14:textId="77777777" w:rsidR="00C3714D" w:rsidRPr="00F168E1" w:rsidRDefault="00C3714D" w:rsidP="00C3714D">
      <w:pPr>
        <w:widowControl w:val="0"/>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 xml:space="preserve">Naročnik ne bo priznaval nobenih stroškov, ki niso zajeti v pogodbeno ceno. Cena se lahko spremeni le v primeru dodatnih zahtev naročnika. </w:t>
      </w:r>
    </w:p>
    <w:p w14:paraId="4728B3D7" w14:textId="77777777" w:rsidR="00C3714D" w:rsidRPr="00F168E1" w:rsidRDefault="00C3714D" w:rsidP="00C3714D">
      <w:pPr>
        <w:widowControl w:val="0"/>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p>
    <w:p w14:paraId="22011B4C" w14:textId="4B4BF073" w:rsidR="00C3714D" w:rsidRDefault="00C3714D" w:rsidP="00C3714D">
      <w:pPr>
        <w:widowControl w:val="0"/>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highlight w:val="yellow"/>
          <w:lang w:eastAsia="sl-SI"/>
        </w:rPr>
      </w:pPr>
    </w:p>
    <w:p w14:paraId="3B544086" w14:textId="2A3C18DE" w:rsidR="00FC37B8" w:rsidRDefault="00FC37B8" w:rsidP="00C3714D">
      <w:pPr>
        <w:widowControl w:val="0"/>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highlight w:val="yellow"/>
          <w:lang w:eastAsia="sl-SI"/>
        </w:rPr>
      </w:pPr>
    </w:p>
    <w:p w14:paraId="5E92BB5D" w14:textId="77777777" w:rsidR="00FC37B8" w:rsidRPr="00F168E1" w:rsidRDefault="00FC37B8" w:rsidP="00C3714D">
      <w:pPr>
        <w:widowControl w:val="0"/>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highlight w:val="yellow"/>
          <w:lang w:eastAsia="sl-SI"/>
        </w:rPr>
      </w:pPr>
    </w:p>
    <w:p w14:paraId="312F92D6" w14:textId="77777777" w:rsidR="00C3714D" w:rsidRPr="00F168E1" w:rsidRDefault="00C3714D" w:rsidP="00C3714D">
      <w:pPr>
        <w:widowControl w:val="0"/>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bookmarkStart w:id="14" w:name="_Hlk32486425"/>
    </w:p>
    <w:p w14:paraId="0920DD29" w14:textId="7B84EA86" w:rsidR="00C3714D" w:rsidRPr="00F168E1" w:rsidRDefault="00C3714D" w:rsidP="00C3714D">
      <w:pPr>
        <w:widowControl w:val="0"/>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lastRenderedPageBreak/>
        <w:t>V primeru spremembe zakona, ki ureja davek na dodano vrednost, s katerim se spremeni davčna stopnja za vrsto blaga iz izvajalčeve specifikacije ponudbe s cenami v času trajanja pogodbe, lahko izvajalec spremeni cene iz svoje ponudbe izključno v višini nastale davčne spremembe.</w:t>
      </w:r>
    </w:p>
    <w:p w14:paraId="35260FEA" w14:textId="77777777" w:rsidR="0099669E" w:rsidRPr="00F168E1" w:rsidRDefault="0099669E" w:rsidP="00C3714D">
      <w:pPr>
        <w:widowControl w:val="0"/>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highlight w:val="yellow"/>
          <w:lang w:eastAsia="sl-SI"/>
        </w:rPr>
      </w:pPr>
    </w:p>
    <w:p w14:paraId="4CD110F6" w14:textId="77777777" w:rsidR="00C3714D" w:rsidRPr="00F168E1" w:rsidRDefault="00C3714D" w:rsidP="00C3714D">
      <w:pPr>
        <w:widowControl w:val="0"/>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highlight w:val="yellow"/>
          <w:lang w:eastAsia="sl-SI"/>
        </w:rPr>
      </w:pPr>
    </w:p>
    <w:bookmarkEnd w:id="14"/>
    <w:p w14:paraId="5B597E0C" w14:textId="77777777" w:rsidR="00C3714D" w:rsidRPr="00F168E1" w:rsidRDefault="00C3714D" w:rsidP="00C3714D">
      <w:pPr>
        <w:keepNext/>
        <w:numPr>
          <w:ilvl w:val="0"/>
          <w:numId w:val="3"/>
        </w:numPr>
        <w:spacing w:after="0" w:line="23" w:lineRule="atLeast"/>
        <w:jc w:val="both"/>
        <w:outlineLvl w:val="1"/>
        <w:rPr>
          <w:rFonts w:ascii="Arial" w:eastAsia="Times New Roman" w:hAnsi="Arial" w:cs="Arial"/>
          <w:bCs/>
          <w:iCs/>
          <w:sz w:val="18"/>
          <w:szCs w:val="18"/>
        </w:rPr>
      </w:pPr>
      <w:r w:rsidRPr="00F168E1">
        <w:rPr>
          <w:rFonts w:ascii="Arial" w:eastAsia="Times New Roman" w:hAnsi="Arial" w:cs="Arial"/>
          <w:bCs/>
          <w:iCs/>
          <w:sz w:val="18"/>
          <w:szCs w:val="18"/>
        </w:rPr>
        <w:t xml:space="preserve">SESTAVNI DEL POGODBE </w:t>
      </w:r>
    </w:p>
    <w:p w14:paraId="13458886"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hAnsi="Arial" w:cs="Arial"/>
          <w:sz w:val="18"/>
          <w:szCs w:val="18"/>
        </w:rPr>
      </w:pPr>
      <w:r w:rsidRPr="00F168E1">
        <w:rPr>
          <w:rFonts w:ascii="Arial" w:hAnsi="Arial" w:cs="Arial"/>
          <w:sz w:val="18"/>
          <w:szCs w:val="18"/>
        </w:rPr>
        <w:t>4. člen</w:t>
      </w:r>
    </w:p>
    <w:p w14:paraId="6D934150" w14:textId="7E6D3BAF"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 xml:space="preserve">Sestavni del pogodbe je ponudba, ki vključuje </w:t>
      </w:r>
      <w:r w:rsidR="001C1B35">
        <w:rPr>
          <w:rFonts w:ascii="Arial" w:eastAsia="Times New Roman" w:hAnsi="Arial" w:cs="Arial"/>
          <w:sz w:val="18"/>
          <w:szCs w:val="18"/>
          <w:lang w:eastAsia="sl-SI"/>
        </w:rPr>
        <w:t xml:space="preserve">NAKUP </w:t>
      </w:r>
      <w:r w:rsidR="0099669E" w:rsidRPr="00F168E1">
        <w:rPr>
          <w:rFonts w:ascii="Arial" w:eastAsia="Times New Roman" w:hAnsi="Arial" w:cs="Arial"/>
          <w:sz w:val="18"/>
          <w:szCs w:val="18"/>
          <w:lang w:eastAsia="sl-SI"/>
        </w:rPr>
        <w:t xml:space="preserve">OPREME </w:t>
      </w:r>
      <w:r w:rsidRPr="00F168E1">
        <w:rPr>
          <w:rFonts w:ascii="Arial" w:eastAsia="Times New Roman" w:hAnsi="Arial" w:cs="Arial"/>
          <w:sz w:val="18"/>
          <w:szCs w:val="18"/>
          <w:lang w:eastAsia="sl-SI"/>
        </w:rPr>
        <w:t xml:space="preserve"> na javni razpis, ki je bil objavljen na Portalu javnih naročil pod zaporedno številko ______________  dne </w:t>
      </w:r>
      <w:r w:rsidR="00663E51" w:rsidRPr="00F168E1">
        <w:rPr>
          <w:rFonts w:ascii="Arial" w:eastAsia="Times New Roman" w:hAnsi="Arial" w:cs="Arial"/>
          <w:sz w:val="18"/>
          <w:szCs w:val="18"/>
          <w:lang w:eastAsia="sl-SI"/>
        </w:rPr>
        <w:t>00.</w:t>
      </w:r>
      <w:r w:rsidRPr="00F168E1">
        <w:rPr>
          <w:rFonts w:ascii="Arial" w:eastAsia="Times New Roman" w:hAnsi="Arial" w:cs="Arial"/>
          <w:sz w:val="18"/>
          <w:szCs w:val="18"/>
          <w:lang w:eastAsia="sl-SI"/>
        </w:rPr>
        <w:t>0</w:t>
      </w:r>
      <w:r w:rsidR="00663E51" w:rsidRPr="00F168E1">
        <w:rPr>
          <w:rFonts w:ascii="Arial" w:eastAsia="Times New Roman" w:hAnsi="Arial" w:cs="Arial"/>
          <w:sz w:val="18"/>
          <w:szCs w:val="18"/>
          <w:lang w:eastAsia="sl-SI"/>
        </w:rPr>
        <w:t>0</w:t>
      </w:r>
      <w:r w:rsidRPr="00F168E1">
        <w:rPr>
          <w:rFonts w:ascii="Arial" w:eastAsia="Times New Roman" w:hAnsi="Arial" w:cs="Arial"/>
          <w:sz w:val="18"/>
          <w:szCs w:val="18"/>
          <w:lang w:eastAsia="sl-SI"/>
        </w:rPr>
        <w:t>.202</w:t>
      </w:r>
      <w:r w:rsidR="00371DD7" w:rsidRPr="00F168E1">
        <w:rPr>
          <w:rFonts w:ascii="Arial" w:eastAsia="Times New Roman" w:hAnsi="Arial" w:cs="Arial"/>
          <w:sz w:val="18"/>
          <w:szCs w:val="18"/>
          <w:lang w:eastAsia="sl-SI"/>
        </w:rPr>
        <w:t>1</w:t>
      </w:r>
      <w:r w:rsidRPr="00F168E1">
        <w:rPr>
          <w:rFonts w:ascii="Arial" w:eastAsia="Times New Roman" w:hAnsi="Arial" w:cs="Arial"/>
          <w:sz w:val="18"/>
          <w:szCs w:val="18"/>
          <w:lang w:eastAsia="sl-SI"/>
        </w:rPr>
        <w:t xml:space="preserve">. </w:t>
      </w:r>
    </w:p>
    <w:p w14:paraId="453D8296"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p>
    <w:p w14:paraId="0305C8C0" w14:textId="67F11796"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hAnsi="Arial" w:cs="Arial"/>
          <w:sz w:val="18"/>
          <w:szCs w:val="18"/>
        </w:rPr>
      </w:pPr>
      <w:r w:rsidRPr="00F168E1">
        <w:rPr>
          <w:rFonts w:ascii="Arial" w:hAnsi="Arial" w:cs="Arial"/>
          <w:sz w:val="18"/>
          <w:szCs w:val="18"/>
        </w:rPr>
        <w:t>Specifikacija po posameznih artiklih je v prilogi  in je sestavni del te pogodbe</w:t>
      </w:r>
      <w:r w:rsidR="008942DE" w:rsidRPr="00F168E1">
        <w:rPr>
          <w:rFonts w:ascii="Arial" w:hAnsi="Arial" w:cs="Arial"/>
          <w:sz w:val="18"/>
          <w:szCs w:val="18"/>
        </w:rPr>
        <w:t xml:space="preserve">. </w:t>
      </w:r>
    </w:p>
    <w:p w14:paraId="0FF313E4"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hAnsi="Arial" w:cs="Arial"/>
          <w:sz w:val="18"/>
          <w:szCs w:val="18"/>
          <w:highlight w:val="yellow"/>
        </w:rPr>
      </w:pPr>
    </w:p>
    <w:p w14:paraId="1A91EBE1"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highlight w:val="yellow"/>
          <w:lang w:eastAsia="sl-SI"/>
        </w:rPr>
      </w:pPr>
    </w:p>
    <w:p w14:paraId="6B12E616" w14:textId="77777777" w:rsidR="00C3714D" w:rsidRPr="00F168E1" w:rsidRDefault="00C3714D" w:rsidP="00C3714D">
      <w:pPr>
        <w:numPr>
          <w:ilvl w:val="0"/>
          <w:numId w:val="3"/>
        </w:numPr>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NAČIN PLAČILA</w:t>
      </w:r>
    </w:p>
    <w:p w14:paraId="4F11C18B"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284"/>
        <w:jc w:val="center"/>
        <w:rPr>
          <w:rFonts w:ascii="Arial" w:eastAsia="Times New Roman" w:hAnsi="Arial" w:cs="Arial"/>
          <w:sz w:val="18"/>
          <w:szCs w:val="18"/>
          <w:lang w:eastAsia="sl-SI"/>
        </w:rPr>
      </w:pPr>
      <w:r w:rsidRPr="00F168E1">
        <w:rPr>
          <w:rFonts w:ascii="Arial" w:eastAsia="Times New Roman" w:hAnsi="Arial" w:cs="Arial"/>
          <w:sz w:val="18"/>
          <w:szCs w:val="18"/>
          <w:lang w:eastAsia="sl-SI"/>
        </w:rPr>
        <w:t>5. člen</w:t>
      </w:r>
    </w:p>
    <w:p w14:paraId="773ACC88" w14:textId="2722BF71"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Pogodbeni stranki se dogovorita, da bo izvajalec naročniku izstavil račun po opravljeni dobavi in montaži aparata, izobraževanju uporabnikov ter po pisno potrjenem primopredajnem zapisniku, naročnik pa se obvezuje, da bo plačal račun za opravljeno dobavo/storitev v višini iz 3. člena pogodbe v roku ___dni od prejema pravilno izstavljenega elektronskega računa.</w:t>
      </w:r>
    </w:p>
    <w:p w14:paraId="25C571D9"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p>
    <w:p w14:paraId="22AD4FCD"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Vezano na določbe Zakona o opravljanju plačilnih storitev za proračunske uporabnike (Uradni list RS št. 77/2016), bo izvajalec izdane račune in ostale spremljajoče dokumente naročniku poslal izključno v elektronski obliki (e-račun).</w:t>
      </w:r>
    </w:p>
    <w:p w14:paraId="6DDB2743"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highlight w:val="yellow"/>
          <w:lang w:eastAsia="sl-SI"/>
        </w:rPr>
      </w:pPr>
    </w:p>
    <w:p w14:paraId="0B7E3399" w14:textId="77777777" w:rsidR="00C3714D" w:rsidRPr="00F168E1" w:rsidRDefault="00C3714D" w:rsidP="00C3714D">
      <w:pPr>
        <w:numPr>
          <w:ilvl w:val="0"/>
          <w:numId w:val="3"/>
        </w:numPr>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SPREMEMBE IN DOPOLNITVE</w:t>
      </w:r>
    </w:p>
    <w:p w14:paraId="038E2A9C"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eastAsia="Times New Roman" w:hAnsi="Arial" w:cs="Arial"/>
          <w:sz w:val="18"/>
          <w:szCs w:val="18"/>
          <w:lang w:eastAsia="sl-SI"/>
        </w:rPr>
      </w:pPr>
      <w:r w:rsidRPr="00F168E1">
        <w:rPr>
          <w:rFonts w:ascii="Arial" w:eastAsia="Times New Roman" w:hAnsi="Arial" w:cs="Arial"/>
          <w:sz w:val="18"/>
          <w:szCs w:val="18"/>
          <w:lang w:eastAsia="sl-SI"/>
        </w:rPr>
        <w:t>6. člen</w:t>
      </w:r>
    </w:p>
    <w:p w14:paraId="000554BA"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 xml:space="preserve">Morebitne dodatne zahteve naročnika so mogoče samo v dogovoru z izvajalcem. </w:t>
      </w:r>
    </w:p>
    <w:p w14:paraId="679023EE"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p>
    <w:p w14:paraId="1FBF62CA"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Izvajalec izpolnitev obveznosti brez soglasja naročnika ne sme prenesti na koga drugega oziroma dati v izvedbo drugim izvajalcem. Prav tako ni možen prenos terjatev iz naslova sklenjenih pogodb iz javnih naročil brez privolitve naročnika.</w:t>
      </w:r>
    </w:p>
    <w:p w14:paraId="0C3DB45B"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highlight w:val="yellow"/>
          <w:lang w:eastAsia="sl-SI"/>
        </w:rPr>
      </w:pPr>
    </w:p>
    <w:p w14:paraId="363CB9C9" w14:textId="0269D223" w:rsidR="00C3714D" w:rsidRPr="00F168E1" w:rsidRDefault="00C3714D" w:rsidP="00C3714D">
      <w:pPr>
        <w:keepNext/>
        <w:numPr>
          <w:ilvl w:val="0"/>
          <w:numId w:val="3"/>
        </w:numPr>
        <w:spacing w:after="0" w:line="23" w:lineRule="atLeast"/>
        <w:jc w:val="both"/>
        <w:outlineLvl w:val="8"/>
        <w:rPr>
          <w:rFonts w:ascii="Arial" w:eastAsia="Times New Roman" w:hAnsi="Arial" w:cs="Arial"/>
          <w:sz w:val="18"/>
          <w:szCs w:val="18"/>
          <w:lang w:eastAsia="sl-SI"/>
        </w:rPr>
      </w:pPr>
      <w:r w:rsidRPr="00F168E1">
        <w:rPr>
          <w:rFonts w:ascii="Arial" w:eastAsia="Times New Roman" w:hAnsi="Arial" w:cs="Arial"/>
          <w:sz w:val="18"/>
          <w:szCs w:val="18"/>
          <w:lang w:eastAsia="sl-SI"/>
        </w:rPr>
        <w:t>ROK IZVEDBE DOBAVE OPREME IN POTROŠNEGA MATERIALA</w:t>
      </w:r>
    </w:p>
    <w:p w14:paraId="30AF29D6" w14:textId="77777777" w:rsidR="00190AF5" w:rsidRPr="00F168E1" w:rsidRDefault="00190AF5" w:rsidP="00190AF5">
      <w:pPr>
        <w:keepNext/>
        <w:spacing w:after="0" w:line="23" w:lineRule="atLeast"/>
        <w:ind w:left="720"/>
        <w:jc w:val="both"/>
        <w:outlineLvl w:val="8"/>
        <w:rPr>
          <w:rFonts w:ascii="Arial" w:eastAsia="Times New Roman" w:hAnsi="Arial" w:cs="Arial"/>
          <w:sz w:val="18"/>
          <w:szCs w:val="18"/>
          <w:lang w:eastAsia="sl-SI"/>
        </w:rPr>
      </w:pPr>
    </w:p>
    <w:p w14:paraId="52B02CBC"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hAnsi="Arial" w:cs="Arial"/>
          <w:sz w:val="18"/>
          <w:szCs w:val="18"/>
        </w:rPr>
      </w:pPr>
      <w:r w:rsidRPr="00F168E1">
        <w:rPr>
          <w:rFonts w:ascii="Arial" w:hAnsi="Arial" w:cs="Arial"/>
          <w:sz w:val="18"/>
          <w:szCs w:val="18"/>
        </w:rPr>
        <w:t>7. člen</w:t>
      </w:r>
    </w:p>
    <w:p w14:paraId="4BB10489" w14:textId="48EFF2F6"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F168E1">
        <w:rPr>
          <w:rFonts w:ascii="Arial" w:hAnsi="Arial" w:cs="Arial"/>
          <w:sz w:val="18"/>
          <w:szCs w:val="18"/>
        </w:rPr>
        <w:t xml:space="preserve">Izvajalec se zavezuje </w:t>
      </w:r>
      <w:r w:rsidR="00190AF5" w:rsidRPr="00F168E1">
        <w:rPr>
          <w:rFonts w:ascii="Arial" w:hAnsi="Arial" w:cs="Arial"/>
          <w:sz w:val="18"/>
          <w:szCs w:val="18"/>
        </w:rPr>
        <w:t>opremo</w:t>
      </w:r>
      <w:r w:rsidRPr="00F168E1">
        <w:rPr>
          <w:rFonts w:ascii="Arial" w:hAnsi="Arial" w:cs="Arial"/>
          <w:sz w:val="18"/>
          <w:szCs w:val="18"/>
        </w:rPr>
        <w:t xml:space="preserve"> dobaviti in montirati na lokacijo naročnika </w:t>
      </w:r>
      <w:r w:rsidR="00230F05" w:rsidRPr="00F168E1">
        <w:rPr>
          <w:rFonts w:ascii="Arial" w:hAnsi="Arial" w:cs="Arial"/>
          <w:bCs/>
          <w:sz w:val="18"/>
          <w:szCs w:val="18"/>
        </w:rPr>
        <w:t>Zdravstveni dom Slovenj Gradec, Partizanska pot 16, 2380 Slovenj Gradec</w:t>
      </w:r>
      <w:r w:rsidRPr="00F168E1">
        <w:rPr>
          <w:rFonts w:ascii="Arial" w:hAnsi="Arial" w:cs="Arial"/>
          <w:sz w:val="18"/>
          <w:szCs w:val="18"/>
        </w:rPr>
        <w:t>, najkasneje v roku ___ dni od dneva podpisa pogodbe, v skladu z zahtevami naročnika iz razpisa.</w:t>
      </w:r>
    </w:p>
    <w:p w14:paraId="6107C63F"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highlight w:val="yellow"/>
        </w:rPr>
      </w:pPr>
    </w:p>
    <w:p w14:paraId="48122AE7" w14:textId="7E2997CF"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F168E1">
        <w:rPr>
          <w:rFonts w:ascii="Arial" w:hAnsi="Arial" w:cs="Arial"/>
          <w:sz w:val="18"/>
          <w:szCs w:val="18"/>
        </w:rPr>
        <w:t xml:space="preserve">Izvajalec pride v zamudo, če </w:t>
      </w:r>
      <w:r w:rsidR="00190AF5" w:rsidRPr="00F168E1">
        <w:rPr>
          <w:rFonts w:ascii="Arial" w:hAnsi="Arial" w:cs="Arial"/>
          <w:sz w:val="18"/>
          <w:szCs w:val="18"/>
        </w:rPr>
        <w:t>opreme</w:t>
      </w:r>
      <w:r w:rsidRPr="00F168E1">
        <w:rPr>
          <w:rFonts w:ascii="Arial" w:hAnsi="Arial" w:cs="Arial"/>
          <w:sz w:val="18"/>
          <w:szCs w:val="18"/>
        </w:rPr>
        <w:t xml:space="preserve"> ne dobavi in montira do roka, določenega v tej pogodbi. V tem primeru ima naročnik pravico obračunati pogodbeno kazen v skladu s to pogodbo.</w:t>
      </w:r>
    </w:p>
    <w:p w14:paraId="7C04C13F"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highlight w:val="yellow"/>
        </w:rPr>
      </w:pPr>
    </w:p>
    <w:p w14:paraId="5D768C37"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F168E1">
        <w:rPr>
          <w:rFonts w:ascii="Arial" w:hAnsi="Arial" w:cs="Arial"/>
          <w:sz w:val="18"/>
          <w:szCs w:val="18"/>
        </w:rPr>
        <w:t>Izvajalec ima pravico do podaljšanja pogodbenih rokov v naslednjih primerih:</w:t>
      </w:r>
    </w:p>
    <w:p w14:paraId="27EDFD69" w14:textId="77777777" w:rsidR="00C3714D" w:rsidRPr="00F168E1" w:rsidRDefault="00C3714D" w:rsidP="00C3714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lang w:eastAsia="sl-SI"/>
        </w:rPr>
      </w:pPr>
      <w:r w:rsidRPr="00F168E1">
        <w:rPr>
          <w:rFonts w:ascii="Arial" w:hAnsi="Arial" w:cs="Arial"/>
          <w:sz w:val="18"/>
          <w:szCs w:val="18"/>
          <w:lang w:eastAsia="sl-SI"/>
        </w:rPr>
        <w:t>dogodki, ki so posledica višje sile,</w:t>
      </w:r>
    </w:p>
    <w:p w14:paraId="701F8068" w14:textId="77777777" w:rsidR="00C3714D" w:rsidRPr="00F168E1" w:rsidRDefault="00C3714D" w:rsidP="00C3714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lang w:eastAsia="sl-SI"/>
        </w:rPr>
      </w:pPr>
      <w:r w:rsidRPr="00F168E1">
        <w:rPr>
          <w:rFonts w:ascii="Arial" w:hAnsi="Arial" w:cs="Arial"/>
          <w:sz w:val="18"/>
          <w:szCs w:val="18"/>
          <w:lang w:eastAsia="sl-SI"/>
        </w:rPr>
        <w:t>prekinitev izvajanja del na zahtevo naročnika,</w:t>
      </w:r>
    </w:p>
    <w:p w14:paraId="038DF8C4" w14:textId="77777777" w:rsidR="00C3714D" w:rsidRPr="00F168E1" w:rsidRDefault="00C3714D" w:rsidP="00C3714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lang w:eastAsia="sl-SI"/>
        </w:rPr>
      </w:pPr>
      <w:r w:rsidRPr="00F168E1">
        <w:rPr>
          <w:rFonts w:ascii="Arial" w:hAnsi="Arial" w:cs="Arial"/>
          <w:sz w:val="18"/>
          <w:szCs w:val="18"/>
          <w:lang w:eastAsia="sl-SI"/>
        </w:rPr>
        <w:t>v primeru, da zamuda nastane kot posledica sprememb ali motenj v carinskem postopku, tako v Republiki Sloveniji kot v tujini (dogodki, na katere izvajalec ne more vplivati).</w:t>
      </w:r>
    </w:p>
    <w:p w14:paraId="788D28BA"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5A606A3E"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F168E1">
        <w:rPr>
          <w:rFonts w:ascii="Arial" w:hAnsi="Arial" w:cs="Arial"/>
          <w:sz w:val="18"/>
          <w:szCs w:val="18"/>
        </w:rPr>
        <w:t>Dodatek k pogodbi o spremembi pogodbenega roka mora biti sklenjen v pisni obliki.</w:t>
      </w:r>
    </w:p>
    <w:p w14:paraId="3FD8C456"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79F0DBB9"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F168E1">
        <w:rPr>
          <w:rFonts w:ascii="Arial" w:hAnsi="Arial" w:cs="Arial"/>
          <w:sz w:val="18"/>
          <w:szCs w:val="18"/>
        </w:rPr>
        <w:t>Izvajalec mora spremembo pogodbenega roka predlagati naročniku nemudoma, ko izve za vzrok, zaradi katerega se lahko rok podaljša, sicer izgubi pravico do podaljšanja roka.</w:t>
      </w:r>
    </w:p>
    <w:p w14:paraId="282A4929"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hAnsi="Arial" w:cs="Arial"/>
          <w:sz w:val="18"/>
          <w:szCs w:val="18"/>
          <w:highlight w:val="yellow"/>
        </w:rPr>
      </w:pPr>
    </w:p>
    <w:p w14:paraId="79457498" w14:textId="77777777" w:rsidR="00C3714D" w:rsidRPr="00F168E1" w:rsidRDefault="00C3714D" w:rsidP="00C3714D">
      <w:pPr>
        <w:keepNext/>
        <w:numPr>
          <w:ilvl w:val="0"/>
          <w:numId w:val="3"/>
        </w:numPr>
        <w:spacing w:after="0" w:line="23" w:lineRule="atLeast"/>
        <w:jc w:val="both"/>
        <w:outlineLvl w:val="1"/>
        <w:rPr>
          <w:rFonts w:ascii="Arial" w:eastAsia="Times New Roman" w:hAnsi="Arial" w:cs="Arial"/>
          <w:bCs/>
          <w:iCs/>
          <w:sz w:val="18"/>
          <w:szCs w:val="18"/>
        </w:rPr>
      </w:pPr>
      <w:r w:rsidRPr="00F168E1">
        <w:rPr>
          <w:rFonts w:ascii="Arial" w:eastAsia="Times New Roman" w:hAnsi="Arial" w:cs="Arial"/>
          <w:bCs/>
          <w:iCs/>
          <w:sz w:val="18"/>
          <w:szCs w:val="18"/>
        </w:rPr>
        <w:t xml:space="preserve">KVALITETA </w:t>
      </w:r>
    </w:p>
    <w:p w14:paraId="7896EF17"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hAnsi="Arial" w:cs="Arial"/>
          <w:sz w:val="18"/>
          <w:szCs w:val="18"/>
        </w:rPr>
      </w:pPr>
      <w:r w:rsidRPr="00F168E1">
        <w:rPr>
          <w:rFonts w:ascii="Arial" w:hAnsi="Arial" w:cs="Arial"/>
          <w:sz w:val="18"/>
          <w:szCs w:val="18"/>
        </w:rPr>
        <w:t>8. člen</w:t>
      </w:r>
    </w:p>
    <w:p w14:paraId="515F3992"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F168E1">
        <w:rPr>
          <w:rFonts w:ascii="Arial" w:hAnsi="Arial" w:cs="Arial"/>
          <w:sz w:val="18"/>
          <w:szCs w:val="18"/>
        </w:rPr>
        <w:t xml:space="preserve">Izvajalec je dolžan </w:t>
      </w:r>
      <w:r w:rsidRPr="00F168E1">
        <w:rPr>
          <w:rFonts w:ascii="Arial" w:eastAsia="Times New Roman" w:hAnsi="Arial" w:cs="Arial"/>
          <w:sz w:val="18"/>
          <w:szCs w:val="18"/>
          <w:lang w:eastAsia="sl-SI"/>
        </w:rPr>
        <w:t xml:space="preserve">naročniku </w:t>
      </w:r>
      <w:r w:rsidRPr="00F168E1">
        <w:rPr>
          <w:rFonts w:ascii="Arial" w:hAnsi="Arial" w:cs="Arial"/>
          <w:sz w:val="18"/>
          <w:szCs w:val="18"/>
        </w:rPr>
        <w:t>izvesti storitev v skladu s ponudbo, tehničnimi opisi ter v skladu z veljavnimi standardi in trenutno obstoječimi trendi.</w:t>
      </w:r>
    </w:p>
    <w:p w14:paraId="4D306563"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highlight w:val="yellow"/>
        </w:rPr>
      </w:pPr>
    </w:p>
    <w:p w14:paraId="243E569C" w14:textId="00586223"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F168E1">
        <w:rPr>
          <w:rFonts w:ascii="Arial" w:hAnsi="Arial" w:cs="Arial"/>
          <w:sz w:val="18"/>
          <w:szCs w:val="18"/>
        </w:rPr>
        <w:t xml:space="preserve">Če </w:t>
      </w:r>
      <w:r w:rsidR="00104CFE" w:rsidRPr="00F168E1">
        <w:rPr>
          <w:rFonts w:ascii="Arial" w:hAnsi="Arial" w:cs="Arial"/>
          <w:sz w:val="18"/>
          <w:szCs w:val="18"/>
        </w:rPr>
        <w:t>oprema</w:t>
      </w:r>
      <w:r w:rsidRPr="00F168E1">
        <w:rPr>
          <w:rFonts w:ascii="Arial" w:hAnsi="Arial" w:cs="Arial"/>
          <w:sz w:val="18"/>
          <w:szCs w:val="18"/>
        </w:rPr>
        <w:t xml:space="preserve"> ne ustreza kvaliteti določeni v prilogi, je izvajalec dolžan pomanjkljivosti nemudoma odpraviti. </w:t>
      </w:r>
      <w:r w:rsidR="00104CFE" w:rsidRPr="00F168E1">
        <w:rPr>
          <w:rFonts w:ascii="Arial" w:hAnsi="Arial" w:cs="Arial"/>
          <w:sz w:val="18"/>
          <w:szCs w:val="18"/>
        </w:rPr>
        <w:t>Oprema</w:t>
      </w:r>
      <w:r w:rsidRPr="00F168E1">
        <w:rPr>
          <w:rFonts w:ascii="Arial" w:hAnsi="Arial" w:cs="Arial"/>
          <w:sz w:val="18"/>
          <w:szCs w:val="18"/>
        </w:rPr>
        <w:t>, za kater</w:t>
      </w:r>
      <w:r w:rsidR="00104CFE" w:rsidRPr="00F168E1">
        <w:rPr>
          <w:rFonts w:ascii="Arial" w:hAnsi="Arial" w:cs="Arial"/>
          <w:sz w:val="18"/>
          <w:szCs w:val="18"/>
        </w:rPr>
        <w:t>o</w:t>
      </w:r>
      <w:r w:rsidRPr="00F168E1">
        <w:rPr>
          <w:rFonts w:ascii="Arial" w:hAnsi="Arial" w:cs="Arial"/>
          <w:sz w:val="18"/>
          <w:szCs w:val="18"/>
        </w:rPr>
        <w:t xml:space="preserve"> se bo ugotovilo, da kakorkoli odstopa od specifikacije iz priloge, bo zavrnjena.</w:t>
      </w:r>
    </w:p>
    <w:p w14:paraId="2D00AF99" w14:textId="77777777" w:rsidR="00C3714D" w:rsidRPr="00425F02"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0E5D38B5" w14:textId="4B730A77" w:rsidR="00C3714D" w:rsidRPr="00425F02"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425F02">
        <w:rPr>
          <w:rFonts w:ascii="Arial" w:hAnsi="Arial" w:cs="Arial"/>
          <w:sz w:val="18"/>
          <w:szCs w:val="18"/>
        </w:rPr>
        <w:t xml:space="preserve">Naročnik mora kakovostni prevzem </w:t>
      </w:r>
      <w:r w:rsidR="00217D27" w:rsidRPr="00425F02">
        <w:rPr>
          <w:rFonts w:ascii="Arial" w:hAnsi="Arial" w:cs="Arial"/>
          <w:sz w:val="18"/>
          <w:szCs w:val="18"/>
        </w:rPr>
        <w:t>opreme</w:t>
      </w:r>
      <w:r w:rsidRPr="00425F02">
        <w:rPr>
          <w:rFonts w:ascii="Arial" w:hAnsi="Arial" w:cs="Arial"/>
          <w:sz w:val="18"/>
          <w:szCs w:val="18"/>
        </w:rPr>
        <w:t xml:space="preserve"> izvršiti najkasneje v roku 30 dni po količinskem prevzemu. Kvaliteto mora naročnik reklamirati najkasneje v roku 30 dni od dneva prejema blaga v pisni obliki. Izvajalec se mora odzvati v roku 5 dni od prejema pisne reklamacije, tako da skupaj z naročnikom ugotovita upravičenost reklamacije. Kadar se izvajalec v zapisanem roku na pisno reklamacijo ne odzove, se smatra, da je reklamacijo priznal.</w:t>
      </w:r>
    </w:p>
    <w:p w14:paraId="29552D1B"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highlight w:val="yellow"/>
        </w:rPr>
      </w:pPr>
    </w:p>
    <w:p w14:paraId="66B200D2"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F168E1">
        <w:rPr>
          <w:rFonts w:ascii="Arial" w:hAnsi="Arial" w:cs="Arial"/>
          <w:sz w:val="18"/>
          <w:szCs w:val="18"/>
        </w:rPr>
        <w:t>Izvajalec zagotavlja, da:</w:t>
      </w:r>
    </w:p>
    <w:p w14:paraId="55D65F17" w14:textId="77777777" w:rsidR="00C3714D" w:rsidRPr="00F168E1" w:rsidRDefault="00C3714D" w:rsidP="00C3714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F168E1">
        <w:rPr>
          <w:rFonts w:ascii="Arial" w:hAnsi="Arial" w:cs="Arial"/>
          <w:sz w:val="18"/>
          <w:szCs w:val="18"/>
        </w:rPr>
        <w:lastRenderedPageBreak/>
        <w:t>lastnosti opreme, ki je predmet pogodbe, ustrezajo proizvajalčevemu atestu, tehnični dokumentaciji in navodilom za uporabo,</w:t>
      </w:r>
    </w:p>
    <w:p w14:paraId="1C0AD74A" w14:textId="77777777" w:rsidR="00C3714D" w:rsidRPr="00F168E1" w:rsidRDefault="00C3714D" w:rsidP="00C3714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F168E1">
        <w:rPr>
          <w:rFonts w:ascii="Arial" w:hAnsi="Arial" w:cs="Arial"/>
          <w:sz w:val="18"/>
          <w:szCs w:val="18"/>
        </w:rPr>
        <w:t>je oprema, ki je predmet pogodbe, izdelana po preizkušenem postopku in da niso predvidene nobene še nepreizkušene spremembe in</w:t>
      </w:r>
    </w:p>
    <w:p w14:paraId="66F1F4DE" w14:textId="77777777" w:rsidR="00C3714D" w:rsidRPr="00F168E1" w:rsidRDefault="00C3714D" w:rsidP="00C3714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F168E1">
        <w:rPr>
          <w:rFonts w:ascii="Arial" w:hAnsi="Arial" w:cs="Arial"/>
          <w:sz w:val="18"/>
          <w:szCs w:val="18"/>
        </w:rPr>
        <w:t>je oprema, ki je predmet pogodbe, izdelana skladno z zakonodajo o varstvu pri delu v Republiki Sloveniji.</w:t>
      </w:r>
    </w:p>
    <w:p w14:paraId="6B4BD152"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56AA2D79" w14:textId="77777777" w:rsidR="00C3714D" w:rsidRPr="00CA111B" w:rsidRDefault="00C3714D" w:rsidP="00C3714D">
      <w:pPr>
        <w:keepNext/>
        <w:numPr>
          <w:ilvl w:val="0"/>
          <w:numId w:val="3"/>
        </w:numPr>
        <w:spacing w:after="0" w:line="23" w:lineRule="atLeast"/>
        <w:jc w:val="both"/>
        <w:outlineLvl w:val="1"/>
        <w:rPr>
          <w:rFonts w:ascii="Arial" w:eastAsia="Times New Roman" w:hAnsi="Arial" w:cs="Arial"/>
          <w:bCs/>
          <w:iCs/>
          <w:sz w:val="18"/>
          <w:szCs w:val="18"/>
        </w:rPr>
      </w:pPr>
      <w:r w:rsidRPr="00CA111B">
        <w:rPr>
          <w:rFonts w:ascii="Arial" w:eastAsia="Times New Roman" w:hAnsi="Arial" w:cs="Arial"/>
          <w:bCs/>
          <w:iCs/>
          <w:sz w:val="18"/>
          <w:szCs w:val="18"/>
        </w:rPr>
        <w:t>VZDRŽEVANJE</w:t>
      </w:r>
    </w:p>
    <w:p w14:paraId="599F705E"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hAnsi="Arial" w:cs="Arial"/>
          <w:sz w:val="18"/>
          <w:szCs w:val="18"/>
        </w:rPr>
      </w:pPr>
      <w:r w:rsidRPr="00CA111B">
        <w:rPr>
          <w:rFonts w:ascii="Arial" w:hAnsi="Arial" w:cs="Arial"/>
          <w:sz w:val="18"/>
          <w:szCs w:val="18"/>
        </w:rPr>
        <w:t>9. člen</w:t>
      </w:r>
    </w:p>
    <w:p w14:paraId="54A6B830"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CA111B">
        <w:rPr>
          <w:rFonts w:ascii="Arial" w:hAnsi="Arial" w:cs="Arial"/>
          <w:sz w:val="18"/>
          <w:szCs w:val="18"/>
        </w:rPr>
        <w:t>Izvajalec jamči, da je oprema, dobavljena po tej pogodbi, nova in nerabljena ter predstavlja najnovejši model in izvedbo ter, da oprema nima stvarnih napak. Oprema ustreza namenu, navedenem v navodilih za uporabo in deklarirani kvaliteti.</w:t>
      </w:r>
    </w:p>
    <w:p w14:paraId="1AF4F4D0"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highlight w:val="yellow"/>
        </w:rPr>
      </w:pPr>
    </w:p>
    <w:p w14:paraId="42608E34"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CA111B">
        <w:rPr>
          <w:rFonts w:ascii="Arial" w:hAnsi="Arial" w:cs="Arial"/>
          <w:sz w:val="18"/>
          <w:szCs w:val="18"/>
        </w:rPr>
        <w:t>Servisna služba mora biti zagotovljena v Sloveniji ali v državah EU, ki omogoča zahtevani odzivni čas in čas za odpravo napak. V primeru, da izvajalec zagotavlja servisiranje iz tujine, je izvajalec na lastne stroške dolžan zagotoviti vso komunikacijo v slovenskem jeziku.</w:t>
      </w:r>
    </w:p>
    <w:p w14:paraId="0D3C350A"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59CB736F"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CA111B">
        <w:rPr>
          <w:rFonts w:ascii="Arial" w:hAnsi="Arial" w:cs="Arial"/>
          <w:sz w:val="18"/>
          <w:szCs w:val="18"/>
        </w:rPr>
        <w:t>Izvajalec za dobavljeno opremo zagotavlja:</w:t>
      </w:r>
    </w:p>
    <w:p w14:paraId="6D184901" w14:textId="358976D1" w:rsidR="00C3714D" w:rsidRPr="00CA111B" w:rsidRDefault="00C3714D" w:rsidP="00C3714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CA111B">
        <w:rPr>
          <w:rFonts w:ascii="Arial" w:hAnsi="Arial" w:cs="Arial"/>
          <w:sz w:val="18"/>
          <w:szCs w:val="18"/>
        </w:rPr>
        <w:t xml:space="preserve">brezplačen servis in vzdrževanje </w:t>
      </w:r>
      <w:r w:rsidR="00355323" w:rsidRPr="00CA111B">
        <w:rPr>
          <w:rFonts w:ascii="Arial" w:hAnsi="Arial" w:cs="Arial"/>
          <w:sz w:val="18"/>
          <w:szCs w:val="18"/>
        </w:rPr>
        <w:t>v obdobju 24 mesecev</w:t>
      </w:r>
      <w:r w:rsidRPr="00CA111B">
        <w:rPr>
          <w:rFonts w:ascii="Arial" w:hAnsi="Arial" w:cs="Arial"/>
          <w:sz w:val="18"/>
          <w:szCs w:val="18"/>
        </w:rPr>
        <w:t xml:space="preserve"> in</w:t>
      </w:r>
    </w:p>
    <w:p w14:paraId="57B5A9D7" w14:textId="77777777" w:rsidR="00C3714D" w:rsidRPr="00CA111B" w:rsidRDefault="00C3714D" w:rsidP="00C3714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CA111B">
        <w:rPr>
          <w:rFonts w:ascii="Arial" w:hAnsi="Arial" w:cs="Arial"/>
          <w:sz w:val="18"/>
          <w:szCs w:val="18"/>
        </w:rPr>
        <w:t>kadrovsko in tehnično usposobljena najmanj dva serviserja, ki sta certificirana s strani proizvajalca opreme.</w:t>
      </w:r>
    </w:p>
    <w:p w14:paraId="6F418E52"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highlight w:val="yellow"/>
        </w:rPr>
      </w:pPr>
    </w:p>
    <w:p w14:paraId="40FDCB3D"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CA111B">
        <w:rPr>
          <w:rFonts w:ascii="Arial" w:hAnsi="Arial" w:cs="Arial"/>
          <w:sz w:val="18"/>
          <w:szCs w:val="18"/>
        </w:rPr>
        <w:t>Servis bodo izvajali naslednji pooblaščeni in certificirani serviserji:</w:t>
      </w:r>
    </w:p>
    <w:p w14:paraId="636AA8EB"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0DDF1D56"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CA111B">
        <w:rPr>
          <w:rFonts w:ascii="Arial" w:hAnsi="Arial" w:cs="Arial"/>
          <w:sz w:val="18"/>
          <w:szCs w:val="18"/>
        </w:rPr>
        <w:t>_________________________________________________________</w:t>
      </w:r>
    </w:p>
    <w:p w14:paraId="4375172D"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7E06F641"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CA111B">
        <w:rPr>
          <w:rFonts w:ascii="Arial" w:hAnsi="Arial" w:cs="Arial"/>
          <w:sz w:val="18"/>
          <w:szCs w:val="18"/>
        </w:rPr>
        <w:t>_________________________________________________________</w:t>
      </w:r>
    </w:p>
    <w:p w14:paraId="6C2224CE"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74EAE327"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CA111B">
        <w:rPr>
          <w:rFonts w:ascii="Arial" w:hAnsi="Arial" w:cs="Arial"/>
          <w:sz w:val="18"/>
          <w:szCs w:val="18"/>
        </w:rPr>
        <w:t>_________________________________________________________</w:t>
      </w:r>
    </w:p>
    <w:p w14:paraId="721933CB"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4BE4F0DA"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CA111B">
        <w:rPr>
          <w:rFonts w:ascii="Arial" w:hAnsi="Arial" w:cs="Arial"/>
          <w:sz w:val="18"/>
          <w:szCs w:val="18"/>
        </w:rPr>
        <w:t>Serviserji bodo dosegljivi na naslednji telefonski številki:_____________________</w:t>
      </w:r>
    </w:p>
    <w:p w14:paraId="28F8A9A6"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6690FF99"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CA111B">
        <w:rPr>
          <w:rFonts w:ascii="Arial" w:hAnsi="Arial" w:cs="Arial"/>
          <w:sz w:val="18"/>
          <w:szCs w:val="18"/>
        </w:rPr>
        <w:t xml:space="preserve">Prijava napake mora biti izvedena pisno na elektronski naslov ________________________ ali telefonsko, v tem primeru pa ji mora slediti pisna potrditev prijave napake, na dogovorjen elektronski naslov. </w:t>
      </w:r>
    </w:p>
    <w:p w14:paraId="63AA768F"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1D932DF5"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CA111B">
        <w:rPr>
          <w:rFonts w:ascii="Arial" w:hAnsi="Arial" w:cs="Arial"/>
          <w:sz w:val="18"/>
          <w:szCs w:val="18"/>
        </w:rPr>
        <w:t xml:space="preserve">Pri prijavi okvare je potrebno navesti: </w:t>
      </w:r>
    </w:p>
    <w:p w14:paraId="3256D9F6"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284"/>
        <w:jc w:val="both"/>
        <w:rPr>
          <w:rFonts w:ascii="Arial" w:hAnsi="Arial" w:cs="Arial"/>
          <w:sz w:val="18"/>
          <w:szCs w:val="18"/>
        </w:rPr>
      </w:pPr>
      <w:r w:rsidRPr="00CA111B">
        <w:rPr>
          <w:rFonts w:ascii="Arial" w:hAnsi="Arial" w:cs="Arial"/>
          <w:sz w:val="18"/>
          <w:szCs w:val="18"/>
        </w:rPr>
        <w:t xml:space="preserve">a) ime naročnika in ime osebe, ki okvaro prijavlja, </w:t>
      </w:r>
    </w:p>
    <w:p w14:paraId="48F4708F"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284"/>
        <w:jc w:val="both"/>
        <w:rPr>
          <w:rFonts w:ascii="Arial" w:hAnsi="Arial" w:cs="Arial"/>
          <w:sz w:val="18"/>
          <w:szCs w:val="18"/>
        </w:rPr>
      </w:pPr>
      <w:r w:rsidRPr="00CA111B">
        <w:rPr>
          <w:rFonts w:ascii="Arial" w:hAnsi="Arial" w:cs="Arial"/>
          <w:sz w:val="18"/>
          <w:szCs w:val="18"/>
        </w:rPr>
        <w:t xml:space="preserve">b) lokacijo naprave, </w:t>
      </w:r>
    </w:p>
    <w:p w14:paraId="648EEEA5"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284"/>
        <w:jc w:val="both"/>
        <w:rPr>
          <w:rFonts w:ascii="Arial" w:hAnsi="Arial" w:cs="Arial"/>
          <w:sz w:val="18"/>
          <w:szCs w:val="18"/>
        </w:rPr>
      </w:pPr>
      <w:r w:rsidRPr="00CA111B">
        <w:rPr>
          <w:rFonts w:ascii="Arial" w:hAnsi="Arial" w:cs="Arial"/>
          <w:sz w:val="18"/>
          <w:szCs w:val="18"/>
        </w:rPr>
        <w:t xml:space="preserve">c) vrsto in tip naprave v okvari, </w:t>
      </w:r>
    </w:p>
    <w:p w14:paraId="5A6621D5" w14:textId="77777777" w:rsidR="00C3714D" w:rsidRPr="00CA111B"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284"/>
        <w:jc w:val="both"/>
        <w:rPr>
          <w:rFonts w:ascii="Arial" w:hAnsi="Arial" w:cs="Arial"/>
          <w:sz w:val="18"/>
          <w:szCs w:val="18"/>
        </w:rPr>
      </w:pPr>
      <w:r w:rsidRPr="00CA111B">
        <w:rPr>
          <w:rFonts w:ascii="Arial" w:hAnsi="Arial" w:cs="Arial"/>
          <w:sz w:val="18"/>
          <w:szCs w:val="18"/>
        </w:rPr>
        <w:t>d) opis okvare.</w:t>
      </w:r>
    </w:p>
    <w:p w14:paraId="1B2CC5D1" w14:textId="77777777" w:rsidR="00C3714D" w:rsidRPr="00BC7765"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1FADA9CF" w14:textId="3BCDE10D" w:rsidR="00C3714D" w:rsidRPr="00BC7765"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BC7765">
        <w:rPr>
          <w:rFonts w:ascii="Arial" w:hAnsi="Arial" w:cs="Arial"/>
          <w:sz w:val="18"/>
          <w:szCs w:val="18"/>
        </w:rPr>
        <w:t xml:space="preserve">Sprejem sporočila o napaki mora biti zagotovljen ves čas med rednim delovnim časom. </w:t>
      </w:r>
    </w:p>
    <w:p w14:paraId="64583D98" w14:textId="77777777" w:rsidR="00C3714D" w:rsidRPr="00BC7765"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283FD06E" w14:textId="15F033BE" w:rsidR="00C3714D" w:rsidRPr="00BC7765"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BC7765">
        <w:rPr>
          <w:rFonts w:ascii="Arial" w:hAnsi="Arial" w:cs="Arial"/>
          <w:sz w:val="18"/>
          <w:szCs w:val="18"/>
        </w:rPr>
        <w:t xml:space="preserve">Okvara bo odpravljena v </w:t>
      </w:r>
      <w:r w:rsidR="00CA111B" w:rsidRPr="00BC7765">
        <w:rPr>
          <w:rFonts w:ascii="Arial" w:hAnsi="Arial" w:cs="Arial"/>
          <w:sz w:val="18"/>
          <w:szCs w:val="18"/>
        </w:rPr>
        <w:t>roku 24 ur</w:t>
      </w:r>
      <w:r w:rsidRPr="00BC7765">
        <w:rPr>
          <w:rFonts w:ascii="Arial" w:hAnsi="Arial" w:cs="Arial"/>
          <w:sz w:val="18"/>
          <w:szCs w:val="18"/>
        </w:rPr>
        <w:t xml:space="preserve"> od prijave okvare</w:t>
      </w:r>
      <w:r w:rsidR="00CA111B" w:rsidRPr="00BC7765">
        <w:rPr>
          <w:rFonts w:ascii="Arial" w:hAnsi="Arial" w:cs="Arial"/>
          <w:sz w:val="18"/>
          <w:szCs w:val="18"/>
        </w:rPr>
        <w:t xml:space="preserve"> oziroma je potrebno zagotoviti nadomesti </w:t>
      </w:r>
      <w:r w:rsidR="0008074A" w:rsidRPr="00BC7765">
        <w:rPr>
          <w:rFonts w:ascii="Arial" w:hAnsi="Arial" w:cs="Arial"/>
          <w:sz w:val="18"/>
          <w:szCs w:val="18"/>
        </w:rPr>
        <w:t>aparat.</w:t>
      </w:r>
    </w:p>
    <w:p w14:paraId="4EA03DF3" w14:textId="77777777" w:rsidR="00CA111B" w:rsidRPr="00BC7765" w:rsidRDefault="00CA111B"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332BC821" w14:textId="347564CC" w:rsidR="00C3714D" w:rsidRPr="00BC7765"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r w:rsidRPr="00BC7765">
        <w:rPr>
          <w:rFonts w:ascii="Arial" w:hAnsi="Arial" w:cs="Arial"/>
          <w:sz w:val="18"/>
          <w:szCs w:val="18"/>
        </w:rPr>
        <w:t xml:space="preserve">Izvajalec se zavezuje, da bo </w:t>
      </w:r>
      <w:r w:rsidR="00CA111B" w:rsidRPr="00BC7765">
        <w:rPr>
          <w:rFonts w:ascii="Arial" w:hAnsi="Arial" w:cs="Arial"/>
          <w:sz w:val="18"/>
          <w:szCs w:val="18"/>
        </w:rPr>
        <w:t>v obdobju 24 mesecev</w:t>
      </w:r>
      <w:r w:rsidRPr="00BC7765">
        <w:rPr>
          <w:rFonts w:ascii="Arial" w:hAnsi="Arial" w:cs="Arial"/>
          <w:sz w:val="18"/>
          <w:szCs w:val="18"/>
        </w:rPr>
        <w:t xml:space="preserve"> vgradil v dobavljeno opremo le originalne rezervne dele.</w:t>
      </w:r>
    </w:p>
    <w:p w14:paraId="31A96E5C" w14:textId="77777777" w:rsidR="00C3714D" w:rsidRPr="00BC7765"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4BFB8721" w14:textId="77777777" w:rsidR="00C3714D" w:rsidRPr="00BC7765"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hAnsi="Arial" w:cs="Arial"/>
          <w:sz w:val="18"/>
          <w:szCs w:val="18"/>
        </w:rPr>
      </w:pPr>
    </w:p>
    <w:p w14:paraId="0B7BD050" w14:textId="77777777" w:rsidR="00C3714D" w:rsidRPr="00BC7765" w:rsidRDefault="00C3714D" w:rsidP="00C3714D">
      <w:pPr>
        <w:numPr>
          <w:ilvl w:val="0"/>
          <w:numId w:val="3"/>
        </w:numPr>
        <w:spacing w:after="0" w:line="23" w:lineRule="atLeast"/>
        <w:jc w:val="both"/>
        <w:rPr>
          <w:rFonts w:ascii="Arial" w:hAnsi="Arial" w:cs="Arial"/>
          <w:sz w:val="18"/>
          <w:szCs w:val="18"/>
        </w:rPr>
      </w:pPr>
      <w:r w:rsidRPr="00BC7765">
        <w:rPr>
          <w:rFonts w:ascii="Arial" w:hAnsi="Arial" w:cs="Arial"/>
          <w:sz w:val="18"/>
          <w:szCs w:val="18"/>
        </w:rPr>
        <w:t>ODGOVORNOST</w:t>
      </w:r>
    </w:p>
    <w:p w14:paraId="27F33FF1"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hAnsi="Arial" w:cs="Arial"/>
          <w:sz w:val="18"/>
          <w:szCs w:val="18"/>
        </w:rPr>
      </w:pPr>
      <w:r w:rsidRPr="00F168E1">
        <w:rPr>
          <w:rFonts w:ascii="Arial" w:hAnsi="Arial" w:cs="Arial"/>
          <w:sz w:val="18"/>
          <w:szCs w:val="18"/>
        </w:rPr>
        <w:t>10. člen</w:t>
      </w:r>
    </w:p>
    <w:p w14:paraId="39E8C0D7"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Izvajalec je naročniku odškodninsko odgovoren za škodo, ki jo povzroči med izvrševanjem pogodbenih obveznosti, za vso škodo, ki bi nastala naročniku zaradi napak, nedelovanja ali nepravilnega delovanja predmeta pogodbe, v skladu s splošnimi načeli odškodninske odgovornosti.</w:t>
      </w:r>
    </w:p>
    <w:p w14:paraId="313ACC1A"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highlight w:val="yellow"/>
          <w:lang w:eastAsia="sl-SI"/>
        </w:rPr>
      </w:pPr>
    </w:p>
    <w:p w14:paraId="37B4CCAD"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Izvajalec odgovarja tudi za vso škodo, ki bi naročniku nastala zaradi njegovega nekvalitetno ali malomarno opravljenega ali zaradi neopravljenega dela, ki ga je izvajalec dolžan opraviti po tej pogodbi.</w:t>
      </w:r>
    </w:p>
    <w:p w14:paraId="2E1CCA69"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p>
    <w:p w14:paraId="218DF583"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Naročnik je v primeru neizpolnjevanja obveznosti izvajalca ali druge odgovornosti (vključno s kršitvami, malomarnostjo, napačnim prikazovanjem ali kakršnimkoli drugim pogodbenim oziroma odškodninskim zahtevkom), upravičen do povračila škode (odškodnine) s strani izvajalca. Izvajalec odškodninsko odgovarja naročniku za vse zahtevke, ki izhajajo iz predmeta pogodbe ali so povezani s predmetom pogodbe oziroma kakorkoli drugače izhajajo iz te pogodbe največ do višine celotne pogodbene vrednosti iz 3. člena te pogodbe za vse škodne primere skupaj.</w:t>
      </w:r>
    </w:p>
    <w:p w14:paraId="5E10747C"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highlight w:val="yellow"/>
          <w:lang w:eastAsia="sl-SI"/>
        </w:rPr>
      </w:pPr>
    </w:p>
    <w:p w14:paraId="3851A758"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Omejitev glede višine zneska odškodnine ne velja za:</w:t>
      </w:r>
    </w:p>
    <w:p w14:paraId="2F8D9CD5" w14:textId="7CADA666"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a) plačila iz naslova varovanja intelektualne lastnine in</w:t>
      </w:r>
    </w:p>
    <w:p w14:paraId="66C66441"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b) odškodnine za telesne poškodbe (vključno s smrtjo), materialno škodo in materialno osebno lastnino, za katero je odgovoren izvajalec.</w:t>
      </w:r>
    </w:p>
    <w:p w14:paraId="6400F963"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highlight w:val="yellow"/>
          <w:lang w:eastAsia="sl-SI"/>
        </w:rPr>
      </w:pPr>
    </w:p>
    <w:p w14:paraId="146C3AC3" w14:textId="77777777" w:rsidR="00C3714D" w:rsidRPr="00F168E1" w:rsidRDefault="00C3714D" w:rsidP="00C3714D">
      <w:pPr>
        <w:numPr>
          <w:ilvl w:val="0"/>
          <w:numId w:val="3"/>
        </w:numPr>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FINANČNO ZAVAROVANJE IN VNOVČENJE GARANCIJE</w:t>
      </w:r>
    </w:p>
    <w:p w14:paraId="1716FE9E"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720"/>
        <w:rPr>
          <w:rFonts w:ascii="Arial" w:eastAsia="Times New Roman" w:hAnsi="Arial" w:cs="Arial"/>
          <w:sz w:val="18"/>
          <w:szCs w:val="18"/>
          <w:lang w:eastAsia="sl-SI"/>
        </w:rPr>
      </w:pPr>
    </w:p>
    <w:p w14:paraId="6832BA94"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 w:lineRule="atLeast"/>
        <w:jc w:val="center"/>
        <w:rPr>
          <w:rFonts w:ascii="Arial" w:eastAsia="Times New Roman" w:hAnsi="Arial" w:cs="Arial"/>
          <w:sz w:val="18"/>
          <w:szCs w:val="18"/>
          <w:lang w:eastAsia="sl-SI"/>
        </w:rPr>
      </w:pPr>
      <w:r w:rsidRPr="00F168E1">
        <w:rPr>
          <w:rFonts w:ascii="Arial" w:eastAsia="Times New Roman" w:hAnsi="Arial" w:cs="Arial"/>
          <w:sz w:val="18"/>
          <w:szCs w:val="18"/>
          <w:lang w:eastAsia="sl-SI"/>
        </w:rPr>
        <w:t>11. člen</w:t>
      </w:r>
    </w:p>
    <w:p w14:paraId="7D2CAF08"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Arial" w:hAnsi="Arial" w:cs="Arial"/>
          <w:sz w:val="18"/>
          <w:szCs w:val="18"/>
          <w:lang w:eastAsia="sl-SI"/>
        </w:rPr>
      </w:pPr>
      <w:r w:rsidRPr="00F168E1">
        <w:rPr>
          <w:rFonts w:ascii="Arial" w:hAnsi="Arial" w:cs="Arial"/>
          <w:color w:val="000000"/>
          <w:sz w:val="18"/>
          <w:szCs w:val="18"/>
        </w:rPr>
        <w:t xml:space="preserve">Izvajalec </w:t>
      </w:r>
      <w:r w:rsidRPr="00F168E1">
        <w:rPr>
          <w:rFonts w:ascii="Arial" w:hAnsi="Arial" w:cs="Arial"/>
          <w:sz w:val="18"/>
          <w:szCs w:val="18"/>
          <w:lang w:eastAsia="sl-SI"/>
        </w:rPr>
        <w:t>ob podpisu pogodbe predloži bianco menico z menično izjavo za dobro izvedbo pogodbenih obveznosti v višini 10% pogodbene vrednosti z DDV, veljavno še 30 dni po preteku pogodbenega obdobja.</w:t>
      </w:r>
    </w:p>
    <w:p w14:paraId="3643BBFF"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Arial" w:eastAsia="Times New Roman" w:hAnsi="Arial" w:cs="Arial"/>
          <w:sz w:val="18"/>
          <w:szCs w:val="18"/>
          <w:lang w:eastAsia="sl-SI"/>
        </w:rPr>
      </w:pPr>
      <w:r w:rsidRPr="00F168E1">
        <w:rPr>
          <w:rFonts w:ascii="Arial" w:eastAsia="Times New Roman" w:hAnsi="Arial" w:cs="Arial"/>
          <w:sz w:val="18"/>
          <w:szCs w:val="18"/>
          <w:lang w:eastAsia="sl-SI"/>
        </w:rPr>
        <w:t>Garancija se vnovči v primeru neizpolnjevanja pogodbenih obveznosti:</w:t>
      </w:r>
    </w:p>
    <w:p w14:paraId="5F8FE34D" w14:textId="77777777" w:rsidR="00C3714D" w:rsidRPr="00F168E1" w:rsidRDefault="00C3714D" w:rsidP="00C3714D">
      <w:pPr>
        <w:keepNext/>
        <w:numPr>
          <w:ilvl w:val="0"/>
          <w:numId w:val="5"/>
        </w:numPr>
        <w:spacing w:after="0" w:line="23" w:lineRule="atLeast"/>
        <w:jc w:val="both"/>
        <w:outlineLvl w:val="1"/>
        <w:rPr>
          <w:rFonts w:ascii="Arial" w:eastAsia="Times New Roman" w:hAnsi="Arial" w:cs="Arial"/>
          <w:bCs/>
          <w:iCs/>
          <w:sz w:val="18"/>
          <w:szCs w:val="18"/>
        </w:rPr>
      </w:pPr>
      <w:bookmarkStart w:id="15" w:name="_Hlk31013107"/>
      <w:r w:rsidRPr="00F168E1">
        <w:rPr>
          <w:rFonts w:ascii="Arial" w:eastAsia="Times New Roman" w:hAnsi="Arial" w:cs="Arial"/>
          <w:bCs/>
          <w:iCs/>
          <w:sz w:val="18"/>
          <w:szCs w:val="18"/>
        </w:rPr>
        <w:t>če izvajalec dobavi blago, ki ni skladno s specifikacijo in dogovorjeno količino,</w:t>
      </w:r>
    </w:p>
    <w:p w14:paraId="2E0FED9F" w14:textId="77777777" w:rsidR="00C3714D" w:rsidRPr="00F168E1" w:rsidRDefault="00C3714D" w:rsidP="00C3714D">
      <w:pPr>
        <w:keepNext/>
        <w:numPr>
          <w:ilvl w:val="0"/>
          <w:numId w:val="5"/>
        </w:numPr>
        <w:spacing w:after="0" w:line="23" w:lineRule="atLeast"/>
        <w:jc w:val="both"/>
        <w:outlineLvl w:val="1"/>
        <w:rPr>
          <w:rFonts w:ascii="Arial" w:eastAsia="Times New Roman" w:hAnsi="Arial" w:cs="Arial"/>
          <w:bCs/>
          <w:iCs/>
          <w:sz w:val="18"/>
          <w:szCs w:val="18"/>
        </w:rPr>
      </w:pPr>
      <w:r w:rsidRPr="00F168E1">
        <w:rPr>
          <w:rFonts w:ascii="Arial" w:eastAsia="Times New Roman" w:hAnsi="Arial" w:cs="Arial"/>
          <w:bCs/>
          <w:iCs/>
          <w:sz w:val="18"/>
          <w:szCs w:val="18"/>
        </w:rPr>
        <w:t>če izvajalec ne dobavi dogovorjenega blaga v obdobju, kot je dogovorjeno v 5. členu pogodbe,</w:t>
      </w:r>
    </w:p>
    <w:p w14:paraId="15897DAD" w14:textId="5FE5345E" w:rsidR="001369C5" w:rsidRPr="00F168E1" w:rsidRDefault="00C3714D" w:rsidP="001369C5">
      <w:pPr>
        <w:keepNext/>
        <w:numPr>
          <w:ilvl w:val="0"/>
          <w:numId w:val="5"/>
        </w:numPr>
        <w:spacing w:after="0" w:line="23" w:lineRule="atLeast"/>
        <w:jc w:val="both"/>
        <w:outlineLvl w:val="1"/>
        <w:rPr>
          <w:rFonts w:ascii="Arial" w:eastAsia="Times New Roman" w:hAnsi="Arial" w:cs="Arial"/>
          <w:bCs/>
          <w:iCs/>
          <w:sz w:val="18"/>
          <w:szCs w:val="18"/>
        </w:rPr>
      </w:pPr>
      <w:r w:rsidRPr="00F168E1">
        <w:rPr>
          <w:rFonts w:ascii="Arial" w:eastAsia="Times New Roman" w:hAnsi="Arial" w:cs="Arial"/>
          <w:bCs/>
          <w:iCs/>
          <w:sz w:val="18"/>
          <w:szCs w:val="18"/>
        </w:rPr>
        <w:t>če izvajalec naročniku zaračunava blago v nasprotju z dogovorjenimi cenami po tej pogodbi.</w:t>
      </w:r>
    </w:p>
    <w:bookmarkEnd w:id="15"/>
    <w:p w14:paraId="74B1A48E"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Arial" w:eastAsia="Times New Roman" w:hAnsi="Arial" w:cs="Arial"/>
          <w:sz w:val="18"/>
          <w:szCs w:val="18"/>
          <w:lang w:eastAsia="sl-SI"/>
        </w:rPr>
      </w:pPr>
      <w:r w:rsidRPr="00F168E1">
        <w:rPr>
          <w:rFonts w:ascii="Arial" w:eastAsia="Times New Roman" w:hAnsi="Arial" w:cs="Arial"/>
          <w:sz w:val="18"/>
          <w:szCs w:val="18"/>
          <w:lang w:eastAsia="sl-SI"/>
        </w:rPr>
        <w:t>Naročnik lahko menico uveljavi brez predhodnega opomina, mora pa izvajalca o tem, da jo je uveljavil, obvestiti pisno najkasneje 3 dni po dnevu, ko jo je predložil v izplačilo.</w:t>
      </w:r>
    </w:p>
    <w:p w14:paraId="5E02CC20" w14:textId="77777777" w:rsidR="00C3714D" w:rsidRPr="00F168E1" w:rsidRDefault="00C3714D" w:rsidP="001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V primeru vnovčenja menice se šteje pogodba za razdrto. Vendar pa jo lahko naročnik obdrži v veljavi, če v obvestilu o vnovčenju garancije zahteva od izvajalca pravilno izpolnitev v primernem roku. Če izvajalec v tem roku pravilno ne izpolni svoje obveznosti, lahko naročnik izjavi, da razdira pogodbo.</w:t>
      </w:r>
    </w:p>
    <w:p w14:paraId="2C5DE13C" w14:textId="77777777" w:rsidR="00C3714D" w:rsidRPr="00F168E1" w:rsidRDefault="00C3714D" w:rsidP="001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p>
    <w:p w14:paraId="28968D12" w14:textId="13CB497C" w:rsidR="00C3714D" w:rsidRPr="00F168E1" w:rsidRDefault="00C3714D" w:rsidP="001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 xml:space="preserve">V primeru vnovčenja </w:t>
      </w:r>
      <w:r w:rsidR="001369C5" w:rsidRPr="00F168E1">
        <w:rPr>
          <w:rFonts w:ascii="Arial" w:eastAsia="Times New Roman" w:hAnsi="Arial" w:cs="Arial"/>
          <w:sz w:val="18"/>
          <w:szCs w:val="18"/>
          <w:lang w:eastAsia="sl-SI"/>
        </w:rPr>
        <w:t>finančnega zavarovanja</w:t>
      </w:r>
      <w:r w:rsidRPr="00F168E1">
        <w:rPr>
          <w:rFonts w:ascii="Arial" w:eastAsia="Times New Roman" w:hAnsi="Arial" w:cs="Arial"/>
          <w:sz w:val="18"/>
          <w:szCs w:val="18"/>
          <w:lang w:eastAsia="sl-SI"/>
        </w:rPr>
        <w:t xml:space="preserve"> in ohranitvi pogodbe v veljavi mora izvajalec </w:t>
      </w:r>
      <w:r w:rsidR="001369C5" w:rsidRPr="00F168E1">
        <w:rPr>
          <w:rFonts w:ascii="Arial" w:eastAsia="Times New Roman" w:hAnsi="Arial" w:cs="Arial"/>
          <w:sz w:val="18"/>
          <w:szCs w:val="18"/>
          <w:lang w:eastAsia="sl-SI"/>
        </w:rPr>
        <w:t>finančno zavarovanje</w:t>
      </w:r>
      <w:r w:rsidRPr="00F168E1">
        <w:rPr>
          <w:rFonts w:ascii="Arial" w:eastAsia="Times New Roman" w:hAnsi="Arial" w:cs="Arial"/>
          <w:sz w:val="18"/>
          <w:szCs w:val="18"/>
          <w:lang w:eastAsia="sl-SI"/>
        </w:rPr>
        <w:t xml:space="preserve"> (menico) ustrezno nadomestiti z novo.</w:t>
      </w:r>
    </w:p>
    <w:p w14:paraId="32AEAFF3" w14:textId="77777777" w:rsidR="00C3714D" w:rsidRPr="00F168E1" w:rsidRDefault="00C3714D" w:rsidP="00C3714D">
      <w:pPr>
        <w:numPr>
          <w:ilvl w:val="0"/>
          <w:numId w:val="3"/>
        </w:numPr>
        <w:spacing w:after="0" w:line="23" w:lineRule="atLeast"/>
        <w:jc w:val="both"/>
        <w:rPr>
          <w:rFonts w:ascii="Arial" w:hAnsi="Arial" w:cs="Arial"/>
          <w:sz w:val="18"/>
          <w:szCs w:val="18"/>
        </w:rPr>
      </w:pPr>
      <w:r w:rsidRPr="00F168E1">
        <w:rPr>
          <w:rFonts w:ascii="Arial" w:hAnsi="Arial" w:cs="Arial"/>
          <w:sz w:val="18"/>
          <w:szCs w:val="18"/>
        </w:rPr>
        <w:t>PODIZVAJALCI</w:t>
      </w:r>
    </w:p>
    <w:p w14:paraId="72A0D0E5"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284"/>
        <w:jc w:val="center"/>
        <w:rPr>
          <w:rFonts w:ascii="Arial" w:hAnsi="Arial" w:cs="Arial"/>
          <w:sz w:val="18"/>
          <w:szCs w:val="18"/>
        </w:rPr>
      </w:pPr>
      <w:r w:rsidRPr="00F168E1">
        <w:rPr>
          <w:rFonts w:ascii="Arial" w:hAnsi="Arial" w:cs="Arial"/>
          <w:sz w:val="18"/>
          <w:szCs w:val="18"/>
        </w:rPr>
        <w:t>12. člen</w:t>
      </w:r>
    </w:p>
    <w:p w14:paraId="1E7AD64F"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284"/>
        <w:jc w:val="center"/>
        <w:rPr>
          <w:rFonts w:ascii="Arial" w:hAnsi="Arial" w:cs="Arial"/>
          <w:sz w:val="18"/>
          <w:szCs w:val="18"/>
        </w:rPr>
      </w:pPr>
    </w:p>
    <w:p w14:paraId="697C4494" w14:textId="77777777" w:rsidR="00C3714D" w:rsidRPr="00F168E1" w:rsidRDefault="00C3714D" w:rsidP="001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Arial" w:hAnsi="Arial" w:cs="Arial"/>
          <w:sz w:val="18"/>
          <w:szCs w:val="18"/>
        </w:rPr>
      </w:pPr>
      <w:r w:rsidRPr="00F168E1">
        <w:rPr>
          <w:rFonts w:ascii="Arial" w:hAnsi="Arial" w:cs="Arial"/>
          <w:sz w:val="18"/>
          <w:szCs w:val="18"/>
        </w:rPr>
        <w:t>(Opomba : Ta člen velja v primeru, če bo izvajalec v ponudbi nastopal skupaj s podizvajalci. V nasprotnem premeru se ta točka  in člen pogodbe črtata in se točke in členi pogodbe ustrezno preštevilčijo.)</w:t>
      </w:r>
    </w:p>
    <w:p w14:paraId="5F5FBE3A" w14:textId="78CEDD41"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hAnsi="Arial" w:cs="Arial"/>
          <w:sz w:val="18"/>
          <w:szCs w:val="18"/>
        </w:rPr>
      </w:pPr>
      <w:r w:rsidRPr="00F168E1">
        <w:rPr>
          <w:rFonts w:ascii="Arial" w:hAnsi="Arial" w:cs="Arial"/>
          <w:sz w:val="18"/>
          <w:szCs w:val="18"/>
        </w:rPr>
        <w:t>Dobavitelj del bo pogodbena dela izvedel v sodelovanju z naslednjimi podizvajalci:</w:t>
      </w:r>
    </w:p>
    <w:p w14:paraId="77119673"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hAnsi="Arial" w:cs="Arial"/>
          <w:sz w:val="18"/>
          <w:szCs w:val="18"/>
        </w:rPr>
      </w:pPr>
      <w:r w:rsidRPr="00F168E1">
        <w:rPr>
          <w:rFonts w:ascii="Arial" w:hAnsi="Arial" w:cs="Arial"/>
          <w:sz w:val="18"/>
          <w:szCs w:val="18"/>
        </w:rPr>
        <w:t>Naziv:______________________________________________________________________</w:t>
      </w:r>
    </w:p>
    <w:p w14:paraId="78C5C2BE"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hAnsi="Arial" w:cs="Arial"/>
          <w:sz w:val="18"/>
          <w:szCs w:val="18"/>
        </w:rPr>
      </w:pPr>
      <w:r w:rsidRPr="00F168E1">
        <w:rPr>
          <w:rFonts w:ascii="Arial" w:hAnsi="Arial" w:cs="Arial"/>
          <w:sz w:val="18"/>
          <w:szCs w:val="18"/>
        </w:rPr>
        <w:t>Polni naslov: _________________________________________________________________</w:t>
      </w:r>
    </w:p>
    <w:p w14:paraId="55CCF4B9"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hAnsi="Arial" w:cs="Arial"/>
          <w:sz w:val="18"/>
          <w:szCs w:val="18"/>
        </w:rPr>
      </w:pPr>
      <w:r w:rsidRPr="00F168E1">
        <w:rPr>
          <w:rFonts w:ascii="Arial" w:hAnsi="Arial" w:cs="Arial"/>
          <w:sz w:val="18"/>
          <w:szCs w:val="18"/>
        </w:rPr>
        <w:t>Matična številka:______________________________________________________________</w:t>
      </w:r>
    </w:p>
    <w:p w14:paraId="32D5473B"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hAnsi="Arial" w:cs="Arial"/>
          <w:sz w:val="18"/>
          <w:szCs w:val="18"/>
        </w:rPr>
      </w:pPr>
      <w:r w:rsidRPr="00F168E1">
        <w:rPr>
          <w:rFonts w:ascii="Arial" w:hAnsi="Arial" w:cs="Arial"/>
          <w:sz w:val="18"/>
          <w:szCs w:val="18"/>
        </w:rPr>
        <w:t>Davčna številka:______________________________________________________________</w:t>
      </w:r>
    </w:p>
    <w:p w14:paraId="3B1A7D19"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hAnsi="Arial" w:cs="Arial"/>
          <w:sz w:val="18"/>
          <w:szCs w:val="18"/>
        </w:rPr>
      </w:pPr>
      <w:r w:rsidRPr="00F168E1">
        <w:rPr>
          <w:rFonts w:ascii="Arial" w:hAnsi="Arial" w:cs="Arial"/>
          <w:sz w:val="18"/>
          <w:szCs w:val="18"/>
        </w:rPr>
        <w:t>Transakcijski račun:___________________________________________________________</w:t>
      </w:r>
    </w:p>
    <w:p w14:paraId="023DF9AF"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hAnsi="Arial" w:cs="Arial"/>
          <w:sz w:val="18"/>
          <w:szCs w:val="18"/>
        </w:rPr>
      </w:pPr>
      <w:r w:rsidRPr="00F168E1">
        <w:rPr>
          <w:rFonts w:ascii="Arial" w:hAnsi="Arial" w:cs="Arial"/>
          <w:sz w:val="18"/>
          <w:szCs w:val="18"/>
        </w:rPr>
        <w:t>Vrsta del, ki jih bo opravljal:_____________________________________________________</w:t>
      </w:r>
    </w:p>
    <w:p w14:paraId="1EA05AA2"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hAnsi="Arial" w:cs="Arial"/>
          <w:sz w:val="18"/>
          <w:szCs w:val="18"/>
        </w:rPr>
      </w:pPr>
      <w:r w:rsidRPr="00F168E1">
        <w:rPr>
          <w:rFonts w:ascii="Arial" w:hAnsi="Arial" w:cs="Arial"/>
          <w:sz w:val="18"/>
          <w:szCs w:val="18"/>
        </w:rPr>
        <w:t>Predmet, količina, vrednost, kraj in rok izvedbe teh del:______________________________</w:t>
      </w:r>
    </w:p>
    <w:p w14:paraId="08C1CB34"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hAnsi="Arial" w:cs="Arial"/>
          <w:sz w:val="18"/>
          <w:szCs w:val="18"/>
        </w:rPr>
      </w:pPr>
      <w:r w:rsidRPr="00F168E1">
        <w:rPr>
          <w:rFonts w:ascii="Arial" w:hAnsi="Arial" w:cs="Arial"/>
          <w:sz w:val="18"/>
          <w:szCs w:val="18"/>
        </w:rPr>
        <w:t>___________________________________________________________________________</w:t>
      </w:r>
    </w:p>
    <w:p w14:paraId="0D9D45E9"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Arial" w:eastAsia="Times New Roman" w:hAnsi="Arial" w:cs="Arial"/>
          <w:bCs/>
          <w:iCs/>
          <w:sz w:val="18"/>
          <w:szCs w:val="18"/>
        </w:rPr>
      </w:pPr>
      <w:r w:rsidRPr="00F168E1">
        <w:rPr>
          <w:rFonts w:ascii="Arial" w:eastAsia="Times New Roman" w:hAnsi="Arial" w:cs="Arial"/>
          <w:bCs/>
          <w:iCs/>
          <w:sz w:val="18"/>
          <w:szCs w:val="18"/>
        </w:rPr>
        <w:t>Sestavni del pogodbe je tudi:</w:t>
      </w:r>
    </w:p>
    <w:p w14:paraId="658FC213" w14:textId="77777777" w:rsidR="00C3714D" w:rsidRPr="00F168E1" w:rsidRDefault="00C3714D" w:rsidP="00C3714D">
      <w:pPr>
        <w:keepNext/>
        <w:numPr>
          <w:ilvl w:val="0"/>
          <w:numId w:val="5"/>
        </w:numPr>
        <w:spacing w:after="0" w:line="23" w:lineRule="atLeast"/>
        <w:jc w:val="both"/>
        <w:outlineLvl w:val="1"/>
        <w:rPr>
          <w:rFonts w:ascii="Arial" w:eastAsia="Times New Roman" w:hAnsi="Arial" w:cs="Arial"/>
          <w:bCs/>
          <w:iCs/>
          <w:sz w:val="18"/>
          <w:szCs w:val="18"/>
        </w:rPr>
      </w:pPr>
      <w:r w:rsidRPr="00F168E1">
        <w:rPr>
          <w:rFonts w:ascii="Arial" w:eastAsia="Times New Roman" w:hAnsi="Arial" w:cs="Arial"/>
          <w:bCs/>
          <w:iCs/>
          <w:sz w:val="18"/>
          <w:szCs w:val="18"/>
        </w:rPr>
        <w:t>ponudnikovo pooblastilo naročniku, da na podlagi potrjenega računa oz. situacije neposredno plačuje podizvajalcem navedenim v tej pogodbi,</w:t>
      </w:r>
    </w:p>
    <w:p w14:paraId="57154937" w14:textId="77777777" w:rsidR="00C3714D" w:rsidRPr="00F168E1" w:rsidRDefault="00C3714D" w:rsidP="00C3714D">
      <w:pPr>
        <w:numPr>
          <w:ilvl w:val="0"/>
          <w:numId w:val="5"/>
        </w:numPr>
        <w:spacing w:after="0" w:line="23" w:lineRule="atLeast"/>
        <w:jc w:val="both"/>
        <w:rPr>
          <w:rFonts w:ascii="Arial" w:hAnsi="Arial" w:cs="Arial"/>
          <w:sz w:val="18"/>
          <w:szCs w:val="18"/>
        </w:rPr>
      </w:pPr>
      <w:r w:rsidRPr="00F168E1">
        <w:rPr>
          <w:rFonts w:ascii="Arial" w:hAnsi="Arial" w:cs="Arial"/>
          <w:sz w:val="18"/>
          <w:szCs w:val="18"/>
        </w:rPr>
        <w:t>podizvajalčevo soglasje, na podlagi katerega naročnik namesto glavnega izvajalca poravna podizvajalčevo terjatev do glavnega izvajalca.</w:t>
      </w:r>
    </w:p>
    <w:p w14:paraId="66A6958D"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60"/>
        <w:rPr>
          <w:rFonts w:ascii="Arial" w:hAnsi="Arial" w:cs="Arial"/>
          <w:sz w:val="18"/>
          <w:szCs w:val="18"/>
        </w:rPr>
      </w:pPr>
    </w:p>
    <w:p w14:paraId="1FC42282"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Arial" w:hAnsi="Arial" w:cs="Arial"/>
          <w:sz w:val="18"/>
          <w:szCs w:val="18"/>
        </w:rPr>
      </w:pPr>
      <w:r w:rsidRPr="00F168E1">
        <w:rPr>
          <w:rFonts w:ascii="Arial" w:hAnsi="Arial" w:cs="Arial"/>
          <w:sz w:val="18"/>
          <w:szCs w:val="18"/>
        </w:rPr>
        <w:t>Ponudnik  mora svojemu računu obvezno priložiti račune svojih podizvajalcev, ki jih je predhodno potrdil.</w:t>
      </w:r>
    </w:p>
    <w:p w14:paraId="426C985D"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Arial" w:hAnsi="Arial" w:cs="Arial"/>
          <w:sz w:val="18"/>
          <w:szCs w:val="18"/>
        </w:rPr>
      </w:pPr>
      <w:r w:rsidRPr="00F168E1">
        <w:rPr>
          <w:rFonts w:ascii="Arial" w:hAnsi="Arial" w:cs="Arial"/>
          <w:sz w:val="18"/>
          <w:szCs w:val="18"/>
        </w:rPr>
        <w:t>Neposredna plačila podizvajalcem so po zakonu obvezna, če tako zahtevo pisno poda podizvajalec.</w:t>
      </w:r>
    </w:p>
    <w:p w14:paraId="5B1DF808"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hAnsi="Arial" w:cs="Arial"/>
          <w:sz w:val="18"/>
          <w:szCs w:val="18"/>
          <w:lang w:eastAsia="sl-SI"/>
        </w:rPr>
      </w:pPr>
      <w:r w:rsidRPr="00F168E1">
        <w:rPr>
          <w:rFonts w:ascii="Arial" w:hAnsi="Arial" w:cs="Arial"/>
          <w:sz w:val="18"/>
          <w:szCs w:val="18"/>
          <w:lang w:eastAsia="sl-SI"/>
        </w:rPr>
        <w:t>V primeru, da se po sklenitvi pogodbe o izvedbi javnega naročila zamenja podizvajalec ali če ponudnik sklene pogodbo z novim podizvajalcem, mora ponudnik naročniku v 5 dneh po spremembi predložiti:</w:t>
      </w:r>
    </w:p>
    <w:p w14:paraId="27C1395A" w14:textId="77777777" w:rsidR="00C3714D" w:rsidRPr="00F168E1" w:rsidRDefault="00C3714D" w:rsidP="00C3714D">
      <w:pPr>
        <w:keepNext/>
        <w:numPr>
          <w:ilvl w:val="0"/>
          <w:numId w:val="5"/>
        </w:numPr>
        <w:spacing w:after="0" w:line="23" w:lineRule="atLeast"/>
        <w:jc w:val="both"/>
        <w:outlineLvl w:val="1"/>
        <w:rPr>
          <w:rFonts w:ascii="Arial" w:eastAsia="Times New Roman" w:hAnsi="Arial" w:cs="Arial"/>
          <w:bCs/>
          <w:iCs/>
          <w:sz w:val="18"/>
          <w:szCs w:val="18"/>
        </w:rPr>
      </w:pPr>
      <w:r w:rsidRPr="00F168E1">
        <w:rPr>
          <w:rFonts w:ascii="Arial" w:eastAsia="Times New Roman" w:hAnsi="Arial" w:cs="Arial"/>
          <w:bCs/>
          <w:iCs/>
          <w:sz w:val="18"/>
          <w:szCs w:val="18"/>
        </w:rPr>
        <w:t xml:space="preserve">svojo izjavo, da je poravnal vse nesporne obveznosti prvotnemu podizvajalcu, </w:t>
      </w:r>
    </w:p>
    <w:p w14:paraId="3AC2017F" w14:textId="77777777" w:rsidR="00C3714D" w:rsidRPr="00F168E1" w:rsidRDefault="00C3714D" w:rsidP="00C3714D">
      <w:pPr>
        <w:keepNext/>
        <w:numPr>
          <w:ilvl w:val="0"/>
          <w:numId w:val="5"/>
        </w:numPr>
        <w:spacing w:after="0" w:line="23" w:lineRule="atLeast"/>
        <w:jc w:val="both"/>
        <w:outlineLvl w:val="1"/>
        <w:rPr>
          <w:rFonts w:ascii="Arial" w:eastAsia="Times New Roman" w:hAnsi="Arial" w:cs="Arial"/>
          <w:bCs/>
          <w:iCs/>
          <w:sz w:val="18"/>
          <w:szCs w:val="18"/>
        </w:rPr>
      </w:pPr>
      <w:r w:rsidRPr="00F168E1">
        <w:rPr>
          <w:rFonts w:ascii="Arial" w:eastAsia="Times New Roman" w:hAnsi="Arial" w:cs="Arial"/>
          <w:bCs/>
          <w:iCs/>
          <w:sz w:val="18"/>
          <w:szCs w:val="18"/>
        </w:rPr>
        <w:t>pooblastilo za plačilo opravljenih in prevzetih del oziroma dobav neposredno novemu podizvajalcu in</w:t>
      </w:r>
    </w:p>
    <w:p w14:paraId="3FC029C5" w14:textId="77777777" w:rsidR="00C3714D" w:rsidRPr="00F168E1" w:rsidRDefault="00C3714D" w:rsidP="00C3714D">
      <w:pPr>
        <w:keepNext/>
        <w:numPr>
          <w:ilvl w:val="0"/>
          <w:numId w:val="5"/>
        </w:numPr>
        <w:spacing w:after="0" w:line="23" w:lineRule="atLeast"/>
        <w:jc w:val="both"/>
        <w:outlineLvl w:val="1"/>
        <w:rPr>
          <w:rFonts w:ascii="Arial" w:hAnsi="Arial" w:cs="Arial"/>
          <w:sz w:val="18"/>
          <w:szCs w:val="18"/>
          <w:lang w:eastAsia="sl-SI"/>
        </w:rPr>
      </w:pPr>
      <w:r w:rsidRPr="00F168E1">
        <w:rPr>
          <w:rFonts w:ascii="Arial" w:eastAsia="Times New Roman" w:hAnsi="Arial" w:cs="Arial"/>
          <w:bCs/>
          <w:iCs/>
          <w:sz w:val="18"/>
          <w:szCs w:val="18"/>
        </w:rPr>
        <w:t>soglasje novega podizvajalca k neposrednemu plačilu</w:t>
      </w:r>
      <w:r w:rsidRPr="00F168E1">
        <w:rPr>
          <w:rFonts w:ascii="Arial" w:hAnsi="Arial" w:cs="Arial"/>
          <w:sz w:val="18"/>
          <w:szCs w:val="18"/>
          <w:lang w:eastAsia="sl-SI"/>
        </w:rPr>
        <w:t>.</w:t>
      </w:r>
    </w:p>
    <w:p w14:paraId="4A0F5317" w14:textId="77777777" w:rsidR="00C3714D" w:rsidRPr="00F168E1" w:rsidRDefault="00C3714D" w:rsidP="00C371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60"/>
        <w:jc w:val="both"/>
        <w:outlineLvl w:val="1"/>
        <w:rPr>
          <w:rFonts w:ascii="Arial" w:hAnsi="Arial" w:cs="Arial"/>
          <w:sz w:val="18"/>
          <w:szCs w:val="18"/>
          <w:highlight w:val="yellow"/>
          <w:lang w:eastAsia="sl-SI"/>
        </w:rPr>
      </w:pPr>
    </w:p>
    <w:p w14:paraId="48F3821B" w14:textId="77777777" w:rsidR="00C3714D" w:rsidRPr="00F168E1" w:rsidRDefault="00C3714D" w:rsidP="00C3714D">
      <w:pPr>
        <w:keepNext/>
        <w:numPr>
          <w:ilvl w:val="0"/>
          <w:numId w:val="3"/>
        </w:numPr>
        <w:spacing w:after="0" w:line="23" w:lineRule="atLeast"/>
        <w:jc w:val="both"/>
        <w:outlineLvl w:val="1"/>
        <w:rPr>
          <w:rFonts w:ascii="Arial" w:eastAsia="Times New Roman" w:hAnsi="Arial" w:cs="Arial"/>
          <w:bCs/>
          <w:iCs/>
          <w:sz w:val="18"/>
          <w:szCs w:val="18"/>
        </w:rPr>
      </w:pPr>
      <w:r w:rsidRPr="00F168E1">
        <w:rPr>
          <w:rFonts w:ascii="Arial" w:eastAsia="Times New Roman" w:hAnsi="Arial" w:cs="Arial"/>
          <w:bCs/>
          <w:iCs/>
          <w:sz w:val="18"/>
          <w:szCs w:val="18"/>
        </w:rPr>
        <w:t>POGODBENA KAZEN</w:t>
      </w:r>
    </w:p>
    <w:p w14:paraId="40D31D1A"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hAnsi="Arial" w:cs="Arial"/>
          <w:sz w:val="18"/>
          <w:szCs w:val="18"/>
        </w:rPr>
      </w:pPr>
      <w:r w:rsidRPr="00F168E1">
        <w:rPr>
          <w:rFonts w:ascii="Arial" w:hAnsi="Arial" w:cs="Arial"/>
          <w:sz w:val="18"/>
          <w:szCs w:val="18"/>
        </w:rPr>
        <w:t>13. člen</w:t>
      </w:r>
    </w:p>
    <w:p w14:paraId="7E10395F" w14:textId="7778C4B5"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Za prekoračitev pogodbenega roka po krivdi izvajalca bo naročnik zaračunal 0,3% od celotne pogodbe</w:t>
      </w:r>
      <w:r w:rsidR="001369C5" w:rsidRPr="00F168E1">
        <w:rPr>
          <w:rFonts w:ascii="Arial" w:eastAsia="Times New Roman" w:hAnsi="Arial" w:cs="Arial"/>
          <w:sz w:val="18"/>
          <w:szCs w:val="18"/>
          <w:lang w:eastAsia="sl-SI"/>
        </w:rPr>
        <w:t>ne vrednosti</w:t>
      </w:r>
      <w:r w:rsidRPr="00F168E1">
        <w:rPr>
          <w:rFonts w:ascii="Arial" w:eastAsia="Times New Roman" w:hAnsi="Arial" w:cs="Arial"/>
          <w:sz w:val="18"/>
          <w:szCs w:val="18"/>
          <w:lang w:eastAsia="sl-SI"/>
        </w:rPr>
        <w:t xml:space="preserve"> za vsak zamujeni koledarski dan, vendar največ 10% </w:t>
      </w:r>
      <w:r w:rsidR="001369C5" w:rsidRPr="00F168E1">
        <w:rPr>
          <w:rFonts w:ascii="Arial" w:eastAsia="Times New Roman" w:hAnsi="Arial" w:cs="Arial"/>
          <w:sz w:val="18"/>
          <w:szCs w:val="18"/>
          <w:lang w:eastAsia="sl-SI"/>
        </w:rPr>
        <w:t xml:space="preserve">celotne </w:t>
      </w:r>
      <w:r w:rsidRPr="00F168E1">
        <w:rPr>
          <w:rFonts w:ascii="Arial" w:eastAsia="Times New Roman" w:hAnsi="Arial" w:cs="Arial"/>
          <w:sz w:val="18"/>
          <w:szCs w:val="18"/>
          <w:lang w:eastAsia="sl-SI"/>
        </w:rPr>
        <w:t>pogodbene vrednosti z DDV.</w:t>
      </w:r>
    </w:p>
    <w:p w14:paraId="4F75E3ED"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p>
    <w:p w14:paraId="78B5E305" w14:textId="39C92D86"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Rok dobave je prekoračen, če ni pisnega sporazuma o podaljšanju roka.</w:t>
      </w:r>
    </w:p>
    <w:p w14:paraId="75E43768" w14:textId="77777777" w:rsidR="003F38EA" w:rsidRPr="00F168E1" w:rsidRDefault="003F38EA"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p>
    <w:p w14:paraId="74D3348B"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Stranki pogodbe se dogovorita, da je izvajalec dolžan naročniku povrniti tudi preostalo škodo, ki bi naročniku nastala zaradi zamude in presega znesek pogodbene kazni, vendar največ do skupne vrednosti v EUR z DDV iz 3. člena te pogodbe.</w:t>
      </w:r>
    </w:p>
    <w:p w14:paraId="6593B0E7"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highlight w:val="yellow"/>
          <w:lang w:eastAsia="sl-SI"/>
        </w:rPr>
      </w:pPr>
    </w:p>
    <w:p w14:paraId="6DF68A39" w14:textId="77777777" w:rsidR="00C3714D" w:rsidRPr="00F168E1" w:rsidRDefault="00C3714D" w:rsidP="00C3714D">
      <w:pPr>
        <w:numPr>
          <w:ilvl w:val="0"/>
          <w:numId w:val="3"/>
        </w:numPr>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PRIMOPREDAJA</w:t>
      </w:r>
    </w:p>
    <w:p w14:paraId="262193A9"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eastAsia="Times New Roman" w:hAnsi="Arial" w:cs="Arial"/>
          <w:sz w:val="18"/>
          <w:szCs w:val="18"/>
          <w:lang w:eastAsia="sl-SI"/>
        </w:rPr>
      </w:pPr>
      <w:r w:rsidRPr="00F168E1">
        <w:rPr>
          <w:rFonts w:ascii="Arial" w:eastAsia="Times New Roman" w:hAnsi="Arial" w:cs="Arial"/>
          <w:sz w:val="18"/>
          <w:szCs w:val="18"/>
          <w:lang w:eastAsia="sl-SI"/>
        </w:rPr>
        <w:t>14. člen</w:t>
      </w:r>
    </w:p>
    <w:p w14:paraId="712A840C" w14:textId="7421E6AD"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lastRenderedPageBreak/>
        <w:t xml:space="preserve">Izvajalec mora opremo, ki je predmet pogodbe, dobaviti v rokih kot so navedeni v 7. členu. Izvajalec odgovarja za strokovno, kvalitetno in funkcionalno pravilnost prevzetega aparata. Izvajalec mora naročnika o nameravani dobavi obvestiti preko e-pošte na elektronski naslov </w:t>
      </w:r>
      <w:hyperlink r:id="rId7" w:history="1">
        <w:r w:rsidR="003F38EA" w:rsidRPr="00F168E1">
          <w:rPr>
            <w:rStyle w:val="Hiperpovezava"/>
            <w:rFonts w:ascii="Arial" w:hAnsi="Arial" w:cs="Arial"/>
            <w:sz w:val="18"/>
            <w:szCs w:val="18"/>
          </w:rPr>
          <w:t>info@zd-sg.si</w:t>
        </w:r>
      </w:hyperlink>
      <w:r w:rsidRPr="00F168E1">
        <w:rPr>
          <w:rFonts w:ascii="Arial" w:eastAsia="Times New Roman" w:hAnsi="Arial" w:cs="Arial"/>
          <w:sz w:val="18"/>
          <w:szCs w:val="18"/>
          <w:lang w:eastAsia="sl-SI"/>
        </w:rPr>
        <w:t xml:space="preserve"> ali pisno vsaj dva delovna dneva pred dobavo.</w:t>
      </w:r>
    </w:p>
    <w:p w14:paraId="0718AF68"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highlight w:val="yellow"/>
          <w:lang w:eastAsia="sl-SI"/>
        </w:rPr>
      </w:pPr>
    </w:p>
    <w:p w14:paraId="590DE3C0"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Oprema, za katero se bo ugotovilo, da kakorkoli odstopa od navedb v dokumentaciji v zvezi z oddajo javnega naročila ali ponudbeni dokumentaciji ali ni skladna z določili te pogodbe in s specifikacijami ali ni odpremljena v skladu z veljavno zakonodajo Evropske unije in Republike Slovenije, bo zavrnjena, zaradi česar izvajalec preide v zamudo.</w:t>
      </w:r>
    </w:p>
    <w:p w14:paraId="04E714B8"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highlight w:val="yellow"/>
          <w:lang w:eastAsia="sl-SI"/>
        </w:rPr>
      </w:pPr>
    </w:p>
    <w:p w14:paraId="301293C3"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Če se izkaže, da dobava ponujene opreme ni možna zaradi objektivnega razloga, ki nastopi po podpisu pogodbe, lahko naročnik pogodbo brez kakršnihkoli obveznosti razdre, lahko pa sprejme nadomestno izpolnitev skladno s predpisi, ki urejajo obligacijsko področje, pri tem pa mora imeti nadomestna oprema v vsakem pogledu enake ali boljše lastnosti.</w:t>
      </w:r>
    </w:p>
    <w:p w14:paraId="53BB6D2A"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highlight w:val="yellow"/>
          <w:lang w:eastAsia="sl-SI"/>
        </w:rPr>
      </w:pPr>
    </w:p>
    <w:p w14:paraId="5857CF7B"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Prevzem opreme oziroma primopredajo je mogoče opraviti le na podlagi uspešnega predhodnega kakovostnega in količinskega pregleda opreme, vključno z odpravo pomanjkljivosti. Naročnik in izvajalec se dogovorita o poteku in načinu izvedbe primopredaje.</w:t>
      </w:r>
    </w:p>
    <w:p w14:paraId="3BBF78C0" w14:textId="77777777" w:rsidR="00C3714D" w:rsidRPr="00F168E1" w:rsidRDefault="00C3714D" w:rsidP="00C3714D">
      <w:pPr>
        <w:pStyle w:val="Brezrazmik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Arial" w:hAnsi="Arial" w:cs="Arial"/>
          <w:sz w:val="18"/>
          <w:szCs w:val="18"/>
          <w:highlight w:val="yellow"/>
        </w:rPr>
      </w:pPr>
    </w:p>
    <w:p w14:paraId="3B883A23" w14:textId="514354E9"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 xml:space="preserve">Pred prevzemom je izvajalec dolžan izvesti predstavitev delovanja </w:t>
      </w:r>
      <w:r w:rsidR="00F76C4E" w:rsidRPr="00F168E1">
        <w:rPr>
          <w:rFonts w:ascii="Arial" w:eastAsia="Times New Roman" w:hAnsi="Arial" w:cs="Arial"/>
          <w:sz w:val="18"/>
          <w:szCs w:val="18"/>
          <w:lang w:eastAsia="sl-SI"/>
        </w:rPr>
        <w:t>opreme</w:t>
      </w:r>
      <w:r w:rsidRPr="00F168E1">
        <w:rPr>
          <w:rFonts w:ascii="Arial" w:eastAsia="Times New Roman" w:hAnsi="Arial" w:cs="Arial"/>
          <w:sz w:val="18"/>
          <w:szCs w:val="18"/>
          <w:lang w:eastAsia="sl-SI"/>
        </w:rPr>
        <w:t xml:space="preserve"> in izobraziti naročnikov kader za varno in učinkovito delo z </w:t>
      </w:r>
      <w:r w:rsidR="00F76C4E" w:rsidRPr="00F168E1">
        <w:rPr>
          <w:rFonts w:ascii="Arial" w:eastAsia="Times New Roman" w:hAnsi="Arial" w:cs="Arial"/>
          <w:sz w:val="18"/>
          <w:szCs w:val="18"/>
          <w:lang w:eastAsia="sl-SI"/>
        </w:rPr>
        <w:t>opremo</w:t>
      </w:r>
      <w:r w:rsidRPr="00F168E1">
        <w:rPr>
          <w:rFonts w:ascii="Arial" w:eastAsia="Times New Roman" w:hAnsi="Arial" w:cs="Arial"/>
          <w:sz w:val="18"/>
          <w:szCs w:val="18"/>
          <w:lang w:eastAsia="sl-SI"/>
        </w:rPr>
        <w:t xml:space="preserve">. Izvajalec je dolžan ob prevzemu </w:t>
      </w:r>
      <w:r w:rsidR="00F76C4E" w:rsidRPr="00F168E1">
        <w:rPr>
          <w:rFonts w:ascii="Arial" w:eastAsia="Times New Roman" w:hAnsi="Arial" w:cs="Arial"/>
          <w:sz w:val="18"/>
          <w:szCs w:val="18"/>
          <w:lang w:eastAsia="sl-SI"/>
        </w:rPr>
        <w:t>opreme</w:t>
      </w:r>
      <w:r w:rsidRPr="00F168E1">
        <w:rPr>
          <w:rFonts w:ascii="Arial" w:eastAsia="Times New Roman" w:hAnsi="Arial" w:cs="Arial"/>
          <w:sz w:val="18"/>
          <w:szCs w:val="18"/>
          <w:lang w:eastAsia="sl-SI"/>
        </w:rPr>
        <w:t xml:space="preserve"> naročniku izročiti vso zahtevano dokumentacijo navedeno v razpisni dokumentaciji. </w:t>
      </w:r>
    </w:p>
    <w:p w14:paraId="742B2921"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highlight w:val="yellow"/>
          <w:lang w:eastAsia="sl-SI"/>
        </w:rPr>
      </w:pPr>
    </w:p>
    <w:p w14:paraId="36D5BDB7"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 xml:space="preserve">Za končni rok dobave oziroma izvedbe storitve se šteje dan, ko so opravljena vsa dela v zvezi z izvedbo dobave in montaže in so odpravljene vse pomanjkljivosti po zapisniku o tehničnem in kvalitetnem prevzemu ter izvedenem šolanju osebja naročnika. </w:t>
      </w:r>
    </w:p>
    <w:p w14:paraId="40DBF085"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highlight w:val="yellow"/>
          <w:lang w:eastAsia="sl-SI"/>
        </w:rPr>
      </w:pPr>
    </w:p>
    <w:p w14:paraId="50A6EC64"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Primopredaja je uspešna, če v preizkusu delovanja opreme ni ugotovljenih napak. O tem se sestavi zapisnik, ki ga podpišeta pooblaščeni predstavnik naročnika in izvajalca.</w:t>
      </w:r>
    </w:p>
    <w:p w14:paraId="2EC79C82"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p>
    <w:p w14:paraId="3ACBFB72" w14:textId="77777777" w:rsidR="00C3714D" w:rsidRPr="00F168E1" w:rsidRDefault="00C3714D" w:rsidP="00C3714D">
      <w:pPr>
        <w:numPr>
          <w:ilvl w:val="0"/>
          <w:numId w:val="3"/>
        </w:numPr>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PREDSTAVNIKI POGODBENIH STRANK</w:t>
      </w:r>
    </w:p>
    <w:p w14:paraId="3E7A248C"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p>
    <w:p w14:paraId="6ED8EA6B"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eastAsia="Times New Roman" w:hAnsi="Arial" w:cs="Arial"/>
          <w:sz w:val="18"/>
          <w:szCs w:val="18"/>
          <w:lang w:eastAsia="sl-SI"/>
        </w:rPr>
      </w:pPr>
      <w:r w:rsidRPr="00F168E1">
        <w:rPr>
          <w:rFonts w:ascii="Arial" w:eastAsia="Times New Roman" w:hAnsi="Arial" w:cs="Arial"/>
          <w:sz w:val="18"/>
          <w:szCs w:val="18"/>
          <w:lang w:eastAsia="sl-SI"/>
        </w:rPr>
        <w:t>15. člen</w:t>
      </w:r>
    </w:p>
    <w:p w14:paraId="12A609BA"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r w:rsidRPr="00F168E1">
        <w:rPr>
          <w:rFonts w:ascii="Arial" w:eastAsia="Times New Roman" w:hAnsi="Arial" w:cs="Arial"/>
          <w:sz w:val="18"/>
          <w:szCs w:val="18"/>
          <w:lang w:eastAsia="sl-SI"/>
        </w:rPr>
        <w:t>Predstavnik naročnika je _____________________.</w:t>
      </w:r>
    </w:p>
    <w:p w14:paraId="06CFEBFB"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r w:rsidRPr="00F168E1">
        <w:rPr>
          <w:rFonts w:ascii="Arial" w:eastAsia="Times New Roman" w:hAnsi="Arial" w:cs="Arial"/>
          <w:sz w:val="18"/>
          <w:szCs w:val="18"/>
          <w:lang w:eastAsia="sl-SI"/>
        </w:rPr>
        <w:t>Predstavnik izvajalca je _______________________.</w:t>
      </w:r>
    </w:p>
    <w:p w14:paraId="719CB3A1"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highlight w:val="yellow"/>
          <w:lang w:eastAsia="sl-SI"/>
        </w:rPr>
      </w:pPr>
    </w:p>
    <w:p w14:paraId="23A41137" w14:textId="77777777" w:rsidR="00C3714D" w:rsidRPr="00F168E1" w:rsidRDefault="00C3714D" w:rsidP="00C3714D">
      <w:pPr>
        <w:numPr>
          <w:ilvl w:val="0"/>
          <w:numId w:val="3"/>
        </w:numPr>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PROTIKORUPCIJSKA KLAVZULA</w:t>
      </w:r>
    </w:p>
    <w:p w14:paraId="683529D8"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eastAsia="Times New Roman" w:hAnsi="Arial" w:cs="Arial"/>
          <w:sz w:val="18"/>
          <w:szCs w:val="18"/>
          <w:lang w:eastAsia="sl-SI"/>
        </w:rPr>
      </w:pPr>
      <w:r w:rsidRPr="00F168E1">
        <w:rPr>
          <w:rFonts w:ascii="Arial" w:eastAsia="Times New Roman" w:hAnsi="Arial" w:cs="Arial"/>
          <w:sz w:val="18"/>
          <w:szCs w:val="18"/>
          <w:lang w:eastAsia="sl-SI"/>
        </w:rPr>
        <w:t>16. člen</w:t>
      </w:r>
    </w:p>
    <w:p w14:paraId="5A932C84"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eastAsia="Times New Roman" w:hAnsi="Arial" w:cs="Arial"/>
          <w:bCs/>
          <w:sz w:val="18"/>
          <w:szCs w:val="18"/>
          <w:lang w:val="en-US"/>
        </w:rPr>
      </w:pPr>
    </w:p>
    <w:p w14:paraId="5B1FB71E"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 w:lineRule="atLeast"/>
        <w:jc w:val="both"/>
        <w:rPr>
          <w:rFonts w:ascii="Arial" w:hAnsi="Arial" w:cs="Arial"/>
          <w:color w:val="000000"/>
          <w:sz w:val="18"/>
          <w:szCs w:val="18"/>
        </w:rPr>
      </w:pPr>
      <w:r w:rsidRPr="00F168E1">
        <w:rPr>
          <w:rFonts w:ascii="Arial" w:hAnsi="Arial" w:cs="Arial"/>
          <w:color w:val="000000"/>
          <w:sz w:val="18"/>
          <w:szCs w:val="18"/>
        </w:rPr>
        <w:t>Upoštevaje določbe 14. člena Zakona o integriteti in preprečevanju korupcije (Uradni list RS, št. 69/11 - UPB2) je nična vsaka pogodba, pri kateri kdo v imenu ali na račun druge pogodbene stranke, predstavniku ali posredniku organa ali organizacije iz javnega sektorja obljubi, ponudi ali da kakšno nedovoljeno korist za:</w:t>
      </w:r>
    </w:p>
    <w:p w14:paraId="6AC0DAB4"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 w:lineRule="atLeast"/>
        <w:jc w:val="both"/>
        <w:rPr>
          <w:rFonts w:ascii="Arial" w:hAnsi="Arial" w:cs="Arial"/>
          <w:color w:val="000000"/>
          <w:sz w:val="18"/>
          <w:szCs w:val="18"/>
        </w:rPr>
      </w:pPr>
      <w:r w:rsidRPr="00F168E1">
        <w:rPr>
          <w:rFonts w:ascii="Arial" w:hAnsi="Arial" w:cs="Arial"/>
          <w:color w:val="000000"/>
          <w:sz w:val="18"/>
          <w:szCs w:val="18"/>
        </w:rPr>
        <w:t>- pridobitev posla</w:t>
      </w:r>
    </w:p>
    <w:p w14:paraId="03931F4F"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 w:lineRule="atLeast"/>
        <w:jc w:val="both"/>
        <w:rPr>
          <w:rFonts w:ascii="Arial" w:hAnsi="Arial" w:cs="Arial"/>
          <w:color w:val="000000"/>
          <w:sz w:val="18"/>
          <w:szCs w:val="18"/>
        </w:rPr>
      </w:pPr>
      <w:r w:rsidRPr="00F168E1">
        <w:rPr>
          <w:rFonts w:ascii="Arial" w:hAnsi="Arial" w:cs="Arial"/>
          <w:color w:val="000000"/>
          <w:sz w:val="18"/>
          <w:szCs w:val="18"/>
        </w:rPr>
        <w:t>- za sklenitev posla pod ugodnejšimi pogoji</w:t>
      </w:r>
    </w:p>
    <w:p w14:paraId="3E24CD1A"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 w:lineRule="atLeast"/>
        <w:jc w:val="both"/>
        <w:rPr>
          <w:rFonts w:ascii="Arial" w:hAnsi="Arial" w:cs="Arial"/>
          <w:color w:val="000000"/>
          <w:sz w:val="18"/>
          <w:szCs w:val="18"/>
        </w:rPr>
      </w:pPr>
      <w:r w:rsidRPr="00F168E1">
        <w:rPr>
          <w:rFonts w:ascii="Arial" w:hAnsi="Arial" w:cs="Arial"/>
          <w:color w:val="000000"/>
          <w:sz w:val="18"/>
          <w:szCs w:val="18"/>
        </w:rPr>
        <w:t>- za opustitev dolžnega nadzora nad izvajanjem pogodbenih obveznosti ali</w:t>
      </w:r>
    </w:p>
    <w:p w14:paraId="24DD2927"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 w:lineRule="atLeast"/>
        <w:jc w:val="both"/>
        <w:rPr>
          <w:rFonts w:ascii="Arial" w:hAnsi="Arial" w:cs="Arial"/>
          <w:color w:val="000000"/>
          <w:sz w:val="18"/>
          <w:szCs w:val="18"/>
        </w:rPr>
      </w:pPr>
      <w:r w:rsidRPr="00F168E1">
        <w:rPr>
          <w:rFonts w:ascii="Arial" w:hAnsi="Arial" w:cs="Arial"/>
          <w:color w:val="000000"/>
          <w:sz w:val="18"/>
          <w:szCs w:val="18"/>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3807450"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 w:lineRule="atLeast"/>
        <w:jc w:val="both"/>
        <w:rPr>
          <w:rFonts w:ascii="Arial" w:hAnsi="Arial" w:cs="Arial"/>
          <w:color w:val="000000"/>
          <w:sz w:val="18"/>
          <w:szCs w:val="18"/>
        </w:rPr>
      </w:pPr>
    </w:p>
    <w:p w14:paraId="01FB1548" w14:textId="77777777" w:rsidR="00C3714D" w:rsidRPr="00F168E1" w:rsidRDefault="00C3714D" w:rsidP="00C3714D">
      <w:pPr>
        <w:numPr>
          <w:ilvl w:val="0"/>
          <w:numId w:val="3"/>
        </w:numPr>
        <w:autoSpaceDE w:val="0"/>
        <w:autoSpaceDN w:val="0"/>
        <w:adjustRightInd w:val="0"/>
        <w:spacing w:after="0" w:line="23" w:lineRule="atLeast"/>
        <w:jc w:val="both"/>
        <w:rPr>
          <w:rFonts w:ascii="Arial" w:hAnsi="Arial" w:cs="Arial"/>
          <w:color w:val="000000"/>
          <w:sz w:val="18"/>
          <w:szCs w:val="18"/>
        </w:rPr>
      </w:pPr>
      <w:r w:rsidRPr="00F168E1">
        <w:rPr>
          <w:rFonts w:ascii="Arial" w:hAnsi="Arial" w:cs="Arial"/>
          <w:color w:val="000000"/>
          <w:sz w:val="18"/>
          <w:szCs w:val="18"/>
        </w:rPr>
        <w:t>SOCIALNA KLAVZULA</w:t>
      </w:r>
    </w:p>
    <w:p w14:paraId="186C1412"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 w:lineRule="atLeast"/>
        <w:jc w:val="center"/>
        <w:rPr>
          <w:rFonts w:ascii="Arial" w:hAnsi="Arial" w:cs="Arial"/>
          <w:color w:val="000000"/>
          <w:sz w:val="18"/>
          <w:szCs w:val="18"/>
        </w:rPr>
      </w:pPr>
      <w:r w:rsidRPr="00F168E1">
        <w:rPr>
          <w:rFonts w:ascii="Arial" w:hAnsi="Arial" w:cs="Arial"/>
          <w:color w:val="000000"/>
          <w:sz w:val="18"/>
          <w:szCs w:val="18"/>
        </w:rPr>
        <w:t>17. člen</w:t>
      </w:r>
    </w:p>
    <w:p w14:paraId="054AB0C4"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 w:lineRule="atLeast"/>
        <w:jc w:val="both"/>
        <w:rPr>
          <w:rFonts w:ascii="Arial" w:hAnsi="Arial" w:cs="Arial"/>
          <w:color w:val="000000"/>
          <w:sz w:val="18"/>
          <w:szCs w:val="18"/>
        </w:rPr>
      </w:pPr>
      <w:r w:rsidRPr="00F168E1">
        <w:rPr>
          <w:rFonts w:ascii="Arial" w:hAnsi="Arial" w:cs="Arial"/>
          <w:color w:val="000000"/>
          <w:sz w:val="18"/>
          <w:szCs w:val="18"/>
        </w:rPr>
        <w:t xml:space="preserve">Pogodba preneha veljati, če je naročnik seznanjen, da je pristojen državni organ ali sodišče s pravnomočno odločitvijo ugotovilo kršitev delovne, </w:t>
      </w:r>
      <w:proofErr w:type="spellStart"/>
      <w:r w:rsidRPr="00F168E1">
        <w:rPr>
          <w:rFonts w:ascii="Arial" w:hAnsi="Arial" w:cs="Arial"/>
          <w:color w:val="000000"/>
          <w:sz w:val="18"/>
          <w:szCs w:val="18"/>
        </w:rPr>
        <w:t>okoljske</w:t>
      </w:r>
      <w:proofErr w:type="spellEnd"/>
      <w:r w:rsidRPr="00F168E1">
        <w:rPr>
          <w:rFonts w:ascii="Arial" w:hAnsi="Arial" w:cs="Arial"/>
          <w:color w:val="000000"/>
          <w:sz w:val="18"/>
          <w:szCs w:val="18"/>
        </w:rPr>
        <w:t xml:space="preserve"> ali socialne zakonodaje s strani izvajalca pogodbe o izvedbi javnega naročila ali njegovega podizvajalca.</w:t>
      </w:r>
    </w:p>
    <w:p w14:paraId="1D6BF87E"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 w:lineRule="atLeast"/>
        <w:rPr>
          <w:rFonts w:ascii="Arial" w:hAnsi="Arial" w:cs="Arial"/>
          <w:color w:val="000000"/>
          <w:sz w:val="18"/>
          <w:szCs w:val="18"/>
        </w:rPr>
      </w:pPr>
    </w:p>
    <w:p w14:paraId="5228B078" w14:textId="77777777" w:rsidR="00C3714D" w:rsidRPr="00F168E1" w:rsidRDefault="00C3714D" w:rsidP="00C3714D">
      <w:pPr>
        <w:numPr>
          <w:ilvl w:val="0"/>
          <w:numId w:val="3"/>
        </w:numPr>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REŠEVANJE SPOROV</w:t>
      </w:r>
    </w:p>
    <w:p w14:paraId="7E06DC5B"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eastAsia="Times New Roman" w:hAnsi="Arial" w:cs="Arial"/>
          <w:sz w:val="18"/>
          <w:szCs w:val="18"/>
          <w:lang w:eastAsia="sl-SI"/>
        </w:rPr>
      </w:pPr>
      <w:r w:rsidRPr="00F168E1">
        <w:rPr>
          <w:rFonts w:ascii="Arial" w:eastAsia="Times New Roman" w:hAnsi="Arial" w:cs="Arial"/>
          <w:sz w:val="18"/>
          <w:szCs w:val="18"/>
          <w:lang w:eastAsia="sl-SI"/>
        </w:rPr>
        <w:t>18. člen</w:t>
      </w:r>
    </w:p>
    <w:p w14:paraId="68409D6C"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eastAsia="Times New Roman" w:hAnsi="Arial" w:cs="Arial"/>
          <w:sz w:val="18"/>
          <w:szCs w:val="18"/>
          <w:lang w:eastAsia="sl-SI"/>
        </w:rPr>
      </w:pPr>
    </w:p>
    <w:p w14:paraId="11E41692"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Pogodbene stranke bodo morebitne spore v zvezi s to pogodbo skušale rešiti sporazumno, v kolikor pa to ne bo možno, pa pri pristojnem sodišču.</w:t>
      </w:r>
    </w:p>
    <w:p w14:paraId="7642ACD0"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p>
    <w:p w14:paraId="76EC963B" w14:textId="77777777" w:rsidR="00C3714D" w:rsidRPr="00F168E1" w:rsidRDefault="00C3714D" w:rsidP="00C3714D">
      <w:pPr>
        <w:numPr>
          <w:ilvl w:val="0"/>
          <w:numId w:val="3"/>
        </w:numPr>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OSTALE DOLOČBE</w:t>
      </w:r>
    </w:p>
    <w:p w14:paraId="6D4C3A36"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Arial" w:eastAsia="Times New Roman" w:hAnsi="Arial" w:cs="Arial"/>
          <w:sz w:val="18"/>
          <w:szCs w:val="18"/>
          <w:lang w:eastAsia="sl-SI"/>
        </w:rPr>
      </w:pPr>
      <w:r w:rsidRPr="00F168E1">
        <w:rPr>
          <w:rFonts w:ascii="Arial" w:eastAsia="Times New Roman" w:hAnsi="Arial" w:cs="Arial"/>
          <w:sz w:val="18"/>
          <w:szCs w:val="18"/>
          <w:lang w:eastAsia="sl-SI"/>
        </w:rPr>
        <w:t>19. člen</w:t>
      </w:r>
    </w:p>
    <w:p w14:paraId="20620F4C"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Ta pogodba začne veljati z dnem, ko jo podpišeta obe pogodbeni stranki in pod pogojem, da izvajalec predloži finančno zavarovanje za dobro izvedbo pogodbenih obveznosti skladno s to pogodbo.</w:t>
      </w:r>
    </w:p>
    <w:p w14:paraId="6CF19CD1"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p>
    <w:p w14:paraId="0C19DF56" w14:textId="0E30F945"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 xml:space="preserve">Pogodba za dobavo originalnih reagentov in potrošnega materiala je sklenjena za čas od </w:t>
      </w:r>
      <w:r w:rsidR="00151254" w:rsidRPr="00F168E1">
        <w:rPr>
          <w:rFonts w:ascii="Arial" w:eastAsia="Times New Roman" w:hAnsi="Arial" w:cs="Arial"/>
          <w:sz w:val="18"/>
          <w:szCs w:val="18"/>
          <w:lang w:eastAsia="sl-SI"/>
        </w:rPr>
        <w:t>00</w:t>
      </w:r>
      <w:r w:rsidRPr="00F168E1">
        <w:rPr>
          <w:rFonts w:ascii="Arial" w:eastAsia="Times New Roman" w:hAnsi="Arial" w:cs="Arial"/>
          <w:sz w:val="18"/>
          <w:szCs w:val="18"/>
          <w:lang w:eastAsia="sl-SI"/>
        </w:rPr>
        <w:t>.0</w:t>
      </w:r>
      <w:r w:rsidR="00151254" w:rsidRPr="00F168E1">
        <w:rPr>
          <w:rFonts w:ascii="Arial" w:eastAsia="Times New Roman" w:hAnsi="Arial" w:cs="Arial"/>
          <w:sz w:val="18"/>
          <w:szCs w:val="18"/>
          <w:lang w:eastAsia="sl-SI"/>
        </w:rPr>
        <w:t>0</w:t>
      </w:r>
      <w:r w:rsidRPr="00F168E1">
        <w:rPr>
          <w:rFonts w:ascii="Arial" w:eastAsia="Times New Roman" w:hAnsi="Arial" w:cs="Arial"/>
          <w:sz w:val="18"/>
          <w:szCs w:val="18"/>
          <w:lang w:eastAsia="sl-SI"/>
        </w:rPr>
        <w:t>.202</w:t>
      </w:r>
      <w:r w:rsidR="00371DD7" w:rsidRPr="00F168E1">
        <w:rPr>
          <w:rFonts w:ascii="Arial" w:eastAsia="Times New Roman" w:hAnsi="Arial" w:cs="Arial"/>
          <w:sz w:val="18"/>
          <w:szCs w:val="18"/>
          <w:lang w:eastAsia="sl-SI"/>
        </w:rPr>
        <w:t>1</w:t>
      </w:r>
      <w:r w:rsidRPr="00F168E1">
        <w:rPr>
          <w:rFonts w:ascii="Arial" w:eastAsia="Times New Roman" w:hAnsi="Arial" w:cs="Arial"/>
          <w:sz w:val="18"/>
          <w:szCs w:val="18"/>
          <w:lang w:eastAsia="sl-SI"/>
        </w:rPr>
        <w:t xml:space="preserve"> do </w:t>
      </w:r>
      <w:r w:rsidR="00151254" w:rsidRPr="00F168E1">
        <w:rPr>
          <w:rFonts w:ascii="Arial" w:eastAsia="Times New Roman" w:hAnsi="Arial" w:cs="Arial"/>
          <w:sz w:val="18"/>
          <w:szCs w:val="18"/>
          <w:lang w:eastAsia="sl-SI"/>
        </w:rPr>
        <w:t>00</w:t>
      </w:r>
      <w:r w:rsidRPr="00F168E1">
        <w:rPr>
          <w:rFonts w:ascii="Arial" w:eastAsia="Times New Roman" w:hAnsi="Arial" w:cs="Arial"/>
          <w:sz w:val="18"/>
          <w:szCs w:val="18"/>
          <w:lang w:eastAsia="sl-SI"/>
        </w:rPr>
        <w:t>.0</w:t>
      </w:r>
      <w:r w:rsidR="00151254" w:rsidRPr="00F168E1">
        <w:rPr>
          <w:rFonts w:ascii="Arial" w:eastAsia="Times New Roman" w:hAnsi="Arial" w:cs="Arial"/>
          <w:sz w:val="18"/>
          <w:szCs w:val="18"/>
          <w:lang w:eastAsia="sl-SI"/>
        </w:rPr>
        <w:t>0</w:t>
      </w:r>
      <w:r w:rsidRPr="00F168E1">
        <w:rPr>
          <w:rFonts w:ascii="Arial" w:eastAsia="Times New Roman" w:hAnsi="Arial" w:cs="Arial"/>
          <w:sz w:val="18"/>
          <w:szCs w:val="18"/>
          <w:lang w:eastAsia="sl-SI"/>
        </w:rPr>
        <w:t>.202</w:t>
      </w:r>
      <w:r w:rsidR="00151254" w:rsidRPr="00F168E1">
        <w:rPr>
          <w:rFonts w:ascii="Arial" w:eastAsia="Times New Roman" w:hAnsi="Arial" w:cs="Arial"/>
          <w:sz w:val="18"/>
          <w:szCs w:val="18"/>
          <w:lang w:eastAsia="sl-SI"/>
        </w:rPr>
        <w:t>8</w:t>
      </w:r>
      <w:r w:rsidRPr="00F168E1">
        <w:rPr>
          <w:rFonts w:ascii="Arial" w:eastAsia="Times New Roman" w:hAnsi="Arial" w:cs="Arial"/>
          <w:sz w:val="18"/>
          <w:szCs w:val="18"/>
          <w:lang w:eastAsia="sl-SI"/>
        </w:rPr>
        <w:t xml:space="preserve">. </w:t>
      </w:r>
    </w:p>
    <w:p w14:paraId="57999ED0"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p>
    <w:p w14:paraId="3B6E70B9"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Pogodba je napisana v dveh enakih izvodih, od katerih vsaka pogodbena stranka prejme po en izvod.</w:t>
      </w:r>
    </w:p>
    <w:p w14:paraId="16E736E9"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p>
    <w:p w14:paraId="3F3249FB"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p>
    <w:p w14:paraId="074D0B03"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p>
    <w:p w14:paraId="31AC29FD" w14:textId="7804CC19"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r w:rsidRPr="00F168E1">
        <w:rPr>
          <w:rFonts w:ascii="Arial" w:eastAsia="Times New Roman" w:hAnsi="Arial" w:cs="Arial"/>
          <w:sz w:val="18"/>
          <w:szCs w:val="18"/>
          <w:lang w:eastAsia="sl-SI"/>
        </w:rPr>
        <w:t xml:space="preserve">     IZVAJALEC:</w:t>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t xml:space="preserve">       </w:t>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r>
      <w:r w:rsidR="00151254" w:rsidRPr="00F168E1">
        <w:rPr>
          <w:rFonts w:ascii="Arial" w:eastAsia="Times New Roman" w:hAnsi="Arial" w:cs="Arial"/>
          <w:sz w:val="18"/>
          <w:szCs w:val="18"/>
          <w:lang w:eastAsia="sl-SI"/>
        </w:rPr>
        <w:tab/>
      </w:r>
      <w:r w:rsidR="00151254" w:rsidRPr="00F168E1">
        <w:rPr>
          <w:rFonts w:ascii="Arial" w:eastAsia="Times New Roman" w:hAnsi="Arial" w:cs="Arial"/>
          <w:sz w:val="18"/>
          <w:szCs w:val="18"/>
          <w:lang w:eastAsia="sl-SI"/>
        </w:rPr>
        <w:tab/>
      </w:r>
      <w:r w:rsidR="00151254" w:rsidRPr="00F168E1">
        <w:rPr>
          <w:rFonts w:ascii="Arial" w:eastAsia="Times New Roman" w:hAnsi="Arial" w:cs="Arial"/>
          <w:sz w:val="18"/>
          <w:szCs w:val="18"/>
          <w:lang w:eastAsia="sl-SI"/>
        </w:rPr>
        <w:tab/>
      </w:r>
      <w:r w:rsidR="00151254" w:rsidRPr="00F168E1">
        <w:rPr>
          <w:rFonts w:ascii="Arial" w:eastAsia="Times New Roman" w:hAnsi="Arial" w:cs="Arial"/>
          <w:sz w:val="18"/>
          <w:szCs w:val="18"/>
          <w:lang w:eastAsia="sl-SI"/>
        </w:rPr>
        <w:tab/>
      </w:r>
      <w:r w:rsidR="00151254" w:rsidRPr="00F168E1">
        <w:rPr>
          <w:rFonts w:ascii="Arial" w:eastAsia="Times New Roman" w:hAnsi="Arial" w:cs="Arial"/>
          <w:sz w:val="18"/>
          <w:szCs w:val="18"/>
          <w:lang w:eastAsia="sl-SI"/>
        </w:rPr>
        <w:tab/>
      </w:r>
      <w:r w:rsidR="00151254"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t>NAROČNIK:</w:t>
      </w:r>
    </w:p>
    <w:p w14:paraId="34D395B8"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r w:rsidRPr="00F168E1">
        <w:rPr>
          <w:rFonts w:ascii="Arial" w:eastAsia="Times New Roman" w:hAnsi="Arial" w:cs="Arial"/>
          <w:sz w:val="18"/>
          <w:szCs w:val="18"/>
          <w:lang w:eastAsia="sl-SI"/>
        </w:rPr>
        <w:t>___________________</w:t>
      </w:r>
      <w:r w:rsidRPr="00F168E1">
        <w:rPr>
          <w:rFonts w:ascii="Arial" w:eastAsia="Times New Roman" w:hAnsi="Arial" w:cs="Arial"/>
          <w:sz w:val="18"/>
          <w:szCs w:val="18"/>
          <w:lang w:eastAsia="sl-SI"/>
        </w:rPr>
        <w:tab/>
        <w:t xml:space="preserve">        </w:t>
      </w:r>
      <w:r w:rsidRPr="00F168E1">
        <w:rPr>
          <w:rFonts w:ascii="Arial" w:eastAsia="Times New Roman" w:hAnsi="Arial" w:cs="Arial"/>
          <w:sz w:val="18"/>
          <w:szCs w:val="18"/>
          <w:lang w:eastAsia="sl-SI"/>
        </w:rPr>
        <w:tab/>
        <w:t xml:space="preserve">         </w:t>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r>
      <w:r w:rsidRPr="00F168E1">
        <w:rPr>
          <w:rFonts w:ascii="Arial" w:eastAsia="Times New Roman" w:hAnsi="Arial" w:cs="Arial"/>
          <w:b/>
          <w:sz w:val="18"/>
          <w:szCs w:val="18"/>
          <w:lang w:eastAsia="sl-SI"/>
        </w:rPr>
        <w:t>Zdravstveni dom Ravne na Koroškem</w:t>
      </w:r>
    </w:p>
    <w:p w14:paraId="34238046"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p>
    <w:p w14:paraId="50FCBB65" w14:textId="200533C2"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r w:rsidRPr="00F168E1">
        <w:rPr>
          <w:rFonts w:ascii="Arial" w:eastAsia="Times New Roman" w:hAnsi="Arial" w:cs="Arial"/>
          <w:sz w:val="18"/>
          <w:szCs w:val="18"/>
          <w:lang w:eastAsia="sl-SI"/>
        </w:rPr>
        <w:t xml:space="preserve">      Direktor:</w:t>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t>Direktor</w:t>
      </w:r>
      <w:r w:rsidR="00151254" w:rsidRPr="00F168E1">
        <w:rPr>
          <w:rFonts w:ascii="Arial" w:eastAsia="Times New Roman" w:hAnsi="Arial" w:cs="Arial"/>
          <w:sz w:val="18"/>
          <w:szCs w:val="18"/>
          <w:lang w:eastAsia="sl-SI"/>
        </w:rPr>
        <w:t>ica</w:t>
      </w:r>
      <w:r w:rsidRPr="00F168E1">
        <w:rPr>
          <w:rFonts w:ascii="Arial" w:eastAsia="Times New Roman" w:hAnsi="Arial" w:cs="Arial"/>
          <w:sz w:val="18"/>
          <w:szCs w:val="18"/>
          <w:lang w:eastAsia="sl-SI"/>
        </w:rPr>
        <w:t>:</w:t>
      </w:r>
    </w:p>
    <w:p w14:paraId="0AADF3DA" w14:textId="3E3E2B50"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r w:rsidRPr="00F168E1">
        <w:rPr>
          <w:rFonts w:ascii="Arial" w:eastAsia="Times New Roman" w:hAnsi="Arial" w:cs="Arial"/>
          <w:sz w:val="18"/>
          <w:szCs w:val="18"/>
          <w:lang w:eastAsia="sl-SI"/>
        </w:rPr>
        <w:t>____________________</w:t>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t xml:space="preserve">mag. </w:t>
      </w:r>
      <w:r w:rsidR="00151254" w:rsidRPr="00F168E1">
        <w:rPr>
          <w:rFonts w:ascii="Arial" w:hAnsi="Arial" w:cs="Arial"/>
          <w:bCs/>
          <w:sz w:val="18"/>
          <w:szCs w:val="18"/>
        </w:rPr>
        <w:t xml:space="preserve">Marjeta </w:t>
      </w:r>
      <w:proofErr w:type="spellStart"/>
      <w:r w:rsidR="00151254" w:rsidRPr="00F168E1">
        <w:rPr>
          <w:rFonts w:ascii="Arial" w:hAnsi="Arial" w:cs="Arial"/>
          <w:bCs/>
          <w:sz w:val="18"/>
          <w:szCs w:val="18"/>
        </w:rPr>
        <w:t>Vaupot</w:t>
      </w:r>
      <w:proofErr w:type="spellEnd"/>
      <w:r w:rsidR="00151254" w:rsidRPr="00F168E1">
        <w:rPr>
          <w:rFonts w:ascii="Arial" w:hAnsi="Arial" w:cs="Arial"/>
          <w:bCs/>
          <w:sz w:val="18"/>
          <w:szCs w:val="18"/>
        </w:rPr>
        <w:t xml:space="preserve">, </w:t>
      </w:r>
      <w:proofErr w:type="spellStart"/>
      <w:r w:rsidR="00151254" w:rsidRPr="00F168E1">
        <w:rPr>
          <w:rFonts w:ascii="Arial" w:hAnsi="Arial" w:cs="Arial"/>
          <w:bCs/>
          <w:sz w:val="18"/>
          <w:szCs w:val="18"/>
        </w:rPr>
        <w:t>mag.posl.ved</w:t>
      </w:r>
      <w:proofErr w:type="spellEnd"/>
      <w:r w:rsidR="00151254" w:rsidRPr="00F168E1">
        <w:rPr>
          <w:rFonts w:ascii="Arial" w:hAnsi="Arial" w:cs="Arial"/>
          <w:bCs/>
          <w:sz w:val="18"/>
          <w:szCs w:val="18"/>
        </w:rPr>
        <w:t>.</w:t>
      </w:r>
    </w:p>
    <w:p w14:paraId="4E70A3B9"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p>
    <w:p w14:paraId="5245CC85" w14:textId="77777777"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p>
    <w:p w14:paraId="5AC3DBC3" w14:textId="76DFA91B" w:rsidR="00C3714D" w:rsidRPr="00F168E1" w:rsidRDefault="00C3714D" w:rsidP="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sz w:val="18"/>
          <w:szCs w:val="18"/>
          <w:lang w:eastAsia="sl-SI"/>
        </w:rPr>
      </w:pPr>
      <w:r w:rsidRPr="00F168E1">
        <w:rPr>
          <w:rFonts w:ascii="Arial" w:eastAsia="Times New Roman" w:hAnsi="Arial" w:cs="Arial"/>
          <w:sz w:val="18"/>
          <w:szCs w:val="18"/>
          <w:lang w:eastAsia="sl-SI"/>
        </w:rPr>
        <w:t>______________________</w:t>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r>
      <w:r w:rsidRPr="00F168E1">
        <w:rPr>
          <w:rFonts w:ascii="Arial" w:eastAsia="Times New Roman" w:hAnsi="Arial" w:cs="Arial"/>
          <w:sz w:val="18"/>
          <w:szCs w:val="18"/>
          <w:lang w:eastAsia="sl-SI"/>
        </w:rPr>
        <w:tab/>
      </w:r>
      <w:r w:rsidR="00151254" w:rsidRPr="00F168E1">
        <w:rPr>
          <w:rFonts w:ascii="Arial" w:eastAsia="Times New Roman" w:hAnsi="Arial" w:cs="Arial"/>
          <w:sz w:val="18"/>
          <w:szCs w:val="18"/>
          <w:lang w:eastAsia="sl-SI"/>
        </w:rPr>
        <w:t>Slovenj Gradec</w:t>
      </w:r>
      <w:r w:rsidRPr="00F168E1">
        <w:rPr>
          <w:rFonts w:ascii="Arial" w:eastAsia="Times New Roman" w:hAnsi="Arial" w:cs="Arial"/>
          <w:sz w:val="18"/>
          <w:szCs w:val="18"/>
          <w:lang w:eastAsia="sl-SI"/>
        </w:rPr>
        <w:t>, ___________</w:t>
      </w:r>
    </w:p>
    <w:sectPr w:rsidR="00C3714D" w:rsidRPr="00F16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D47"/>
    <w:multiLevelType w:val="multilevel"/>
    <w:tmpl w:val="4C4A1B20"/>
    <w:styleLink w:val="WWNum2"/>
    <w:lvl w:ilvl="0">
      <w:numFmt w:val="bullet"/>
      <w:lvlText w:val=""/>
      <w:lvlJc w:val="left"/>
      <w:pPr>
        <w:ind w:left="294" w:hanging="360"/>
      </w:pPr>
      <w:rPr>
        <w:rFonts w:ascii="Symbol" w:hAnsi="Symbol"/>
      </w:rPr>
    </w:lvl>
    <w:lvl w:ilvl="1">
      <w:numFmt w:val="bullet"/>
      <w:lvlText w:val="o"/>
      <w:lvlJc w:val="left"/>
      <w:pPr>
        <w:ind w:left="1014" w:hanging="360"/>
      </w:pPr>
      <w:rPr>
        <w:rFonts w:ascii="Courier New" w:hAnsi="Courier New" w:cs="Courier New"/>
      </w:rPr>
    </w:lvl>
    <w:lvl w:ilvl="2">
      <w:numFmt w:val="bullet"/>
      <w:lvlText w:val=""/>
      <w:lvlJc w:val="left"/>
      <w:pPr>
        <w:ind w:left="1734" w:hanging="360"/>
      </w:pPr>
      <w:rPr>
        <w:rFonts w:ascii="Wingdings" w:hAnsi="Wingdings"/>
      </w:rPr>
    </w:lvl>
    <w:lvl w:ilvl="3">
      <w:numFmt w:val="bullet"/>
      <w:lvlText w:val=""/>
      <w:lvlJc w:val="left"/>
      <w:pPr>
        <w:ind w:left="2454" w:hanging="360"/>
      </w:pPr>
      <w:rPr>
        <w:rFonts w:ascii="Symbol" w:hAnsi="Symbol"/>
      </w:rPr>
    </w:lvl>
    <w:lvl w:ilvl="4">
      <w:numFmt w:val="bullet"/>
      <w:lvlText w:val="o"/>
      <w:lvlJc w:val="left"/>
      <w:pPr>
        <w:ind w:left="3174" w:hanging="360"/>
      </w:pPr>
      <w:rPr>
        <w:rFonts w:ascii="Courier New" w:hAnsi="Courier New" w:cs="Courier New"/>
      </w:rPr>
    </w:lvl>
    <w:lvl w:ilvl="5">
      <w:numFmt w:val="bullet"/>
      <w:lvlText w:val=""/>
      <w:lvlJc w:val="left"/>
      <w:pPr>
        <w:ind w:left="3894" w:hanging="360"/>
      </w:pPr>
      <w:rPr>
        <w:rFonts w:ascii="Wingdings" w:hAnsi="Wingdings"/>
      </w:rPr>
    </w:lvl>
    <w:lvl w:ilvl="6">
      <w:numFmt w:val="bullet"/>
      <w:lvlText w:val=""/>
      <w:lvlJc w:val="left"/>
      <w:pPr>
        <w:ind w:left="4614" w:hanging="360"/>
      </w:pPr>
      <w:rPr>
        <w:rFonts w:ascii="Symbol" w:hAnsi="Symbol"/>
      </w:rPr>
    </w:lvl>
    <w:lvl w:ilvl="7">
      <w:numFmt w:val="bullet"/>
      <w:lvlText w:val="o"/>
      <w:lvlJc w:val="left"/>
      <w:pPr>
        <w:ind w:left="5334" w:hanging="360"/>
      </w:pPr>
      <w:rPr>
        <w:rFonts w:ascii="Courier New" w:hAnsi="Courier New" w:cs="Courier New"/>
      </w:rPr>
    </w:lvl>
    <w:lvl w:ilvl="8">
      <w:numFmt w:val="bullet"/>
      <w:lvlText w:val=""/>
      <w:lvlJc w:val="left"/>
      <w:pPr>
        <w:ind w:left="6054" w:hanging="360"/>
      </w:pPr>
      <w:rPr>
        <w:rFonts w:ascii="Wingdings" w:hAnsi="Wingdings"/>
      </w:rPr>
    </w:lvl>
  </w:abstractNum>
  <w:abstractNum w:abstractNumId="1" w15:restartNumberingAfterBreak="0">
    <w:nsid w:val="02633A4D"/>
    <w:multiLevelType w:val="hybridMultilevel"/>
    <w:tmpl w:val="7FA8E80C"/>
    <w:lvl w:ilvl="0" w:tplc="C1C8C9B4">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 w15:restartNumberingAfterBreak="0">
    <w:nsid w:val="14FD6114"/>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E32D6"/>
    <w:multiLevelType w:val="singleLevel"/>
    <w:tmpl w:val="E0EC7F3C"/>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4FE12DA6"/>
    <w:multiLevelType w:val="hybridMultilevel"/>
    <w:tmpl w:val="F2BCA0B0"/>
    <w:lvl w:ilvl="0" w:tplc="8D02328E">
      <w:start w:val="2"/>
      <w:numFmt w:val="bullet"/>
      <w:lvlText w:val="-"/>
      <w:lvlJc w:val="left"/>
      <w:pPr>
        <w:ind w:left="420" w:hanging="360"/>
      </w:pPr>
      <w:rPr>
        <w:rFonts w:ascii="Calibri" w:eastAsia="Times New Roman" w:hAnsi="Calibri" w:cs="Calibri"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6" w15:restartNumberingAfterBreak="0">
    <w:nsid w:val="50993BA2"/>
    <w:multiLevelType w:val="singleLevel"/>
    <w:tmpl w:val="04240013"/>
    <w:lvl w:ilvl="0">
      <w:start w:val="1"/>
      <w:numFmt w:val="upperRoman"/>
      <w:lvlText w:val="%1."/>
      <w:lvlJc w:val="left"/>
      <w:pPr>
        <w:tabs>
          <w:tab w:val="num" w:pos="720"/>
        </w:tabs>
        <w:ind w:left="720" w:hanging="720"/>
      </w:pPr>
    </w:lvl>
  </w:abstractNum>
  <w:abstractNum w:abstractNumId="7" w15:restartNumberingAfterBreak="0">
    <w:nsid w:val="57BA3B9E"/>
    <w:multiLevelType w:val="hybridMultilevel"/>
    <w:tmpl w:val="72DE479E"/>
    <w:lvl w:ilvl="0" w:tplc="43A2FD8C">
      <w:start w:val="3"/>
      <w:numFmt w:val="bullet"/>
      <w:lvlText w:val="-"/>
      <w:lvlJc w:val="left"/>
      <w:pPr>
        <w:ind w:left="420" w:hanging="360"/>
      </w:pPr>
      <w:rPr>
        <w:rFonts w:ascii="Calibri" w:eastAsia="Calibri" w:hAnsi="Calibri" w:cs="Calibri"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8" w15:restartNumberingAfterBreak="0">
    <w:nsid w:val="6F6B3A41"/>
    <w:multiLevelType w:val="hybridMultilevel"/>
    <w:tmpl w:val="E668B2D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7"/>
  </w:num>
  <w:num w:numId="5">
    <w:abstractNumId w:val="4"/>
  </w:num>
  <w:num w:numId="6">
    <w:abstractNumId w:val="3"/>
  </w:num>
  <w:num w:numId="7">
    <w:abstractNumId w:val="2"/>
  </w:num>
  <w:num w:numId="8">
    <w:abstractNumId w:val="9"/>
  </w:num>
  <w:num w:numId="9">
    <w:abstractNumId w:val="0"/>
  </w:num>
  <w:num w:numId="10">
    <w:abstractNumId w:val="8"/>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4D"/>
    <w:rsid w:val="00006F28"/>
    <w:rsid w:val="00012856"/>
    <w:rsid w:val="00013024"/>
    <w:rsid w:val="00080107"/>
    <w:rsid w:val="0008074A"/>
    <w:rsid w:val="0008227E"/>
    <w:rsid w:val="00083FEF"/>
    <w:rsid w:val="000D123A"/>
    <w:rsid w:val="000D3391"/>
    <w:rsid w:val="000D5697"/>
    <w:rsid w:val="000D620A"/>
    <w:rsid w:val="000F0604"/>
    <w:rsid w:val="000F5A52"/>
    <w:rsid w:val="00104CFE"/>
    <w:rsid w:val="00126636"/>
    <w:rsid w:val="001369C5"/>
    <w:rsid w:val="00137535"/>
    <w:rsid w:val="00151254"/>
    <w:rsid w:val="001741F7"/>
    <w:rsid w:val="00190AF5"/>
    <w:rsid w:val="001A30CD"/>
    <w:rsid w:val="001C1B35"/>
    <w:rsid w:val="001C4FD3"/>
    <w:rsid w:val="001E5E40"/>
    <w:rsid w:val="001E73B1"/>
    <w:rsid w:val="00200A34"/>
    <w:rsid w:val="00217D27"/>
    <w:rsid w:val="00230F05"/>
    <w:rsid w:val="00251E6F"/>
    <w:rsid w:val="00252BA3"/>
    <w:rsid w:val="00261820"/>
    <w:rsid w:val="002802F6"/>
    <w:rsid w:val="00285C77"/>
    <w:rsid w:val="00294696"/>
    <w:rsid w:val="002952E2"/>
    <w:rsid w:val="002A0D80"/>
    <w:rsid w:val="002B2B17"/>
    <w:rsid w:val="002B6DFB"/>
    <w:rsid w:val="002D6463"/>
    <w:rsid w:val="002E2BC0"/>
    <w:rsid w:val="002E5AF0"/>
    <w:rsid w:val="00306EE6"/>
    <w:rsid w:val="003177E9"/>
    <w:rsid w:val="003200F0"/>
    <w:rsid w:val="003449CA"/>
    <w:rsid w:val="00351EBC"/>
    <w:rsid w:val="00355323"/>
    <w:rsid w:val="00371DD7"/>
    <w:rsid w:val="003B798A"/>
    <w:rsid w:val="003C65BC"/>
    <w:rsid w:val="003F38EA"/>
    <w:rsid w:val="003F75FE"/>
    <w:rsid w:val="00411B8B"/>
    <w:rsid w:val="0042558F"/>
    <w:rsid w:val="00425F02"/>
    <w:rsid w:val="004338A2"/>
    <w:rsid w:val="00452D9B"/>
    <w:rsid w:val="00453B86"/>
    <w:rsid w:val="004C730D"/>
    <w:rsid w:val="005035BB"/>
    <w:rsid w:val="00523359"/>
    <w:rsid w:val="0054033C"/>
    <w:rsid w:val="00552F1A"/>
    <w:rsid w:val="005A0A99"/>
    <w:rsid w:val="005D10CC"/>
    <w:rsid w:val="005D2D03"/>
    <w:rsid w:val="005E04D4"/>
    <w:rsid w:val="005F6AD5"/>
    <w:rsid w:val="0064072C"/>
    <w:rsid w:val="00663E51"/>
    <w:rsid w:val="00666D13"/>
    <w:rsid w:val="00684206"/>
    <w:rsid w:val="00685492"/>
    <w:rsid w:val="00685F5C"/>
    <w:rsid w:val="006913E1"/>
    <w:rsid w:val="00693AA5"/>
    <w:rsid w:val="006970A0"/>
    <w:rsid w:val="006B7D66"/>
    <w:rsid w:val="006C3C54"/>
    <w:rsid w:val="006D3B76"/>
    <w:rsid w:val="006E7A98"/>
    <w:rsid w:val="00702CCF"/>
    <w:rsid w:val="0070353D"/>
    <w:rsid w:val="00726321"/>
    <w:rsid w:val="00737069"/>
    <w:rsid w:val="00745470"/>
    <w:rsid w:val="00771F8B"/>
    <w:rsid w:val="00781658"/>
    <w:rsid w:val="007B7A68"/>
    <w:rsid w:val="007D3600"/>
    <w:rsid w:val="00866BC1"/>
    <w:rsid w:val="008838E0"/>
    <w:rsid w:val="0088588B"/>
    <w:rsid w:val="00886ADC"/>
    <w:rsid w:val="00892990"/>
    <w:rsid w:val="008942DE"/>
    <w:rsid w:val="008B1821"/>
    <w:rsid w:val="008D58E9"/>
    <w:rsid w:val="008D7C5D"/>
    <w:rsid w:val="008E2339"/>
    <w:rsid w:val="00927BC3"/>
    <w:rsid w:val="00934CFF"/>
    <w:rsid w:val="00955369"/>
    <w:rsid w:val="00957A38"/>
    <w:rsid w:val="0099669E"/>
    <w:rsid w:val="0099733D"/>
    <w:rsid w:val="009B31A3"/>
    <w:rsid w:val="009B743F"/>
    <w:rsid w:val="009D3A80"/>
    <w:rsid w:val="009F2A04"/>
    <w:rsid w:val="00A272EB"/>
    <w:rsid w:val="00A35288"/>
    <w:rsid w:val="00A4600B"/>
    <w:rsid w:val="00A53B18"/>
    <w:rsid w:val="00A624CA"/>
    <w:rsid w:val="00A932AA"/>
    <w:rsid w:val="00AA6E32"/>
    <w:rsid w:val="00AD476C"/>
    <w:rsid w:val="00AE1E32"/>
    <w:rsid w:val="00B13085"/>
    <w:rsid w:val="00B610F5"/>
    <w:rsid w:val="00B679C4"/>
    <w:rsid w:val="00B92FCF"/>
    <w:rsid w:val="00BB5627"/>
    <w:rsid w:val="00BC7765"/>
    <w:rsid w:val="00BE13B8"/>
    <w:rsid w:val="00BF5872"/>
    <w:rsid w:val="00C3714D"/>
    <w:rsid w:val="00C406D6"/>
    <w:rsid w:val="00C47A4A"/>
    <w:rsid w:val="00C505DF"/>
    <w:rsid w:val="00C8715D"/>
    <w:rsid w:val="00CA111B"/>
    <w:rsid w:val="00CA2C3B"/>
    <w:rsid w:val="00CC30C9"/>
    <w:rsid w:val="00CE7062"/>
    <w:rsid w:val="00D43F97"/>
    <w:rsid w:val="00D621DF"/>
    <w:rsid w:val="00D7725D"/>
    <w:rsid w:val="00D836AD"/>
    <w:rsid w:val="00D930D0"/>
    <w:rsid w:val="00D95712"/>
    <w:rsid w:val="00DB2B42"/>
    <w:rsid w:val="00E42C49"/>
    <w:rsid w:val="00E66FCC"/>
    <w:rsid w:val="00E83CAA"/>
    <w:rsid w:val="00EA1B9D"/>
    <w:rsid w:val="00EB389B"/>
    <w:rsid w:val="00EC40F4"/>
    <w:rsid w:val="00EC5BA2"/>
    <w:rsid w:val="00ED08AC"/>
    <w:rsid w:val="00EE6275"/>
    <w:rsid w:val="00EF00DA"/>
    <w:rsid w:val="00F131A7"/>
    <w:rsid w:val="00F168E1"/>
    <w:rsid w:val="00F31B6E"/>
    <w:rsid w:val="00F424B9"/>
    <w:rsid w:val="00F517D6"/>
    <w:rsid w:val="00F61D7E"/>
    <w:rsid w:val="00F76C4E"/>
    <w:rsid w:val="00F94005"/>
    <w:rsid w:val="00FA2665"/>
    <w:rsid w:val="00FC37B8"/>
    <w:rsid w:val="00FC4390"/>
    <w:rsid w:val="00FC5F7F"/>
    <w:rsid w:val="00FC6D35"/>
    <w:rsid w:val="00FD2268"/>
    <w:rsid w:val="00FF0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39EFD3"/>
  <w15:chartTrackingRefBased/>
  <w15:docId w15:val="{F4BE9CB5-67C0-42FB-97C3-276C1C6E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714D"/>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781658"/>
    <w:pPr>
      <w:keepNext/>
      <w:spacing w:after="0" w:line="240" w:lineRule="auto"/>
      <w:outlineLvl w:val="0"/>
    </w:pPr>
    <w:rPr>
      <w:rFonts w:ascii="Times New Roman" w:eastAsia="Times New Roman" w:hAnsi="Times New Roman"/>
      <w:sz w:val="24"/>
      <w:szCs w:val="20"/>
      <w:lang w:eastAsia="sl-SI"/>
    </w:rPr>
  </w:style>
  <w:style w:type="paragraph" w:styleId="Naslov2">
    <w:name w:val="heading 2"/>
    <w:basedOn w:val="Navaden"/>
    <w:next w:val="Navaden"/>
    <w:link w:val="Naslov2Znak"/>
    <w:unhideWhenUsed/>
    <w:qFormat/>
    <w:rsid w:val="00C3714D"/>
    <w:pPr>
      <w:keepNext/>
      <w:pBdr>
        <w:top w:val="single" w:sz="4" w:space="1" w:color="auto"/>
        <w:left w:val="single" w:sz="4" w:space="4" w:color="auto"/>
        <w:bottom w:val="single" w:sz="4" w:space="1" w:color="auto"/>
        <w:right w:val="single" w:sz="4" w:space="4" w:color="auto"/>
      </w:pBdr>
      <w:shd w:val="clear" w:color="auto" w:fill="DEEAF6"/>
      <w:spacing w:before="240" w:after="60" w:line="240" w:lineRule="auto"/>
      <w:jc w:val="center"/>
      <w:outlineLvl w:val="1"/>
    </w:pPr>
    <w:rPr>
      <w:rFonts w:ascii="Cambria" w:eastAsia="Times New Roman" w:hAnsi="Cambria"/>
      <w:b/>
      <w:bCs/>
      <w:i/>
      <w:iCs/>
      <w:sz w:val="28"/>
      <w:szCs w:val="28"/>
      <w:lang w:val="x-none" w:eastAsia="x-none"/>
    </w:rPr>
  </w:style>
  <w:style w:type="paragraph" w:styleId="Naslov3">
    <w:name w:val="heading 3"/>
    <w:basedOn w:val="Navaden"/>
    <w:next w:val="Navaden"/>
    <w:link w:val="Naslov3Znak"/>
    <w:qFormat/>
    <w:rsid w:val="00781658"/>
    <w:pPr>
      <w:keepNext/>
      <w:spacing w:after="0" w:line="240" w:lineRule="auto"/>
      <w:outlineLvl w:val="2"/>
    </w:pPr>
    <w:rPr>
      <w:rFonts w:ascii="Times New Roman" w:eastAsia="Times New Roman" w:hAnsi="Times New Roman"/>
      <w:b/>
      <w:sz w:val="32"/>
      <w:szCs w:val="20"/>
      <w:lang w:eastAsia="sl-SI"/>
    </w:rPr>
  </w:style>
  <w:style w:type="paragraph" w:styleId="Naslov4">
    <w:name w:val="heading 4"/>
    <w:basedOn w:val="Navaden"/>
    <w:next w:val="Navaden"/>
    <w:link w:val="Naslov4Znak"/>
    <w:qFormat/>
    <w:rsid w:val="00781658"/>
    <w:pPr>
      <w:keepNext/>
      <w:spacing w:after="0" w:line="240" w:lineRule="auto"/>
      <w:jc w:val="center"/>
      <w:outlineLvl w:val="3"/>
    </w:pPr>
    <w:rPr>
      <w:rFonts w:ascii="Times New Roman" w:eastAsia="Times New Roman" w:hAnsi="Times New Roman"/>
      <w:b/>
      <w:sz w:val="28"/>
      <w:szCs w:val="20"/>
      <w:lang w:eastAsia="sl-SI"/>
    </w:rPr>
  </w:style>
  <w:style w:type="paragraph" w:styleId="Naslov5">
    <w:name w:val="heading 5"/>
    <w:basedOn w:val="Navaden"/>
    <w:next w:val="Navaden"/>
    <w:link w:val="Naslov5Znak"/>
    <w:qFormat/>
    <w:rsid w:val="00781658"/>
    <w:pPr>
      <w:keepNext/>
      <w:pBdr>
        <w:top w:val="single" w:sz="18" w:space="1" w:color="auto" w:shadow="1"/>
        <w:left w:val="single" w:sz="18" w:space="4" w:color="auto" w:shadow="1"/>
        <w:bottom w:val="single" w:sz="18" w:space="1" w:color="auto" w:shadow="1"/>
        <w:right w:val="single" w:sz="18" w:space="4" w:color="auto" w:shadow="1"/>
      </w:pBdr>
      <w:spacing w:after="0" w:line="240" w:lineRule="auto"/>
      <w:outlineLvl w:val="4"/>
    </w:pPr>
    <w:rPr>
      <w:rFonts w:ascii="Times New Roman" w:eastAsia="Times New Roman" w:hAnsi="Times New Roman"/>
      <w:b/>
      <w:sz w:val="28"/>
      <w:szCs w:val="20"/>
      <w:lang w:eastAsia="sl-SI"/>
    </w:rPr>
  </w:style>
  <w:style w:type="paragraph" w:styleId="Naslov6">
    <w:name w:val="heading 6"/>
    <w:basedOn w:val="Navaden"/>
    <w:next w:val="Navaden"/>
    <w:link w:val="Naslov6Znak"/>
    <w:qFormat/>
    <w:rsid w:val="00781658"/>
    <w:pPr>
      <w:keepNext/>
      <w:spacing w:after="0" w:line="240" w:lineRule="auto"/>
      <w:jc w:val="center"/>
      <w:outlineLvl w:val="5"/>
    </w:pPr>
    <w:rPr>
      <w:rFonts w:ascii="Times New Roman" w:eastAsia="Times New Roman" w:hAnsi="Times New Roman"/>
      <w:b/>
      <w:sz w:val="24"/>
      <w:szCs w:val="20"/>
      <w:lang w:eastAsia="sl-SI"/>
    </w:rPr>
  </w:style>
  <w:style w:type="paragraph" w:styleId="Naslov7">
    <w:name w:val="heading 7"/>
    <w:basedOn w:val="Navaden"/>
    <w:next w:val="Navaden"/>
    <w:link w:val="Naslov7Znak"/>
    <w:qFormat/>
    <w:rsid w:val="00781658"/>
    <w:pPr>
      <w:keepNext/>
      <w:spacing w:after="0" w:line="240" w:lineRule="auto"/>
      <w:jc w:val="center"/>
      <w:outlineLvl w:val="6"/>
    </w:pPr>
    <w:rPr>
      <w:rFonts w:ascii="Times New Roman" w:eastAsia="Times New Roman" w:hAnsi="Times New Roman"/>
      <w:b/>
      <w:sz w:val="32"/>
      <w:szCs w:val="20"/>
      <w:lang w:eastAsia="sl-SI"/>
    </w:rPr>
  </w:style>
  <w:style w:type="paragraph" w:styleId="Naslov8">
    <w:name w:val="heading 8"/>
    <w:basedOn w:val="Navaden"/>
    <w:next w:val="Navaden"/>
    <w:link w:val="Naslov8Znak"/>
    <w:qFormat/>
    <w:rsid w:val="00781658"/>
    <w:pPr>
      <w:keepNext/>
      <w:spacing w:after="0" w:line="240" w:lineRule="auto"/>
      <w:ind w:left="420"/>
      <w:outlineLvl w:val="7"/>
    </w:pPr>
    <w:rPr>
      <w:rFonts w:ascii="Times New Roman" w:eastAsia="Times New Roman" w:hAnsi="Times New Roman"/>
      <w:sz w:val="24"/>
      <w:szCs w:val="20"/>
      <w:lang w:eastAsia="sl-SI"/>
    </w:rPr>
  </w:style>
  <w:style w:type="paragraph" w:styleId="Naslov9">
    <w:name w:val="heading 9"/>
    <w:basedOn w:val="Navaden"/>
    <w:next w:val="Navaden"/>
    <w:link w:val="Naslov9Znak"/>
    <w:qFormat/>
    <w:rsid w:val="00781658"/>
    <w:pPr>
      <w:keepNext/>
      <w:spacing w:after="0" w:line="240" w:lineRule="auto"/>
      <w:ind w:left="2832" w:firstLine="708"/>
      <w:outlineLvl w:val="8"/>
    </w:pPr>
    <w:rPr>
      <w:rFonts w:ascii="Times New Roman" w:eastAsia="Times New Roman" w:hAnsi="Times New Roman"/>
      <w:color w:val="0000FF"/>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C3714D"/>
    <w:rPr>
      <w:rFonts w:ascii="Cambria" w:eastAsia="Times New Roman" w:hAnsi="Cambria" w:cs="Times New Roman"/>
      <w:b/>
      <w:bCs/>
      <w:i/>
      <w:iCs/>
      <w:sz w:val="28"/>
      <w:szCs w:val="28"/>
      <w:shd w:val="clear" w:color="auto" w:fill="DEEAF6"/>
      <w:lang w:val="x-none" w:eastAsia="x-none"/>
    </w:rPr>
  </w:style>
  <w:style w:type="character" w:styleId="Hiperpovezava">
    <w:name w:val="Hyperlink"/>
    <w:uiPriority w:val="99"/>
    <w:unhideWhenUsed/>
    <w:rsid w:val="00C3714D"/>
    <w:rPr>
      <w:color w:val="0000FF"/>
      <w:u w:val="single"/>
    </w:rPr>
  </w:style>
  <w:style w:type="paragraph" w:styleId="HTML-oblikovano">
    <w:name w:val="HTML Preformatted"/>
    <w:basedOn w:val="Navaden"/>
    <w:link w:val="HTML-oblikovanoZnak"/>
    <w:semiHidden/>
    <w:unhideWhenUsed/>
    <w:rsid w:val="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semiHidden/>
    <w:rsid w:val="00C3714D"/>
    <w:rPr>
      <w:rFonts w:ascii="Courier New" w:eastAsia="Times New Roman" w:hAnsi="Courier New" w:cs="Courier New"/>
      <w:color w:val="000000"/>
      <w:sz w:val="18"/>
      <w:szCs w:val="18"/>
      <w:lang w:eastAsia="sl-SI"/>
    </w:rPr>
  </w:style>
  <w:style w:type="paragraph" w:styleId="Brezrazmikov">
    <w:name w:val="No Spacing"/>
    <w:uiPriority w:val="1"/>
    <w:qFormat/>
    <w:rsid w:val="00C3714D"/>
    <w:pPr>
      <w:spacing w:after="0" w:line="240" w:lineRule="auto"/>
    </w:pPr>
    <w:rPr>
      <w:rFonts w:ascii="Calibri" w:eastAsia="Calibri" w:hAnsi="Calibri" w:cs="Times New Roman"/>
    </w:rPr>
  </w:style>
  <w:style w:type="paragraph" w:styleId="Odstavekseznama">
    <w:name w:val="List Paragraph"/>
    <w:aliases w:val="Odstavek seznama_IP,Seznam_IP_1"/>
    <w:basedOn w:val="Navaden"/>
    <w:link w:val="OdstavekseznamaZnak"/>
    <w:uiPriority w:val="34"/>
    <w:qFormat/>
    <w:rsid w:val="00C3714D"/>
    <w:pPr>
      <w:spacing w:after="0" w:line="240" w:lineRule="auto"/>
      <w:ind w:left="720"/>
      <w:contextualSpacing/>
    </w:pPr>
    <w:rPr>
      <w:rFonts w:ascii="Times New Roman" w:eastAsia="Times New Roman" w:hAnsi="Times New Roman"/>
      <w:i/>
      <w:sz w:val="24"/>
      <w:szCs w:val="20"/>
      <w:lang w:eastAsia="sl-SI"/>
    </w:rPr>
  </w:style>
  <w:style w:type="paragraph" w:customStyle="1" w:styleId="Standard">
    <w:name w:val="Standard"/>
    <w:rsid w:val="00C3714D"/>
    <w:pPr>
      <w:suppressAutoHyphens/>
      <w:autoSpaceDN w:val="0"/>
      <w:spacing w:after="0" w:line="276" w:lineRule="auto"/>
      <w:ind w:right="6"/>
      <w:jc w:val="both"/>
    </w:pPr>
    <w:rPr>
      <w:rFonts w:ascii="Calibri" w:eastAsia="Times New Roman" w:hAnsi="Calibri" w:cs="Calibri"/>
      <w:kern w:val="3"/>
      <w:lang w:eastAsia="zh-CN"/>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unhideWhenUsed/>
    <w:rsid w:val="008B1821"/>
    <w:pPr>
      <w:tabs>
        <w:tab w:val="center" w:pos="4680"/>
        <w:tab w:val="right" w:pos="9360"/>
      </w:tabs>
      <w:spacing w:after="0" w:line="240" w:lineRule="auto"/>
      <w:ind w:firstLine="360"/>
    </w:pPr>
    <w:rPr>
      <w:rFonts w:eastAsia="Times New Roman" w:cstheme="minorBidi"/>
      <w:lang w:bidi="en-US"/>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basedOn w:val="Privzetapisavaodstavka"/>
    <w:link w:val="Glava"/>
    <w:rsid w:val="008B1821"/>
    <w:rPr>
      <w:rFonts w:ascii="Calibri" w:eastAsia="Times New Roman" w:hAnsi="Calibri"/>
      <w:lang w:bidi="en-US"/>
    </w:rPr>
  </w:style>
  <w:style w:type="paragraph" w:styleId="Navadensplet">
    <w:name w:val="Normal (Web)"/>
    <w:basedOn w:val="Navaden"/>
    <w:uiPriority w:val="99"/>
    <w:unhideWhenUsed/>
    <w:rsid w:val="008B1821"/>
    <w:pPr>
      <w:spacing w:before="100" w:beforeAutospacing="1" w:after="100" w:afterAutospacing="1" w:line="240" w:lineRule="auto"/>
      <w:ind w:firstLine="360"/>
    </w:pPr>
    <w:rPr>
      <w:rFonts w:ascii="Times New Roman" w:eastAsia="Times New Roman" w:hAnsi="Times New Roman"/>
      <w:lang w:eastAsia="en-GB" w:bidi="en-US"/>
    </w:rPr>
  </w:style>
  <w:style w:type="paragraph" w:styleId="Telobesedila-zamik">
    <w:name w:val="Body Text Indent"/>
    <w:basedOn w:val="Navaden"/>
    <w:link w:val="Telobesedila-zamikZnak"/>
    <w:rsid w:val="008B1821"/>
    <w:pPr>
      <w:spacing w:after="120" w:line="240" w:lineRule="auto"/>
      <w:ind w:left="283" w:firstLine="360"/>
    </w:pPr>
    <w:rPr>
      <w:rFonts w:eastAsia="Times New Roman"/>
      <w:sz w:val="20"/>
      <w:szCs w:val="20"/>
      <w:lang w:val="x-none" w:eastAsia="x-none" w:bidi="en-US"/>
    </w:rPr>
  </w:style>
  <w:style w:type="character" w:customStyle="1" w:styleId="Telobesedila-zamikZnak">
    <w:name w:val="Telo besedila - zamik Znak"/>
    <w:basedOn w:val="Privzetapisavaodstavka"/>
    <w:link w:val="Telobesedila-zamik"/>
    <w:rsid w:val="008B1821"/>
    <w:rPr>
      <w:rFonts w:ascii="Calibri" w:eastAsia="Times New Roman" w:hAnsi="Calibri" w:cs="Times New Roman"/>
      <w:sz w:val="20"/>
      <w:szCs w:val="20"/>
      <w:lang w:val="x-none" w:eastAsia="x-none" w:bidi="en-US"/>
    </w:rPr>
  </w:style>
  <w:style w:type="character" w:customStyle="1" w:styleId="OdstavekseznamaZnak">
    <w:name w:val="Odstavek seznama Znak"/>
    <w:aliases w:val="Odstavek seznama_IP Znak,Seznam_IP_1 Znak"/>
    <w:basedOn w:val="Privzetapisavaodstavka"/>
    <w:link w:val="Odstavekseznama"/>
    <w:uiPriority w:val="34"/>
    <w:rsid w:val="008B1821"/>
    <w:rPr>
      <w:rFonts w:ascii="Times New Roman" w:eastAsia="Times New Roman" w:hAnsi="Times New Roman" w:cs="Times New Roman"/>
      <w:i/>
      <w:sz w:val="24"/>
      <w:szCs w:val="20"/>
      <w:lang w:eastAsia="sl-SI"/>
    </w:rPr>
  </w:style>
  <w:style w:type="character" w:styleId="Nerazreenaomemba">
    <w:name w:val="Unresolved Mention"/>
    <w:basedOn w:val="Privzetapisavaodstavka"/>
    <w:uiPriority w:val="99"/>
    <w:semiHidden/>
    <w:unhideWhenUsed/>
    <w:rsid w:val="003F38EA"/>
    <w:rPr>
      <w:color w:val="605E5C"/>
      <w:shd w:val="clear" w:color="auto" w:fill="E1DFDD"/>
    </w:rPr>
  </w:style>
  <w:style w:type="numbering" w:customStyle="1" w:styleId="WWNum2">
    <w:name w:val="WWNum2"/>
    <w:basedOn w:val="Brezseznama"/>
    <w:rsid w:val="00BB5627"/>
    <w:pPr>
      <w:numPr>
        <w:numId w:val="9"/>
      </w:numPr>
    </w:pPr>
  </w:style>
  <w:style w:type="character" w:customStyle="1" w:styleId="Naslov1Znak">
    <w:name w:val="Naslov 1 Znak"/>
    <w:basedOn w:val="Privzetapisavaodstavka"/>
    <w:link w:val="Naslov1"/>
    <w:rsid w:val="00781658"/>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rsid w:val="00781658"/>
    <w:rPr>
      <w:rFonts w:ascii="Times New Roman" w:eastAsia="Times New Roman" w:hAnsi="Times New Roman" w:cs="Times New Roman"/>
      <w:b/>
      <w:sz w:val="32"/>
      <w:szCs w:val="20"/>
      <w:lang w:eastAsia="sl-SI"/>
    </w:rPr>
  </w:style>
  <w:style w:type="character" w:customStyle="1" w:styleId="Naslov4Znak">
    <w:name w:val="Naslov 4 Znak"/>
    <w:basedOn w:val="Privzetapisavaodstavka"/>
    <w:link w:val="Naslov4"/>
    <w:rsid w:val="00781658"/>
    <w:rPr>
      <w:rFonts w:ascii="Times New Roman" w:eastAsia="Times New Roman" w:hAnsi="Times New Roman" w:cs="Times New Roman"/>
      <w:b/>
      <w:sz w:val="28"/>
      <w:szCs w:val="20"/>
      <w:lang w:eastAsia="sl-SI"/>
    </w:rPr>
  </w:style>
  <w:style w:type="character" w:customStyle="1" w:styleId="Naslov5Znak">
    <w:name w:val="Naslov 5 Znak"/>
    <w:basedOn w:val="Privzetapisavaodstavka"/>
    <w:link w:val="Naslov5"/>
    <w:rsid w:val="00781658"/>
    <w:rPr>
      <w:rFonts w:ascii="Times New Roman" w:eastAsia="Times New Roman" w:hAnsi="Times New Roman" w:cs="Times New Roman"/>
      <w:b/>
      <w:sz w:val="28"/>
      <w:szCs w:val="20"/>
      <w:lang w:eastAsia="sl-SI"/>
    </w:rPr>
  </w:style>
  <w:style w:type="character" w:customStyle="1" w:styleId="Naslov6Znak">
    <w:name w:val="Naslov 6 Znak"/>
    <w:basedOn w:val="Privzetapisavaodstavka"/>
    <w:link w:val="Naslov6"/>
    <w:rsid w:val="00781658"/>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781658"/>
    <w:rPr>
      <w:rFonts w:ascii="Times New Roman" w:eastAsia="Times New Roman" w:hAnsi="Times New Roman" w:cs="Times New Roman"/>
      <w:b/>
      <w:sz w:val="32"/>
      <w:szCs w:val="20"/>
      <w:lang w:eastAsia="sl-SI"/>
    </w:rPr>
  </w:style>
  <w:style w:type="character" w:customStyle="1" w:styleId="Naslov8Znak">
    <w:name w:val="Naslov 8 Znak"/>
    <w:basedOn w:val="Privzetapisavaodstavka"/>
    <w:link w:val="Naslov8"/>
    <w:rsid w:val="00781658"/>
    <w:rPr>
      <w:rFonts w:ascii="Times New Roman" w:eastAsia="Times New Roman" w:hAnsi="Times New Roman" w:cs="Times New Roman"/>
      <w:sz w:val="24"/>
      <w:szCs w:val="20"/>
      <w:lang w:eastAsia="sl-SI"/>
    </w:rPr>
  </w:style>
  <w:style w:type="character" w:customStyle="1" w:styleId="Naslov9Znak">
    <w:name w:val="Naslov 9 Znak"/>
    <w:basedOn w:val="Privzetapisavaodstavka"/>
    <w:link w:val="Naslov9"/>
    <w:rsid w:val="00781658"/>
    <w:rPr>
      <w:rFonts w:ascii="Times New Roman" w:eastAsia="Times New Roman" w:hAnsi="Times New Roman" w:cs="Times New Roman"/>
      <w:color w:val="0000FF"/>
      <w:sz w:val="24"/>
      <w:szCs w:val="20"/>
      <w:lang w:eastAsia="sl-SI"/>
    </w:rPr>
  </w:style>
  <w:style w:type="paragraph" w:styleId="Noga">
    <w:name w:val="footer"/>
    <w:basedOn w:val="Navaden"/>
    <w:link w:val="NogaZnak"/>
    <w:rsid w:val="00781658"/>
    <w:pPr>
      <w:tabs>
        <w:tab w:val="center" w:pos="4536"/>
        <w:tab w:val="right" w:pos="9072"/>
      </w:tabs>
      <w:spacing w:after="0" w:line="240" w:lineRule="auto"/>
    </w:pPr>
    <w:rPr>
      <w:rFonts w:ascii="Times New Roman" w:eastAsia="Times New Roman" w:hAnsi="Times New Roman"/>
      <w:sz w:val="20"/>
      <w:szCs w:val="20"/>
      <w:lang w:eastAsia="sl-SI"/>
    </w:rPr>
  </w:style>
  <w:style w:type="character" w:customStyle="1" w:styleId="NogaZnak">
    <w:name w:val="Noga Znak"/>
    <w:basedOn w:val="Privzetapisavaodstavka"/>
    <w:link w:val="Noga"/>
    <w:rsid w:val="00781658"/>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781658"/>
    <w:pPr>
      <w:spacing w:after="0" w:line="240" w:lineRule="auto"/>
    </w:pPr>
    <w:rPr>
      <w:rFonts w:ascii="Times New Roman" w:eastAsia="Times New Roman" w:hAnsi="Times New Roman"/>
      <w:sz w:val="24"/>
      <w:szCs w:val="20"/>
      <w:lang w:eastAsia="sl-SI"/>
    </w:rPr>
  </w:style>
  <w:style w:type="character" w:customStyle="1" w:styleId="TelobesedilaZnak">
    <w:name w:val="Telo besedila Znak"/>
    <w:basedOn w:val="Privzetapisavaodstavka"/>
    <w:link w:val="Telobesedila"/>
    <w:rsid w:val="00781658"/>
    <w:rPr>
      <w:rFonts w:ascii="Times New Roman" w:eastAsia="Times New Roman" w:hAnsi="Times New Roman" w:cs="Times New Roman"/>
      <w:sz w:val="24"/>
      <w:szCs w:val="20"/>
      <w:lang w:eastAsia="sl-SI"/>
    </w:rPr>
  </w:style>
  <w:style w:type="paragraph" w:styleId="Telobesedila-zamik2">
    <w:name w:val="Body Text Indent 2"/>
    <w:basedOn w:val="Navaden"/>
    <w:link w:val="Telobesedila-zamik2Znak"/>
    <w:rsid w:val="00781658"/>
    <w:pPr>
      <w:spacing w:after="0" w:line="240" w:lineRule="auto"/>
      <w:ind w:left="2832" w:firstLine="708"/>
    </w:pPr>
    <w:rPr>
      <w:rFonts w:ascii="Times New Roman" w:eastAsia="Times New Roman" w:hAnsi="Times New Roman"/>
      <w:color w:val="000000"/>
      <w:szCs w:val="20"/>
      <w:lang w:eastAsia="sl-SI"/>
    </w:rPr>
  </w:style>
  <w:style w:type="character" w:customStyle="1" w:styleId="Telobesedila-zamik2Znak">
    <w:name w:val="Telo besedila - zamik 2 Znak"/>
    <w:basedOn w:val="Privzetapisavaodstavka"/>
    <w:link w:val="Telobesedila-zamik2"/>
    <w:rsid w:val="00781658"/>
    <w:rPr>
      <w:rFonts w:ascii="Times New Roman" w:eastAsia="Times New Roman" w:hAnsi="Times New Roman" w:cs="Times New Roman"/>
      <w:color w:val="000000"/>
      <w:szCs w:val="20"/>
      <w:lang w:eastAsia="sl-SI"/>
    </w:rPr>
  </w:style>
  <w:style w:type="paragraph" w:customStyle="1" w:styleId="Default">
    <w:name w:val="Default"/>
    <w:rsid w:val="00781658"/>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ZnakZnak">
    <w:name w:val="Znak Znak"/>
    <w:locked/>
    <w:rsid w:val="00781658"/>
    <w:rPr>
      <w:lang w:val="sl-SI" w:eastAsia="sl-SI" w:bidi="ar-SA"/>
    </w:rPr>
  </w:style>
  <w:style w:type="paragraph" w:styleId="Besedilooblaka">
    <w:name w:val="Balloon Text"/>
    <w:basedOn w:val="Navaden"/>
    <w:link w:val="BesedilooblakaZnak"/>
    <w:rsid w:val="00781658"/>
    <w:pPr>
      <w:spacing w:after="0" w:line="240" w:lineRule="auto"/>
    </w:pPr>
    <w:rPr>
      <w:rFonts w:ascii="Segoe UI" w:eastAsia="Times New Roman" w:hAnsi="Segoe UI" w:cs="Segoe UI"/>
      <w:sz w:val="18"/>
      <w:szCs w:val="18"/>
      <w:lang w:eastAsia="sl-SI"/>
    </w:rPr>
  </w:style>
  <w:style w:type="character" w:customStyle="1" w:styleId="BesedilooblakaZnak">
    <w:name w:val="Besedilo oblačka Znak"/>
    <w:basedOn w:val="Privzetapisavaodstavka"/>
    <w:link w:val="Besedilooblaka"/>
    <w:rsid w:val="0078165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zd-sg.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arocanje.si/_ESP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F39982-DDDF-47F9-8B38-32006BFA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31</Pages>
  <Words>8916</Words>
  <Characters>50825</Characters>
  <Application>Microsoft Office Word</Application>
  <DocSecurity>0</DocSecurity>
  <Lines>423</Lines>
  <Paragraphs>119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Rosanda</dc:creator>
  <cp:keywords/>
  <dc:description/>
  <cp:lastModifiedBy>Rosanda Janež</cp:lastModifiedBy>
  <cp:revision>145</cp:revision>
  <dcterms:created xsi:type="dcterms:W3CDTF">2021-04-18T10:58:00Z</dcterms:created>
  <dcterms:modified xsi:type="dcterms:W3CDTF">2021-09-23T05:50:00Z</dcterms:modified>
</cp:coreProperties>
</file>